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22CC21" w14:textId="3FAE6101" w:rsidR="00894683" w:rsidRDefault="004A52FB">
      <w:r>
        <w:rPr>
          <w:rFonts w:ascii="Arial" w:hAnsi="Arial" w:cs="Arial"/>
          <w:noProof/>
        </w:rPr>
        <w:drawing>
          <wp:anchor distT="0" distB="0" distL="114300" distR="114300" simplePos="0" relativeHeight="251971584" behindDoc="0" locked="0" layoutInCell="1" allowOverlap="1" wp14:anchorId="6B762DE4" wp14:editId="3A6B9A7A">
            <wp:simplePos x="0" y="0"/>
            <wp:positionH relativeFrom="column">
              <wp:posOffset>-589543</wp:posOffset>
            </wp:positionH>
            <wp:positionV relativeFrom="paragraph">
              <wp:posOffset>-857491</wp:posOffset>
            </wp:positionV>
            <wp:extent cx="7141780" cy="10326414"/>
            <wp:effectExtent l="0" t="0" r="2540" b="0"/>
            <wp:wrapNone/>
            <wp:docPr id="12" name="Imagem 0" descr="capa_relatório_hemocentro_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7144178" cy="1032988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D753F">
        <w:t>]</w:t>
      </w:r>
    </w:p>
    <w:p w14:paraId="56216C61" w14:textId="5B47A85E" w:rsidR="00065883" w:rsidRDefault="00065883" w:rsidP="0004081E">
      <w:pPr>
        <w:ind w:left="-284"/>
      </w:pPr>
    </w:p>
    <w:p w14:paraId="671303E6" w14:textId="5F898205" w:rsidR="00065883" w:rsidRDefault="00065883"/>
    <w:p w14:paraId="394DD022" w14:textId="14B8D590" w:rsidR="00065883" w:rsidRDefault="00065883"/>
    <w:p w14:paraId="3C9D52EB" w14:textId="7A82E47F" w:rsidR="00065883" w:rsidRDefault="00065883"/>
    <w:p w14:paraId="0A84E842" w14:textId="27CED2DE" w:rsidR="00065883" w:rsidRDefault="00065883"/>
    <w:p w14:paraId="447C4C8A" w14:textId="644F4CC8" w:rsidR="00065883" w:rsidRDefault="00065883">
      <w:bookmarkStart w:id="0" w:name="_Hlk31367356"/>
      <w:bookmarkEnd w:id="0"/>
    </w:p>
    <w:p w14:paraId="2E5196CD" w14:textId="0B13126A" w:rsidR="00065883" w:rsidRDefault="00065883"/>
    <w:p w14:paraId="75B61B1C" w14:textId="663B009F" w:rsidR="00065883" w:rsidRDefault="00065883"/>
    <w:p w14:paraId="0093D2EB" w14:textId="420F3E37" w:rsidR="00065883" w:rsidRDefault="00065883"/>
    <w:p w14:paraId="5DD28A56" w14:textId="7112000C" w:rsidR="00065883" w:rsidRDefault="00065883"/>
    <w:p w14:paraId="5A98C165" w14:textId="31403568" w:rsidR="00065883" w:rsidRDefault="00065883"/>
    <w:p w14:paraId="074D97F9" w14:textId="46CBDFFB" w:rsidR="00065883" w:rsidRDefault="00065883"/>
    <w:p w14:paraId="165C86B0" w14:textId="76A7D3FE" w:rsidR="00065883" w:rsidRDefault="00065883"/>
    <w:p w14:paraId="1F7CB11C" w14:textId="0DA34023" w:rsidR="00065883" w:rsidRDefault="00065883"/>
    <w:p w14:paraId="4AE044B3" w14:textId="18B85388" w:rsidR="00065883" w:rsidRDefault="00065883"/>
    <w:p w14:paraId="72694D56" w14:textId="4CC8E0A4" w:rsidR="00065883" w:rsidRDefault="00065883"/>
    <w:p w14:paraId="515ECBEB" w14:textId="60568576" w:rsidR="00065883" w:rsidRDefault="00065883"/>
    <w:p w14:paraId="724AE7DD" w14:textId="3EAE0DFC" w:rsidR="003B661B" w:rsidRDefault="003B661B"/>
    <w:p w14:paraId="365B4A66" w14:textId="77777777" w:rsidR="003B661B" w:rsidRDefault="003B661B"/>
    <w:p w14:paraId="73408F12" w14:textId="0EBD92A3" w:rsidR="00065883" w:rsidRDefault="00065883"/>
    <w:p w14:paraId="19AF3CAD" w14:textId="72B77AEF" w:rsidR="00065883" w:rsidRDefault="00065883"/>
    <w:p w14:paraId="03F4049C" w14:textId="436189CC" w:rsidR="00065883" w:rsidRDefault="00065883"/>
    <w:p w14:paraId="0FF028A2" w14:textId="0B539A4F" w:rsidR="00065883" w:rsidRDefault="00065883"/>
    <w:p w14:paraId="215378CE" w14:textId="1A4E41D7" w:rsidR="00065883" w:rsidRDefault="00065883"/>
    <w:p w14:paraId="4740A820" w14:textId="167EB75B" w:rsidR="00065883" w:rsidRDefault="00065883"/>
    <w:p w14:paraId="164CEED6" w14:textId="207333E1" w:rsidR="00065883" w:rsidRDefault="00065883"/>
    <w:p w14:paraId="7E99F1B0" w14:textId="72D9DA8E" w:rsidR="00065883" w:rsidRDefault="00065883"/>
    <w:p w14:paraId="2AA26FE6" w14:textId="34AB9D34" w:rsidR="00065883" w:rsidRDefault="00065883"/>
    <w:p w14:paraId="36BA94C8" w14:textId="2EEA7BAC" w:rsidR="00065883" w:rsidRDefault="00065883"/>
    <w:p w14:paraId="7497461B" w14:textId="6A6964BB" w:rsidR="00065883" w:rsidRDefault="00065883"/>
    <w:p w14:paraId="684A3B90" w14:textId="02DBF728" w:rsidR="00065883" w:rsidRDefault="00065883"/>
    <w:sdt>
      <w:sdtPr>
        <w:rPr>
          <w:rFonts w:asciiTheme="minorHAnsi" w:eastAsiaTheme="minorHAnsi" w:hAnsiTheme="minorHAnsi" w:cstheme="minorBidi"/>
          <w:color w:val="auto"/>
          <w:sz w:val="22"/>
          <w:szCs w:val="22"/>
          <w:lang w:eastAsia="en-US"/>
        </w:rPr>
        <w:id w:val="-672257771"/>
        <w:docPartObj>
          <w:docPartGallery w:val="Table of Contents"/>
          <w:docPartUnique/>
        </w:docPartObj>
      </w:sdtPr>
      <w:sdtEndPr>
        <w:rPr>
          <w:b/>
          <w:bCs/>
        </w:rPr>
      </w:sdtEndPr>
      <w:sdtContent>
        <w:p w14:paraId="6FAACA83" w14:textId="480E69A4" w:rsidR="00B744AA" w:rsidRDefault="00B744AA">
          <w:pPr>
            <w:pStyle w:val="CabealhodoSumrio"/>
          </w:pPr>
          <w:r>
            <w:t>Sumário</w:t>
          </w:r>
        </w:p>
        <w:p w14:paraId="6489767B" w14:textId="248C8601" w:rsidR="0097097E" w:rsidRPr="006E233B" w:rsidRDefault="00B744AA">
          <w:pPr>
            <w:pStyle w:val="Sumrio1"/>
            <w:tabs>
              <w:tab w:val="right" w:leader="dot" w:pos="9629"/>
            </w:tabs>
            <w:rPr>
              <w:rFonts w:eastAsiaTheme="minorEastAsia"/>
              <w:noProof/>
              <w:sz w:val="21"/>
              <w:szCs w:val="21"/>
              <w:lang w:eastAsia="pt-BR"/>
            </w:rPr>
          </w:pPr>
          <w:r w:rsidRPr="006E233B">
            <w:rPr>
              <w:sz w:val="21"/>
              <w:szCs w:val="21"/>
            </w:rPr>
            <w:fldChar w:fldCharType="begin"/>
          </w:r>
          <w:r w:rsidRPr="006E233B">
            <w:rPr>
              <w:sz w:val="21"/>
              <w:szCs w:val="21"/>
            </w:rPr>
            <w:instrText xml:space="preserve"> TOC \o "1-3" \h \z \u </w:instrText>
          </w:r>
          <w:r w:rsidRPr="006E233B">
            <w:rPr>
              <w:sz w:val="21"/>
              <w:szCs w:val="21"/>
            </w:rPr>
            <w:fldChar w:fldCharType="separate"/>
          </w:r>
          <w:hyperlink w:anchor="_Toc54100476" w:history="1">
            <w:r w:rsidR="0097097E" w:rsidRPr="006E233B">
              <w:rPr>
                <w:rStyle w:val="Hyperlink"/>
                <w:noProof/>
                <w:sz w:val="21"/>
                <w:szCs w:val="21"/>
              </w:rPr>
              <w:t>APRESENTAÇÃO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_Toc54100476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3</w:t>
            </w:r>
            <w:r w:rsidR="0097097E" w:rsidRPr="006E233B">
              <w:rPr>
                <w:noProof/>
                <w:webHidden/>
                <w:sz w:val="21"/>
                <w:szCs w:val="21"/>
              </w:rPr>
              <w:fldChar w:fldCharType="end"/>
            </w:r>
          </w:hyperlink>
        </w:p>
        <w:p w14:paraId="089339DC" w14:textId="736F11AF" w:rsidR="0097097E" w:rsidRPr="006E233B" w:rsidRDefault="001D753F">
          <w:pPr>
            <w:pStyle w:val="Sumrio1"/>
            <w:tabs>
              <w:tab w:val="left" w:pos="440"/>
              <w:tab w:val="right" w:leader="dot" w:pos="9629"/>
            </w:tabs>
            <w:rPr>
              <w:rFonts w:eastAsiaTheme="minorEastAsia"/>
              <w:noProof/>
              <w:sz w:val="21"/>
              <w:szCs w:val="21"/>
              <w:lang w:eastAsia="pt-BR"/>
            </w:rPr>
          </w:pPr>
          <w:hyperlink w:anchor="_Toc54100477" w:history="1">
            <w:r w:rsidR="0097097E" w:rsidRPr="006E233B">
              <w:rPr>
                <w:rStyle w:val="Hyperlink"/>
                <w:noProof/>
                <w:sz w:val="21"/>
                <w:szCs w:val="21"/>
              </w:rPr>
              <w:t>1.</w:t>
            </w:r>
            <w:r w:rsidR="0097097E" w:rsidRPr="006E233B">
              <w:rPr>
                <w:rFonts w:eastAsiaTheme="minorEastAsia"/>
                <w:noProof/>
                <w:sz w:val="21"/>
                <w:szCs w:val="21"/>
                <w:lang w:eastAsia="pt-BR"/>
              </w:rPr>
              <w:tab/>
            </w:r>
            <w:r w:rsidR="0097097E" w:rsidRPr="006E233B">
              <w:rPr>
                <w:rStyle w:val="Hyperlink"/>
                <w:noProof/>
                <w:sz w:val="21"/>
                <w:szCs w:val="21"/>
              </w:rPr>
              <w:t>BREVE DESCRIÇÃO DA HEMORREDE PÚBLICA DE GOIÁS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_Toc54100477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3</w:t>
            </w:r>
            <w:r w:rsidR="0097097E" w:rsidRPr="006E233B">
              <w:rPr>
                <w:noProof/>
                <w:webHidden/>
                <w:sz w:val="21"/>
                <w:szCs w:val="21"/>
              </w:rPr>
              <w:fldChar w:fldCharType="end"/>
            </w:r>
          </w:hyperlink>
        </w:p>
        <w:p w14:paraId="131F52FD" w14:textId="1ACCFB9D" w:rsidR="0097097E" w:rsidRPr="006E233B" w:rsidRDefault="001D753F">
          <w:pPr>
            <w:pStyle w:val="Sumrio1"/>
            <w:tabs>
              <w:tab w:val="left" w:pos="440"/>
              <w:tab w:val="right" w:leader="dot" w:pos="9629"/>
            </w:tabs>
            <w:rPr>
              <w:rFonts w:eastAsiaTheme="minorEastAsia"/>
              <w:noProof/>
              <w:sz w:val="21"/>
              <w:szCs w:val="21"/>
              <w:lang w:eastAsia="pt-BR"/>
            </w:rPr>
          </w:pPr>
          <w:hyperlink w:anchor="_Toc54100478" w:history="1">
            <w:r w:rsidR="0097097E" w:rsidRPr="006E233B">
              <w:rPr>
                <w:rStyle w:val="Hyperlink"/>
                <w:noProof/>
                <w:sz w:val="21"/>
                <w:szCs w:val="21"/>
              </w:rPr>
              <w:t>2.</w:t>
            </w:r>
            <w:r w:rsidR="0097097E" w:rsidRPr="006E233B">
              <w:rPr>
                <w:rFonts w:eastAsiaTheme="minorEastAsia"/>
                <w:noProof/>
                <w:sz w:val="21"/>
                <w:szCs w:val="21"/>
                <w:lang w:eastAsia="pt-BR"/>
              </w:rPr>
              <w:tab/>
            </w:r>
            <w:r w:rsidR="0097097E" w:rsidRPr="006E233B">
              <w:rPr>
                <w:rStyle w:val="Hyperlink"/>
                <w:noProof/>
                <w:sz w:val="21"/>
                <w:szCs w:val="21"/>
              </w:rPr>
              <w:t>COMPOSIÇÃO DA HEMORREDE PÚBLICA DO ESTADO DE GOIÁS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_Toc54100478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4</w:t>
            </w:r>
            <w:r w:rsidR="0097097E" w:rsidRPr="006E233B">
              <w:rPr>
                <w:noProof/>
                <w:webHidden/>
                <w:sz w:val="21"/>
                <w:szCs w:val="21"/>
              </w:rPr>
              <w:fldChar w:fldCharType="end"/>
            </w:r>
          </w:hyperlink>
        </w:p>
        <w:p w14:paraId="33BF71E0" w14:textId="7DD4F05F" w:rsidR="0097097E" w:rsidRPr="006E233B" w:rsidRDefault="001D753F">
          <w:pPr>
            <w:pStyle w:val="Sumrio1"/>
            <w:tabs>
              <w:tab w:val="left" w:pos="440"/>
              <w:tab w:val="right" w:leader="dot" w:pos="9629"/>
            </w:tabs>
            <w:rPr>
              <w:rFonts w:eastAsiaTheme="minorEastAsia"/>
              <w:noProof/>
              <w:sz w:val="21"/>
              <w:szCs w:val="21"/>
              <w:lang w:eastAsia="pt-BR"/>
            </w:rPr>
          </w:pPr>
          <w:hyperlink w:anchor="_Toc54100479" w:history="1">
            <w:r w:rsidR="0097097E" w:rsidRPr="006E233B">
              <w:rPr>
                <w:rStyle w:val="Hyperlink"/>
                <w:noProof/>
                <w:sz w:val="21"/>
                <w:szCs w:val="21"/>
              </w:rPr>
              <w:t>3.</w:t>
            </w:r>
            <w:r w:rsidR="0097097E" w:rsidRPr="006E233B">
              <w:rPr>
                <w:rFonts w:eastAsiaTheme="minorEastAsia"/>
                <w:noProof/>
                <w:sz w:val="21"/>
                <w:szCs w:val="21"/>
                <w:lang w:eastAsia="pt-BR"/>
              </w:rPr>
              <w:tab/>
            </w:r>
            <w:r w:rsidR="0097097E" w:rsidRPr="006E233B">
              <w:rPr>
                <w:rStyle w:val="Hyperlink"/>
                <w:noProof/>
                <w:sz w:val="21"/>
                <w:szCs w:val="21"/>
              </w:rPr>
              <w:t>HEMORREDE DE GOIÁS NO CONTEXTO DO SISTEMA REGIONAL DE SAÚDE</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_Toc54100479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5</w:t>
            </w:r>
            <w:r w:rsidR="0097097E" w:rsidRPr="006E233B">
              <w:rPr>
                <w:noProof/>
                <w:webHidden/>
                <w:sz w:val="21"/>
                <w:szCs w:val="21"/>
              </w:rPr>
              <w:fldChar w:fldCharType="end"/>
            </w:r>
          </w:hyperlink>
        </w:p>
        <w:p w14:paraId="52808088" w14:textId="0D16BFAE" w:rsidR="0097097E" w:rsidRPr="006E233B" w:rsidRDefault="001D753F">
          <w:pPr>
            <w:pStyle w:val="Sumrio2"/>
            <w:tabs>
              <w:tab w:val="left" w:pos="660"/>
              <w:tab w:val="right" w:leader="dot" w:pos="9629"/>
            </w:tabs>
            <w:rPr>
              <w:rFonts w:cstheme="minorBidi"/>
              <w:noProof/>
              <w:sz w:val="21"/>
              <w:szCs w:val="21"/>
            </w:rPr>
          </w:pPr>
          <w:hyperlink w:anchor="_Toc54100480" w:history="1">
            <w:r w:rsidR="0097097E" w:rsidRPr="006E233B">
              <w:rPr>
                <w:rStyle w:val="Hyperlink"/>
                <w:noProof/>
                <w:sz w:val="21"/>
                <w:szCs w:val="21"/>
              </w:rPr>
              <w:t>a)</w:t>
            </w:r>
            <w:r w:rsidR="0097097E" w:rsidRPr="006E233B">
              <w:rPr>
                <w:rFonts w:cstheme="minorBidi"/>
                <w:noProof/>
                <w:sz w:val="21"/>
                <w:szCs w:val="21"/>
              </w:rPr>
              <w:tab/>
            </w:r>
            <w:r w:rsidR="0097097E" w:rsidRPr="006E233B">
              <w:rPr>
                <w:rStyle w:val="Hyperlink"/>
                <w:noProof/>
                <w:sz w:val="21"/>
                <w:szCs w:val="21"/>
              </w:rPr>
              <w:t>ATIVIDADES DESENVOLVIDAS PELO HEMOCENTRO DE GOIÁS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_Toc54100480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5</w:t>
            </w:r>
            <w:r w:rsidR="0097097E" w:rsidRPr="006E233B">
              <w:rPr>
                <w:noProof/>
                <w:webHidden/>
                <w:sz w:val="21"/>
                <w:szCs w:val="21"/>
              </w:rPr>
              <w:fldChar w:fldCharType="end"/>
            </w:r>
          </w:hyperlink>
        </w:p>
        <w:p w14:paraId="26CFB94D" w14:textId="4ECA7C3A" w:rsidR="0097097E" w:rsidRPr="006E233B" w:rsidRDefault="001D753F">
          <w:pPr>
            <w:pStyle w:val="Sumrio2"/>
            <w:tabs>
              <w:tab w:val="left" w:pos="660"/>
              <w:tab w:val="right" w:leader="dot" w:pos="9629"/>
            </w:tabs>
            <w:rPr>
              <w:rFonts w:cstheme="minorBidi"/>
              <w:noProof/>
              <w:sz w:val="21"/>
              <w:szCs w:val="21"/>
            </w:rPr>
          </w:pPr>
          <w:hyperlink w:anchor="_Toc54100481" w:history="1">
            <w:r w:rsidR="0097097E" w:rsidRPr="006E233B">
              <w:rPr>
                <w:rStyle w:val="Hyperlink"/>
                <w:noProof/>
                <w:sz w:val="21"/>
                <w:szCs w:val="21"/>
              </w:rPr>
              <w:t>b)</w:t>
            </w:r>
            <w:r w:rsidR="0097097E" w:rsidRPr="006E233B">
              <w:rPr>
                <w:rFonts w:cstheme="minorBidi"/>
                <w:noProof/>
                <w:sz w:val="21"/>
                <w:szCs w:val="21"/>
              </w:rPr>
              <w:tab/>
            </w:r>
            <w:r w:rsidR="0097097E" w:rsidRPr="006E233B">
              <w:rPr>
                <w:rStyle w:val="Hyperlink"/>
                <w:noProof/>
                <w:sz w:val="21"/>
                <w:szCs w:val="21"/>
              </w:rPr>
              <w:t>CLIENTES/USUÁRIOS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_Toc54100481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6</w:t>
            </w:r>
            <w:r w:rsidR="0097097E" w:rsidRPr="006E233B">
              <w:rPr>
                <w:noProof/>
                <w:webHidden/>
                <w:sz w:val="21"/>
                <w:szCs w:val="21"/>
              </w:rPr>
              <w:fldChar w:fldCharType="end"/>
            </w:r>
          </w:hyperlink>
        </w:p>
        <w:p w14:paraId="0A0474ED" w14:textId="03737568" w:rsidR="0097097E" w:rsidRPr="006E233B" w:rsidRDefault="001D753F">
          <w:pPr>
            <w:pStyle w:val="Sumrio1"/>
            <w:tabs>
              <w:tab w:val="left" w:pos="440"/>
              <w:tab w:val="right" w:leader="dot" w:pos="9629"/>
            </w:tabs>
            <w:rPr>
              <w:rFonts w:eastAsiaTheme="minorEastAsia"/>
              <w:noProof/>
              <w:sz w:val="21"/>
              <w:szCs w:val="21"/>
              <w:lang w:eastAsia="pt-BR"/>
            </w:rPr>
          </w:pPr>
          <w:hyperlink w:anchor="_Toc54100482" w:history="1">
            <w:r w:rsidR="0097097E" w:rsidRPr="006E233B">
              <w:rPr>
                <w:rStyle w:val="Hyperlink"/>
                <w:noProof/>
                <w:sz w:val="21"/>
                <w:szCs w:val="21"/>
              </w:rPr>
              <w:t>4.</w:t>
            </w:r>
            <w:r w:rsidR="0097097E" w:rsidRPr="006E233B">
              <w:rPr>
                <w:rFonts w:eastAsiaTheme="minorEastAsia"/>
                <w:noProof/>
                <w:sz w:val="21"/>
                <w:szCs w:val="21"/>
                <w:lang w:eastAsia="pt-BR"/>
              </w:rPr>
              <w:tab/>
            </w:r>
            <w:r w:rsidR="0097097E" w:rsidRPr="006E233B">
              <w:rPr>
                <w:rStyle w:val="Hyperlink"/>
                <w:noProof/>
                <w:sz w:val="21"/>
                <w:szCs w:val="21"/>
              </w:rPr>
              <w:t>ANÁLISE DOS RESULTADOS DAS METAS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_Toc54100482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7</w:t>
            </w:r>
            <w:r w:rsidR="0097097E" w:rsidRPr="006E233B">
              <w:rPr>
                <w:noProof/>
                <w:webHidden/>
                <w:sz w:val="21"/>
                <w:szCs w:val="21"/>
              </w:rPr>
              <w:fldChar w:fldCharType="end"/>
            </w:r>
          </w:hyperlink>
        </w:p>
        <w:p w14:paraId="6806532E" w14:textId="64B11DDB" w:rsidR="0097097E" w:rsidRPr="006E233B" w:rsidRDefault="001D753F">
          <w:pPr>
            <w:pStyle w:val="Sumrio2"/>
            <w:tabs>
              <w:tab w:val="right" w:leader="dot" w:pos="9629"/>
            </w:tabs>
            <w:rPr>
              <w:rFonts w:cstheme="minorBidi"/>
              <w:noProof/>
              <w:sz w:val="21"/>
              <w:szCs w:val="21"/>
            </w:rPr>
          </w:pPr>
          <w:hyperlink w:anchor="_Toc54100483" w:history="1">
            <w:r w:rsidR="0097097E" w:rsidRPr="006E233B">
              <w:rPr>
                <w:rStyle w:val="Hyperlink"/>
                <w:noProof/>
                <w:sz w:val="21"/>
                <w:szCs w:val="21"/>
              </w:rPr>
              <w:t>INFORMAÇÕES DE PRODUÇÃO DA HEMORREDE DO MÊS ATUAL</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_Toc54100483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7</w:t>
            </w:r>
            <w:r w:rsidR="0097097E" w:rsidRPr="006E233B">
              <w:rPr>
                <w:noProof/>
                <w:webHidden/>
                <w:sz w:val="21"/>
                <w:szCs w:val="21"/>
              </w:rPr>
              <w:fldChar w:fldCharType="end"/>
            </w:r>
          </w:hyperlink>
        </w:p>
        <w:p w14:paraId="55B1F68F" w14:textId="376874E6" w:rsidR="0097097E" w:rsidRPr="006E233B" w:rsidRDefault="001D753F">
          <w:pPr>
            <w:pStyle w:val="Sumrio1"/>
            <w:tabs>
              <w:tab w:val="left" w:pos="440"/>
              <w:tab w:val="right" w:leader="dot" w:pos="9629"/>
            </w:tabs>
            <w:rPr>
              <w:rFonts w:eastAsiaTheme="minorEastAsia"/>
              <w:noProof/>
              <w:sz w:val="21"/>
              <w:szCs w:val="21"/>
              <w:lang w:eastAsia="pt-BR"/>
            </w:rPr>
          </w:pPr>
          <w:hyperlink w:anchor="_Toc54100484" w:history="1">
            <w:r w:rsidR="0097097E" w:rsidRPr="006E233B">
              <w:rPr>
                <w:rStyle w:val="Hyperlink"/>
                <w:noProof/>
                <w:sz w:val="21"/>
                <w:szCs w:val="21"/>
              </w:rPr>
              <w:t>5.</w:t>
            </w:r>
            <w:r w:rsidR="0097097E" w:rsidRPr="006E233B">
              <w:rPr>
                <w:rFonts w:eastAsiaTheme="minorEastAsia"/>
                <w:noProof/>
                <w:sz w:val="21"/>
                <w:szCs w:val="21"/>
                <w:lang w:eastAsia="pt-BR"/>
              </w:rPr>
              <w:tab/>
            </w:r>
            <w:r w:rsidR="0097097E" w:rsidRPr="006E233B">
              <w:rPr>
                <w:rStyle w:val="Hyperlink"/>
                <w:noProof/>
                <w:sz w:val="21"/>
                <w:szCs w:val="21"/>
              </w:rPr>
              <w:t>INDICADORES DE QUALIDADE</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_Toc54100484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10</w:t>
            </w:r>
            <w:r w:rsidR="0097097E" w:rsidRPr="006E233B">
              <w:rPr>
                <w:noProof/>
                <w:webHidden/>
                <w:sz w:val="21"/>
                <w:szCs w:val="21"/>
              </w:rPr>
              <w:fldChar w:fldCharType="end"/>
            </w:r>
          </w:hyperlink>
        </w:p>
        <w:p w14:paraId="274CA68A" w14:textId="2AFC80BF" w:rsidR="0097097E" w:rsidRPr="006E233B" w:rsidRDefault="001D753F">
          <w:pPr>
            <w:pStyle w:val="Sumrio2"/>
            <w:tabs>
              <w:tab w:val="left" w:pos="880"/>
              <w:tab w:val="right" w:leader="dot" w:pos="9629"/>
            </w:tabs>
            <w:rPr>
              <w:rFonts w:cstheme="minorBidi"/>
              <w:noProof/>
              <w:sz w:val="21"/>
              <w:szCs w:val="21"/>
            </w:rPr>
          </w:pPr>
          <w:hyperlink w:anchor="_Toc54100485" w:history="1">
            <w:r w:rsidR="0097097E" w:rsidRPr="006E233B">
              <w:rPr>
                <w:rStyle w:val="Hyperlink"/>
                <w:noProof/>
                <w:sz w:val="21"/>
                <w:szCs w:val="21"/>
              </w:rPr>
              <w:t>5.1.</w:t>
            </w:r>
            <w:r w:rsidR="0097097E" w:rsidRPr="006E233B">
              <w:rPr>
                <w:rFonts w:cstheme="minorBidi"/>
                <w:noProof/>
                <w:sz w:val="21"/>
                <w:szCs w:val="21"/>
              </w:rPr>
              <w:tab/>
            </w:r>
            <w:r w:rsidR="0097097E" w:rsidRPr="006E233B">
              <w:rPr>
                <w:rStyle w:val="Hyperlink"/>
                <w:noProof/>
                <w:sz w:val="21"/>
                <w:szCs w:val="21"/>
              </w:rPr>
              <w:t>Percentual de Pedido de Hemocomponentes x Atendimento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_Toc54100485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10</w:t>
            </w:r>
            <w:r w:rsidR="0097097E" w:rsidRPr="006E233B">
              <w:rPr>
                <w:noProof/>
                <w:webHidden/>
                <w:sz w:val="21"/>
                <w:szCs w:val="21"/>
              </w:rPr>
              <w:fldChar w:fldCharType="end"/>
            </w:r>
          </w:hyperlink>
        </w:p>
        <w:p w14:paraId="429DC6C3" w14:textId="48A6DCBB" w:rsidR="0097097E" w:rsidRPr="006E233B" w:rsidRDefault="001D753F">
          <w:pPr>
            <w:pStyle w:val="Sumrio2"/>
            <w:tabs>
              <w:tab w:val="left" w:pos="880"/>
              <w:tab w:val="right" w:leader="dot" w:pos="9629"/>
            </w:tabs>
            <w:rPr>
              <w:rFonts w:cstheme="minorBidi"/>
              <w:noProof/>
              <w:sz w:val="21"/>
              <w:szCs w:val="21"/>
            </w:rPr>
          </w:pPr>
          <w:hyperlink w:anchor="_Toc54100486" w:history="1">
            <w:r w:rsidR="0097097E" w:rsidRPr="006E233B">
              <w:rPr>
                <w:rStyle w:val="Hyperlink"/>
                <w:noProof/>
                <w:sz w:val="21"/>
                <w:szCs w:val="21"/>
              </w:rPr>
              <w:t>5.2.</w:t>
            </w:r>
            <w:r w:rsidR="0097097E" w:rsidRPr="006E233B">
              <w:rPr>
                <w:rFonts w:cstheme="minorBidi"/>
                <w:noProof/>
                <w:sz w:val="21"/>
                <w:szCs w:val="21"/>
              </w:rPr>
              <w:tab/>
            </w:r>
            <w:r w:rsidR="0097097E" w:rsidRPr="006E233B">
              <w:rPr>
                <w:rStyle w:val="Hyperlink"/>
                <w:noProof/>
                <w:sz w:val="21"/>
                <w:szCs w:val="21"/>
              </w:rPr>
              <w:t>Indicadores de Qualidade Unidades da Hemorrede Pública Estadual</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_Toc54100486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11</w:t>
            </w:r>
            <w:r w:rsidR="0097097E" w:rsidRPr="006E233B">
              <w:rPr>
                <w:noProof/>
                <w:webHidden/>
                <w:sz w:val="21"/>
                <w:szCs w:val="21"/>
              </w:rPr>
              <w:fldChar w:fldCharType="end"/>
            </w:r>
          </w:hyperlink>
        </w:p>
        <w:p w14:paraId="39DEFD62" w14:textId="67E2CFBD" w:rsidR="0097097E" w:rsidRPr="006E233B" w:rsidRDefault="001D753F">
          <w:pPr>
            <w:pStyle w:val="Sumrio2"/>
            <w:tabs>
              <w:tab w:val="right" w:leader="dot" w:pos="9629"/>
            </w:tabs>
            <w:rPr>
              <w:rFonts w:cstheme="minorBidi"/>
              <w:noProof/>
              <w:sz w:val="21"/>
              <w:szCs w:val="21"/>
            </w:rPr>
          </w:pPr>
          <w:hyperlink w:anchor="_Toc54100487" w:history="1">
            <w:r w:rsidR="0097097E" w:rsidRPr="006E233B">
              <w:rPr>
                <w:rStyle w:val="Hyperlink"/>
                <w:noProof/>
                <w:sz w:val="21"/>
                <w:szCs w:val="21"/>
              </w:rPr>
              <w:t>Doador Espontâneo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_Toc54100487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12</w:t>
            </w:r>
            <w:r w:rsidR="0097097E" w:rsidRPr="006E233B">
              <w:rPr>
                <w:noProof/>
                <w:webHidden/>
                <w:sz w:val="21"/>
                <w:szCs w:val="21"/>
              </w:rPr>
              <w:fldChar w:fldCharType="end"/>
            </w:r>
          </w:hyperlink>
        </w:p>
        <w:p w14:paraId="3AAB6A93" w14:textId="0F9D8876" w:rsidR="0097097E" w:rsidRPr="006E233B" w:rsidRDefault="001D753F">
          <w:pPr>
            <w:pStyle w:val="Sumrio2"/>
            <w:tabs>
              <w:tab w:val="right" w:leader="dot" w:pos="9629"/>
            </w:tabs>
            <w:rPr>
              <w:rFonts w:cstheme="minorBidi"/>
              <w:noProof/>
              <w:sz w:val="21"/>
              <w:szCs w:val="21"/>
            </w:rPr>
          </w:pPr>
          <w:hyperlink w:anchor="_Toc54100488" w:history="1">
            <w:r w:rsidR="0097097E" w:rsidRPr="006E233B">
              <w:rPr>
                <w:rStyle w:val="Hyperlink"/>
                <w:noProof/>
                <w:sz w:val="21"/>
                <w:szCs w:val="21"/>
              </w:rPr>
              <w:t>Doador de Repetição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_Toc54100488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13</w:t>
            </w:r>
            <w:r w:rsidR="0097097E" w:rsidRPr="006E233B">
              <w:rPr>
                <w:noProof/>
                <w:webHidden/>
                <w:sz w:val="21"/>
                <w:szCs w:val="21"/>
              </w:rPr>
              <w:fldChar w:fldCharType="end"/>
            </w:r>
          </w:hyperlink>
        </w:p>
        <w:p w14:paraId="5D24584D" w14:textId="01096C2A" w:rsidR="0097097E" w:rsidRPr="006E233B" w:rsidRDefault="001D753F">
          <w:pPr>
            <w:pStyle w:val="Sumrio2"/>
            <w:tabs>
              <w:tab w:val="right" w:leader="dot" w:pos="9629"/>
            </w:tabs>
            <w:rPr>
              <w:rFonts w:cstheme="minorBidi"/>
              <w:noProof/>
              <w:sz w:val="21"/>
              <w:szCs w:val="21"/>
            </w:rPr>
          </w:pPr>
          <w:hyperlink w:anchor="_Toc54100489" w:history="1">
            <w:r w:rsidR="0097097E" w:rsidRPr="006E233B">
              <w:rPr>
                <w:rStyle w:val="Hyperlink"/>
                <w:noProof/>
                <w:sz w:val="21"/>
                <w:szCs w:val="21"/>
              </w:rPr>
              <w:t>Qualidade dos Hemocomponentes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_Toc54100489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14</w:t>
            </w:r>
            <w:r w:rsidR="0097097E" w:rsidRPr="006E233B">
              <w:rPr>
                <w:noProof/>
                <w:webHidden/>
                <w:sz w:val="21"/>
                <w:szCs w:val="21"/>
              </w:rPr>
              <w:fldChar w:fldCharType="end"/>
            </w:r>
          </w:hyperlink>
        </w:p>
        <w:p w14:paraId="565C6613" w14:textId="1A4A0277" w:rsidR="0097097E" w:rsidRPr="006E233B" w:rsidRDefault="001D753F">
          <w:pPr>
            <w:pStyle w:val="Sumrio1"/>
            <w:tabs>
              <w:tab w:val="left" w:pos="440"/>
              <w:tab w:val="right" w:leader="dot" w:pos="9629"/>
            </w:tabs>
            <w:rPr>
              <w:rFonts w:eastAsiaTheme="minorEastAsia"/>
              <w:noProof/>
              <w:sz w:val="21"/>
              <w:szCs w:val="21"/>
              <w:lang w:eastAsia="pt-BR"/>
            </w:rPr>
          </w:pPr>
          <w:hyperlink w:anchor="_Toc54100490" w:history="1">
            <w:r w:rsidR="0097097E" w:rsidRPr="006E233B">
              <w:rPr>
                <w:rStyle w:val="Hyperlink"/>
                <w:noProof/>
                <w:sz w:val="21"/>
                <w:szCs w:val="21"/>
              </w:rPr>
              <w:t>6.</w:t>
            </w:r>
            <w:r w:rsidR="0097097E" w:rsidRPr="006E233B">
              <w:rPr>
                <w:rFonts w:eastAsiaTheme="minorEastAsia"/>
                <w:noProof/>
                <w:sz w:val="21"/>
                <w:szCs w:val="21"/>
                <w:lang w:eastAsia="pt-BR"/>
              </w:rPr>
              <w:tab/>
            </w:r>
            <w:r w:rsidR="0097097E" w:rsidRPr="006E233B">
              <w:rPr>
                <w:rStyle w:val="Hyperlink"/>
                <w:noProof/>
                <w:sz w:val="21"/>
                <w:szCs w:val="21"/>
              </w:rPr>
              <w:t>ATIVIDADES DA HEMORREDE PÚBLICA DO ESTADO DE GOIÁS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_Toc54100490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16</w:t>
            </w:r>
            <w:r w:rsidR="0097097E" w:rsidRPr="006E233B">
              <w:rPr>
                <w:noProof/>
                <w:webHidden/>
                <w:sz w:val="21"/>
                <w:szCs w:val="21"/>
              </w:rPr>
              <w:fldChar w:fldCharType="end"/>
            </w:r>
          </w:hyperlink>
        </w:p>
        <w:p w14:paraId="31C4DA85" w14:textId="46BF407D" w:rsidR="0097097E" w:rsidRPr="006E233B" w:rsidRDefault="001D753F">
          <w:pPr>
            <w:pStyle w:val="Sumrio2"/>
            <w:tabs>
              <w:tab w:val="right" w:leader="dot" w:pos="9629"/>
            </w:tabs>
            <w:rPr>
              <w:rFonts w:cstheme="minorBidi"/>
              <w:noProof/>
              <w:sz w:val="21"/>
              <w:szCs w:val="21"/>
            </w:rPr>
          </w:pPr>
          <w:hyperlink w:anchor="_Toc54100491" w:history="1">
            <w:r w:rsidR="0097097E" w:rsidRPr="006E233B">
              <w:rPr>
                <w:rStyle w:val="Hyperlink"/>
                <w:noProof/>
                <w:sz w:val="21"/>
                <w:szCs w:val="21"/>
              </w:rPr>
              <w:t>SERVIÇO DE COLETA</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_Toc54100491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18</w:t>
            </w:r>
            <w:r w:rsidR="0097097E" w:rsidRPr="006E233B">
              <w:rPr>
                <w:noProof/>
                <w:webHidden/>
                <w:sz w:val="21"/>
                <w:szCs w:val="21"/>
              </w:rPr>
              <w:fldChar w:fldCharType="end"/>
            </w:r>
          </w:hyperlink>
        </w:p>
        <w:p w14:paraId="67FFDE34" w14:textId="25F3F475" w:rsidR="0097097E" w:rsidRPr="006E233B" w:rsidRDefault="001D753F">
          <w:pPr>
            <w:pStyle w:val="Sumrio2"/>
            <w:tabs>
              <w:tab w:val="right" w:leader="dot" w:pos="9629"/>
            </w:tabs>
            <w:rPr>
              <w:rFonts w:cstheme="minorBidi"/>
              <w:noProof/>
              <w:sz w:val="21"/>
              <w:szCs w:val="21"/>
            </w:rPr>
          </w:pPr>
          <w:hyperlink w:anchor="_Toc54100492" w:history="1">
            <w:r w:rsidR="0097097E" w:rsidRPr="006E233B">
              <w:rPr>
                <w:rStyle w:val="Hyperlink"/>
                <w:noProof/>
                <w:sz w:val="21"/>
                <w:szCs w:val="21"/>
              </w:rPr>
              <w:t>SERVIÇO DE CAPTAÇÃO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_Toc54100492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27</w:t>
            </w:r>
            <w:r w:rsidR="0097097E" w:rsidRPr="006E233B">
              <w:rPr>
                <w:noProof/>
                <w:webHidden/>
                <w:sz w:val="21"/>
                <w:szCs w:val="21"/>
              </w:rPr>
              <w:fldChar w:fldCharType="end"/>
            </w:r>
          </w:hyperlink>
        </w:p>
        <w:p w14:paraId="5DFC7271" w14:textId="66846782" w:rsidR="0097097E" w:rsidRPr="006E233B" w:rsidRDefault="001D753F">
          <w:pPr>
            <w:pStyle w:val="Sumrio2"/>
            <w:tabs>
              <w:tab w:val="right" w:leader="dot" w:pos="9629"/>
            </w:tabs>
            <w:rPr>
              <w:rFonts w:cstheme="minorBidi"/>
              <w:noProof/>
              <w:sz w:val="21"/>
              <w:szCs w:val="21"/>
            </w:rPr>
          </w:pPr>
          <w:hyperlink w:anchor="_Toc54100493" w:history="1">
            <w:r w:rsidR="0097097E" w:rsidRPr="006E233B">
              <w:rPr>
                <w:rStyle w:val="Hyperlink"/>
                <w:noProof/>
                <w:sz w:val="21"/>
                <w:szCs w:val="21"/>
              </w:rPr>
              <w:t>GERÊNCIA DE PESSOAS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_Toc54100493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37</w:t>
            </w:r>
            <w:r w:rsidR="0097097E" w:rsidRPr="006E233B">
              <w:rPr>
                <w:noProof/>
                <w:webHidden/>
                <w:sz w:val="21"/>
                <w:szCs w:val="21"/>
              </w:rPr>
              <w:fldChar w:fldCharType="end"/>
            </w:r>
          </w:hyperlink>
        </w:p>
        <w:p w14:paraId="38BF3510" w14:textId="5BB0C3B9" w:rsidR="0097097E" w:rsidRPr="006E233B" w:rsidRDefault="001D753F">
          <w:pPr>
            <w:pStyle w:val="Sumrio2"/>
            <w:tabs>
              <w:tab w:val="right" w:leader="dot" w:pos="9629"/>
            </w:tabs>
            <w:rPr>
              <w:rFonts w:cstheme="minorBidi"/>
              <w:noProof/>
              <w:sz w:val="21"/>
              <w:szCs w:val="21"/>
            </w:rPr>
          </w:pPr>
          <w:hyperlink w:anchor="_Toc54100494" w:history="1">
            <w:r w:rsidR="0097097E" w:rsidRPr="006E233B">
              <w:rPr>
                <w:rStyle w:val="Hyperlink"/>
                <w:noProof/>
                <w:sz w:val="21"/>
                <w:szCs w:val="21"/>
              </w:rPr>
              <w:t>SETOR DE FARMÁCIA</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_Toc54100494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39</w:t>
            </w:r>
            <w:r w:rsidR="0097097E" w:rsidRPr="006E233B">
              <w:rPr>
                <w:noProof/>
                <w:webHidden/>
                <w:sz w:val="21"/>
                <w:szCs w:val="21"/>
              </w:rPr>
              <w:fldChar w:fldCharType="end"/>
            </w:r>
          </w:hyperlink>
        </w:p>
        <w:p w14:paraId="1A6382C1" w14:textId="7B07985A" w:rsidR="0097097E" w:rsidRPr="006E233B" w:rsidRDefault="001D753F">
          <w:pPr>
            <w:pStyle w:val="Sumrio2"/>
            <w:tabs>
              <w:tab w:val="right" w:leader="dot" w:pos="9629"/>
            </w:tabs>
            <w:rPr>
              <w:rFonts w:cstheme="minorBidi"/>
              <w:noProof/>
              <w:sz w:val="21"/>
              <w:szCs w:val="21"/>
            </w:rPr>
          </w:pPr>
          <w:hyperlink w:anchor="_Toc54100495" w:history="1">
            <w:r w:rsidR="0097097E" w:rsidRPr="006E233B">
              <w:rPr>
                <w:rStyle w:val="Hyperlink"/>
                <w:noProof/>
                <w:sz w:val="21"/>
                <w:szCs w:val="21"/>
              </w:rPr>
              <w:t>DEPARTAMENTO DE APOIO LOGÍSTICO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_Toc54100495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44</w:t>
            </w:r>
            <w:r w:rsidR="0097097E" w:rsidRPr="006E233B">
              <w:rPr>
                <w:noProof/>
                <w:webHidden/>
                <w:sz w:val="21"/>
                <w:szCs w:val="21"/>
              </w:rPr>
              <w:fldChar w:fldCharType="end"/>
            </w:r>
          </w:hyperlink>
        </w:p>
        <w:p w14:paraId="769BD4B7" w14:textId="7DB55543" w:rsidR="0097097E" w:rsidRPr="006E233B" w:rsidRDefault="001D753F">
          <w:pPr>
            <w:pStyle w:val="Sumrio2"/>
            <w:tabs>
              <w:tab w:val="right" w:leader="dot" w:pos="9629"/>
            </w:tabs>
            <w:rPr>
              <w:rFonts w:cstheme="minorBidi"/>
              <w:noProof/>
              <w:sz w:val="21"/>
              <w:szCs w:val="21"/>
            </w:rPr>
          </w:pPr>
          <w:hyperlink w:anchor="_Toc54100496" w:history="1">
            <w:r w:rsidR="0097097E" w:rsidRPr="006E233B">
              <w:rPr>
                <w:rStyle w:val="Hyperlink"/>
                <w:noProof/>
                <w:sz w:val="21"/>
                <w:szCs w:val="21"/>
              </w:rPr>
              <w:t>INFORMÁTICA</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_Toc54100496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46</w:t>
            </w:r>
            <w:r w:rsidR="0097097E" w:rsidRPr="006E233B">
              <w:rPr>
                <w:noProof/>
                <w:webHidden/>
                <w:sz w:val="21"/>
                <w:szCs w:val="21"/>
              </w:rPr>
              <w:fldChar w:fldCharType="end"/>
            </w:r>
          </w:hyperlink>
        </w:p>
        <w:p w14:paraId="533C6FEF" w14:textId="5B930B73" w:rsidR="0097097E" w:rsidRPr="006E233B" w:rsidRDefault="001D753F">
          <w:pPr>
            <w:pStyle w:val="Sumrio2"/>
            <w:tabs>
              <w:tab w:val="right" w:leader="dot" w:pos="9629"/>
            </w:tabs>
            <w:rPr>
              <w:rFonts w:cstheme="minorBidi"/>
              <w:noProof/>
              <w:sz w:val="21"/>
              <w:szCs w:val="21"/>
            </w:rPr>
          </w:pPr>
          <w:hyperlink w:anchor="_Toc54100497" w:history="1">
            <w:r w:rsidR="0097097E" w:rsidRPr="006E233B">
              <w:rPr>
                <w:rStyle w:val="Hyperlink"/>
                <w:noProof/>
                <w:sz w:val="21"/>
                <w:szCs w:val="21"/>
              </w:rPr>
              <w:t>ENGENHARIA CLÍNICA</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_Toc54100497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48</w:t>
            </w:r>
            <w:r w:rsidR="0097097E" w:rsidRPr="006E233B">
              <w:rPr>
                <w:noProof/>
                <w:webHidden/>
                <w:sz w:val="21"/>
                <w:szCs w:val="21"/>
              </w:rPr>
              <w:fldChar w:fldCharType="end"/>
            </w:r>
          </w:hyperlink>
        </w:p>
        <w:p w14:paraId="509EFC9D" w14:textId="18A2CD7A" w:rsidR="0097097E" w:rsidRPr="006E233B" w:rsidRDefault="001D753F">
          <w:pPr>
            <w:pStyle w:val="Sumrio2"/>
            <w:tabs>
              <w:tab w:val="right" w:leader="dot" w:pos="9629"/>
            </w:tabs>
            <w:rPr>
              <w:rFonts w:cstheme="minorBidi"/>
              <w:noProof/>
              <w:sz w:val="21"/>
              <w:szCs w:val="21"/>
            </w:rPr>
          </w:pPr>
          <w:hyperlink w:anchor="_Toc54100498" w:history="1">
            <w:r w:rsidR="0097097E" w:rsidRPr="006E233B">
              <w:rPr>
                <w:rStyle w:val="Hyperlink"/>
                <w:noProof/>
                <w:sz w:val="21"/>
                <w:szCs w:val="21"/>
              </w:rPr>
              <w:t>AMBULATÓRIO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_Toc54100498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62</w:t>
            </w:r>
            <w:r w:rsidR="0097097E" w:rsidRPr="006E233B">
              <w:rPr>
                <w:noProof/>
                <w:webHidden/>
                <w:sz w:val="21"/>
                <w:szCs w:val="21"/>
              </w:rPr>
              <w:fldChar w:fldCharType="end"/>
            </w:r>
          </w:hyperlink>
        </w:p>
        <w:p w14:paraId="7E4DF63D" w14:textId="0B22648D" w:rsidR="0097097E" w:rsidRPr="006E233B" w:rsidRDefault="001D753F">
          <w:pPr>
            <w:pStyle w:val="Sumrio2"/>
            <w:tabs>
              <w:tab w:val="right" w:leader="dot" w:pos="9629"/>
            </w:tabs>
            <w:rPr>
              <w:rFonts w:cstheme="minorBidi"/>
              <w:noProof/>
              <w:sz w:val="21"/>
              <w:szCs w:val="21"/>
            </w:rPr>
          </w:pPr>
          <w:hyperlink w:anchor="_Toc54100499" w:history="1">
            <w:r w:rsidR="0097097E" w:rsidRPr="006E233B">
              <w:rPr>
                <w:rStyle w:val="Hyperlink"/>
                <w:noProof/>
                <w:sz w:val="21"/>
                <w:szCs w:val="21"/>
              </w:rPr>
              <w:t>NUTRIÇÃO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_Toc54100499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63</w:t>
            </w:r>
            <w:r w:rsidR="0097097E" w:rsidRPr="006E233B">
              <w:rPr>
                <w:noProof/>
                <w:webHidden/>
                <w:sz w:val="21"/>
                <w:szCs w:val="21"/>
              </w:rPr>
              <w:fldChar w:fldCharType="end"/>
            </w:r>
          </w:hyperlink>
        </w:p>
        <w:p w14:paraId="0FEC6EE2" w14:textId="3B7BB8A7" w:rsidR="0097097E" w:rsidRPr="006E233B" w:rsidRDefault="001D753F">
          <w:pPr>
            <w:pStyle w:val="Sumrio2"/>
            <w:tabs>
              <w:tab w:val="right" w:leader="dot" w:pos="9629"/>
            </w:tabs>
            <w:rPr>
              <w:rFonts w:cstheme="minorBidi"/>
              <w:noProof/>
              <w:sz w:val="21"/>
              <w:szCs w:val="21"/>
            </w:rPr>
          </w:pPr>
          <w:hyperlink w:anchor="_Toc54100500" w:history="1">
            <w:r w:rsidR="0097097E" w:rsidRPr="006E233B">
              <w:rPr>
                <w:rStyle w:val="Hyperlink"/>
                <w:noProof/>
                <w:sz w:val="21"/>
                <w:szCs w:val="21"/>
              </w:rPr>
              <w:t>ATIVIDADES SEGURANÇA E MEDICINA DO TRABALHO SESMT</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_Toc54100500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70</w:t>
            </w:r>
            <w:r w:rsidR="0097097E" w:rsidRPr="006E233B">
              <w:rPr>
                <w:noProof/>
                <w:webHidden/>
                <w:sz w:val="21"/>
                <w:szCs w:val="21"/>
              </w:rPr>
              <w:fldChar w:fldCharType="end"/>
            </w:r>
          </w:hyperlink>
        </w:p>
        <w:p w14:paraId="7C669D27" w14:textId="6C0F6E86" w:rsidR="0097097E" w:rsidRPr="006E233B" w:rsidRDefault="001D753F">
          <w:pPr>
            <w:pStyle w:val="Sumrio1"/>
            <w:tabs>
              <w:tab w:val="left" w:pos="440"/>
              <w:tab w:val="right" w:leader="dot" w:pos="9629"/>
            </w:tabs>
            <w:rPr>
              <w:rFonts w:eastAsiaTheme="minorEastAsia"/>
              <w:noProof/>
              <w:sz w:val="21"/>
              <w:szCs w:val="21"/>
              <w:lang w:eastAsia="pt-BR"/>
            </w:rPr>
          </w:pPr>
          <w:hyperlink w:anchor="_Toc54100501" w:history="1">
            <w:r w:rsidR="0097097E" w:rsidRPr="006E233B">
              <w:rPr>
                <w:rStyle w:val="Hyperlink"/>
                <w:noProof/>
                <w:sz w:val="21"/>
                <w:szCs w:val="21"/>
              </w:rPr>
              <w:t>7.</w:t>
            </w:r>
            <w:r w:rsidR="0097097E" w:rsidRPr="006E233B">
              <w:rPr>
                <w:rFonts w:eastAsiaTheme="minorEastAsia"/>
                <w:noProof/>
                <w:sz w:val="21"/>
                <w:szCs w:val="21"/>
                <w:lang w:eastAsia="pt-BR"/>
              </w:rPr>
              <w:tab/>
            </w:r>
            <w:r w:rsidR="0097097E" w:rsidRPr="006E233B">
              <w:rPr>
                <w:rStyle w:val="Hyperlink"/>
                <w:noProof/>
                <w:sz w:val="21"/>
                <w:szCs w:val="21"/>
              </w:rPr>
              <w:t>ATIVIDADES NA HEMORREDE PÚBLICA DE GOIÁS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_Toc54100501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75</w:t>
            </w:r>
            <w:r w:rsidR="0097097E" w:rsidRPr="006E233B">
              <w:rPr>
                <w:noProof/>
                <w:webHidden/>
                <w:sz w:val="21"/>
                <w:szCs w:val="21"/>
              </w:rPr>
              <w:fldChar w:fldCharType="end"/>
            </w:r>
          </w:hyperlink>
        </w:p>
        <w:p w14:paraId="07A7E532" w14:textId="2A11995F" w:rsidR="0097097E" w:rsidRPr="006E233B" w:rsidRDefault="001D753F">
          <w:pPr>
            <w:pStyle w:val="Sumrio2"/>
            <w:tabs>
              <w:tab w:val="right" w:leader="dot" w:pos="9629"/>
            </w:tabs>
            <w:rPr>
              <w:rFonts w:cstheme="minorBidi"/>
              <w:noProof/>
              <w:sz w:val="21"/>
              <w:szCs w:val="21"/>
            </w:rPr>
          </w:pPr>
          <w:hyperlink w:anchor="_Toc54100502" w:history="1">
            <w:r w:rsidR="0097097E" w:rsidRPr="006E233B">
              <w:rPr>
                <w:rStyle w:val="Hyperlink"/>
                <w:noProof/>
                <w:sz w:val="21"/>
                <w:szCs w:val="21"/>
              </w:rPr>
              <w:t>RIO VERDE</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_Toc54100502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76</w:t>
            </w:r>
            <w:r w:rsidR="0097097E" w:rsidRPr="006E233B">
              <w:rPr>
                <w:noProof/>
                <w:webHidden/>
                <w:sz w:val="21"/>
                <w:szCs w:val="21"/>
              </w:rPr>
              <w:fldChar w:fldCharType="end"/>
            </w:r>
          </w:hyperlink>
        </w:p>
        <w:p w14:paraId="4F1064BD" w14:textId="20E547F4" w:rsidR="0097097E" w:rsidRPr="006E233B" w:rsidRDefault="001D753F">
          <w:pPr>
            <w:pStyle w:val="Sumrio2"/>
            <w:tabs>
              <w:tab w:val="right" w:leader="dot" w:pos="9629"/>
            </w:tabs>
            <w:rPr>
              <w:rFonts w:cstheme="minorBidi"/>
              <w:noProof/>
              <w:sz w:val="21"/>
              <w:szCs w:val="21"/>
            </w:rPr>
          </w:pPr>
          <w:hyperlink w:anchor="_Toc54100503" w:history="1">
            <w:r w:rsidR="0097097E" w:rsidRPr="006E233B">
              <w:rPr>
                <w:rStyle w:val="Hyperlink"/>
                <w:noProof/>
                <w:sz w:val="21"/>
                <w:szCs w:val="21"/>
              </w:rPr>
              <w:t>CATALÃO</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_Toc54100503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82</w:t>
            </w:r>
            <w:r w:rsidR="0097097E" w:rsidRPr="006E233B">
              <w:rPr>
                <w:noProof/>
                <w:webHidden/>
                <w:sz w:val="21"/>
                <w:szCs w:val="21"/>
              </w:rPr>
              <w:fldChar w:fldCharType="end"/>
            </w:r>
          </w:hyperlink>
        </w:p>
        <w:p w14:paraId="42F57BA1" w14:textId="623C06E4" w:rsidR="0097097E" w:rsidRPr="006E233B" w:rsidRDefault="001D753F">
          <w:pPr>
            <w:pStyle w:val="Sumrio2"/>
            <w:tabs>
              <w:tab w:val="right" w:leader="dot" w:pos="9629"/>
            </w:tabs>
            <w:rPr>
              <w:rFonts w:cstheme="minorBidi"/>
              <w:noProof/>
              <w:sz w:val="21"/>
              <w:szCs w:val="21"/>
            </w:rPr>
          </w:pPr>
          <w:hyperlink w:anchor="_Toc54100504" w:history="1">
            <w:r w:rsidR="0097097E" w:rsidRPr="006E233B">
              <w:rPr>
                <w:rStyle w:val="Hyperlink"/>
                <w:noProof/>
                <w:sz w:val="21"/>
                <w:szCs w:val="21"/>
              </w:rPr>
              <w:t>CERES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_Toc54100504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86</w:t>
            </w:r>
            <w:r w:rsidR="0097097E" w:rsidRPr="006E233B">
              <w:rPr>
                <w:noProof/>
                <w:webHidden/>
                <w:sz w:val="21"/>
                <w:szCs w:val="21"/>
              </w:rPr>
              <w:fldChar w:fldCharType="end"/>
            </w:r>
          </w:hyperlink>
        </w:p>
        <w:p w14:paraId="5E94A894" w14:textId="61E8B5B6" w:rsidR="0097097E" w:rsidRPr="006E233B" w:rsidRDefault="001D753F">
          <w:pPr>
            <w:pStyle w:val="Sumrio2"/>
            <w:tabs>
              <w:tab w:val="right" w:leader="dot" w:pos="9629"/>
            </w:tabs>
            <w:rPr>
              <w:rFonts w:cstheme="minorBidi"/>
              <w:noProof/>
              <w:sz w:val="21"/>
              <w:szCs w:val="21"/>
            </w:rPr>
          </w:pPr>
          <w:hyperlink w:anchor="_Toc54100505" w:history="1">
            <w:r w:rsidR="0097097E" w:rsidRPr="006E233B">
              <w:rPr>
                <w:rStyle w:val="Hyperlink"/>
                <w:noProof/>
                <w:sz w:val="21"/>
                <w:szCs w:val="21"/>
              </w:rPr>
              <w:t>JATAÍ</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_Toc54100505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90</w:t>
            </w:r>
            <w:r w:rsidR="0097097E" w:rsidRPr="006E233B">
              <w:rPr>
                <w:noProof/>
                <w:webHidden/>
                <w:sz w:val="21"/>
                <w:szCs w:val="21"/>
              </w:rPr>
              <w:fldChar w:fldCharType="end"/>
            </w:r>
          </w:hyperlink>
        </w:p>
        <w:p w14:paraId="08140E7C" w14:textId="2B1C8A79" w:rsidR="0097097E" w:rsidRPr="006E233B" w:rsidRDefault="001D753F">
          <w:pPr>
            <w:pStyle w:val="Sumrio2"/>
            <w:tabs>
              <w:tab w:val="right" w:leader="dot" w:pos="9629"/>
            </w:tabs>
            <w:rPr>
              <w:rFonts w:cstheme="minorBidi"/>
              <w:noProof/>
              <w:sz w:val="21"/>
              <w:szCs w:val="21"/>
            </w:rPr>
          </w:pPr>
          <w:hyperlink w:anchor="_Toc54100506" w:history="1">
            <w:r w:rsidR="0097097E" w:rsidRPr="006E233B">
              <w:rPr>
                <w:rStyle w:val="Hyperlink"/>
                <w:noProof/>
                <w:sz w:val="21"/>
                <w:szCs w:val="21"/>
              </w:rPr>
              <w:t>IPORÁ</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_Toc54100506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94</w:t>
            </w:r>
            <w:r w:rsidR="0097097E" w:rsidRPr="006E233B">
              <w:rPr>
                <w:noProof/>
                <w:webHidden/>
                <w:sz w:val="21"/>
                <w:szCs w:val="21"/>
              </w:rPr>
              <w:fldChar w:fldCharType="end"/>
            </w:r>
          </w:hyperlink>
        </w:p>
        <w:p w14:paraId="047C60ED" w14:textId="6C0DB9EA" w:rsidR="0097097E" w:rsidRPr="006E233B" w:rsidRDefault="001D753F">
          <w:pPr>
            <w:pStyle w:val="Sumrio2"/>
            <w:tabs>
              <w:tab w:val="right" w:leader="dot" w:pos="9629"/>
            </w:tabs>
            <w:rPr>
              <w:rFonts w:cstheme="minorBidi"/>
              <w:noProof/>
              <w:sz w:val="21"/>
              <w:szCs w:val="21"/>
            </w:rPr>
          </w:pPr>
          <w:hyperlink w:anchor="_Toc54100507" w:history="1">
            <w:r w:rsidR="0097097E" w:rsidRPr="006E233B">
              <w:rPr>
                <w:rStyle w:val="Hyperlink"/>
                <w:noProof/>
                <w:sz w:val="21"/>
                <w:szCs w:val="21"/>
              </w:rPr>
              <w:t>QUIRINÓPOLIS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_Toc54100507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98</w:t>
            </w:r>
            <w:r w:rsidR="0097097E" w:rsidRPr="006E233B">
              <w:rPr>
                <w:noProof/>
                <w:webHidden/>
                <w:sz w:val="21"/>
                <w:szCs w:val="21"/>
              </w:rPr>
              <w:fldChar w:fldCharType="end"/>
            </w:r>
          </w:hyperlink>
        </w:p>
        <w:p w14:paraId="329F0837" w14:textId="1A6CE55C" w:rsidR="0097097E" w:rsidRPr="006E233B" w:rsidRDefault="001D753F">
          <w:pPr>
            <w:pStyle w:val="Sumrio2"/>
            <w:tabs>
              <w:tab w:val="right" w:leader="dot" w:pos="9629"/>
            </w:tabs>
            <w:rPr>
              <w:rFonts w:cstheme="minorBidi"/>
              <w:noProof/>
              <w:sz w:val="21"/>
              <w:szCs w:val="21"/>
            </w:rPr>
          </w:pPr>
          <w:hyperlink w:anchor="_Toc54100508" w:history="1">
            <w:r w:rsidR="0097097E" w:rsidRPr="006E233B">
              <w:rPr>
                <w:rStyle w:val="Hyperlink"/>
                <w:noProof/>
                <w:sz w:val="21"/>
                <w:szCs w:val="21"/>
              </w:rPr>
              <w:t>PORANGATU</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_Toc54100508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102</w:t>
            </w:r>
            <w:r w:rsidR="0097097E" w:rsidRPr="006E233B">
              <w:rPr>
                <w:noProof/>
                <w:webHidden/>
                <w:sz w:val="21"/>
                <w:szCs w:val="21"/>
              </w:rPr>
              <w:fldChar w:fldCharType="end"/>
            </w:r>
          </w:hyperlink>
        </w:p>
        <w:p w14:paraId="1A0AEE97" w14:textId="6578D7AD" w:rsidR="0097097E" w:rsidRPr="006E233B" w:rsidRDefault="001D753F">
          <w:pPr>
            <w:pStyle w:val="Sumrio2"/>
            <w:tabs>
              <w:tab w:val="right" w:leader="dot" w:pos="9629"/>
            </w:tabs>
            <w:rPr>
              <w:rFonts w:cstheme="minorBidi"/>
              <w:noProof/>
              <w:sz w:val="21"/>
              <w:szCs w:val="21"/>
            </w:rPr>
          </w:pPr>
          <w:hyperlink w:anchor="_Toc54100509" w:history="1">
            <w:r w:rsidR="0097097E" w:rsidRPr="006E233B">
              <w:rPr>
                <w:rStyle w:val="Hyperlink"/>
                <w:noProof/>
                <w:sz w:val="21"/>
                <w:szCs w:val="21"/>
              </w:rPr>
              <w:t>FORMOSA</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_Toc54100509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106</w:t>
            </w:r>
            <w:r w:rsidR="0097097E" w:rsidRPr="006E233B">
              <w:rPr>
                <w:noProof/>
                <w:webHidden/>
                <w:sz w:val="21"/>
                <w:szCs w:val="21"/>
              </w:rPr>
              <w:fldChar w:fldCharType="end"/>
            </w:r>
          </w:hyperlink>
        </w:p>
        <w:p w14:paraId="306FCAB5" w14:textId="08F463CE" w:rsidR="0097097E" w:rsidRPr="006E233B" w:rsidRDefault="001D753F">
          <w:pPr>
            <w:pStyle w:val="Sumrio2"/>
            <w:tabs>
              <w:tab w:val="right" w:leader="dot" w:pos="9629"/>
            </w:tabs>
            <w:rPr>
              <w:rFonts w:cstheme="minorBidi"/>
              <w:noProof/>
              <w:sz w:val="21"/>
              <w:szCs w:val="21"/>
            </w:rPr>
          </w:pPr>
          <w:hyperlink w:anchor="_Toc54100510" w:history="1">
            <w:r w:rsidR="0097097E" w:rsidRPr="006E233B">
              <w:rPr>
                <w:rStyle w:val="Hyperlink"/>
                <w:i/>
                <w:iCs/>
                <w:noProof/>
                <w:sz w:val="21"/>
                <w:szCs w:val="21"/>
              </w:rPr>
              <w:t>Considerações Finais</w:t>
            </w:r>
            <w:r w:rsidR="0097097E" w:rsidRPr="006E233B">
              <w:rPr>
                <w:noProof/>
                <w:webHidden/>
                <w:sz w:val="21"/>
                <w:szCs w:val="21"/>
              </w:rPr>
              <w:tab/>
            </w:r>
            <w:r w:rsidR="0097097E" w:rsidRPr="006E233B">
              <w:rPr>
                <w:noProof/>
                <w:webHidden/>
                <w:sz w:val="21"/>
                <w:szCs w:val="21"/>
              </w:rPr>
              <w:fldChar w:fldCharType="begin"/>
            </w:r>
            <w:r w:rsidR="0097097E" w:rsidRPr="006E233B">
              <w:rPr>
                <w:noProof/>
                <w:webHidden/>
                <w:sz w:val="21"/>
                <w:szCs w:val="21"/>
              </w:rPr>
              <w:instrText xml:space="preserve"> PAGEREF _Toc54100510 \h </w:instrText>
            </w:r>
            <w:r w:rsidR="0097097E" w:rsidRPr="006E233B">
              <w:rPr>
                <w:noProof/>
                <w:webHidden/>
                <w:sz w:val="21"/>
                <w:szCs w:val="21"/>
              </w:rPr>
            </w:r>
            <w:r w:rsidR="0097097E" w:rsidRPr="006E233B">
              <w:rPr>
                <w:noProof/>
                <w:webHidden/>
                <w:sz w:val="21"/>
                <w:szCs w:val="21"/>
              </w:rPr>
              <w:fldChar w:fldCharType="separate"/>
            </w:r>
            <w:r w:rsidR="005A0515">
              <w:rPr>
                <w:noProof/>
                <w:webHidden/>
                <w:sz w:val="21"/>
                <w:szCs w:val="21"/>
              </w:rPr>
              <w:t>110</w:t>
            </w:r>
            <w:r w:rsidR="0097097E" w:rsidRPr="006E233B">
              <w:rPr>
                <w:noProof/>
                <w:webHidden/>
                <w:sz w:val="21"/>
                <w:szCs w:val="21"/>
              </w:rPr>
              <w:fldChar w:fldCharType="end"/>
            </w:r>
          </w:hyperlink>
        </w:p>
        <w:p w14:paraId="06280718" w14:textId="4BC04FE7" w:rsidR="00B744AA" w:rsidRDefault="00B744AA">
          <w:r w:rsidRPr="006E233B">
            <w:rPr>
              <w:b/>
              <w:bCs/>
              <w:sz w:val="21"/>
              <w:szCs w:val="21"/>
            </w:rPr>
            <w:fldChar w:fldCharType="end"/>
          </w:r>
        </w:p>
      </w:sdtContent>
    </w:sdt>
    <w:p w14:paraId="0B4C2287" w14:textId="229FB3D4" w:rsidR="003B661B" w:rsidRDefault="003B661B">
      <w:pPr>
        <w:rPr>
          <w:rFonts w:ascii="Arial" w:hAnsi="Arial" w:cs="Arial"/>
          <w:sz w:val="6"/>
          <w:szCs w:val="6"/>
        </w:rPr>
      </w:pPr>
    </w:p>
    <w:p w14:paraId="63C29345" w14:textId="77777777" w:rsidR="006E233B" w:rsidRPr="003B661B" w:rsidRDefault="006E233B">
      <w:pPr>
        <w:rPr>
          <w:rFonts w:ascii="Arial" w:hAnsi="Arial" w:cs="Arial"/>
          <w:sz w:val="6"/>
          <w:szCs w:val="6"/>
        </w:rPr>
      </w:pPr>
    </w:p>
    <w:p w14:paraId="5DFBA12C" w14:textId="38CCCED8" w:rsidR="00065883" w:rsidRPr="008F1FD3" w:rsidRDefault="0004081E" w:rsidP="008F1FD3">
      <w:pPr>
        <w:pStyle w:val="Ttulo1"/>
      </w:pPr>
      <w:bookmarkStart w:id="1" w:name="_Toc54100476"/>
      <w:r w:rsidRPr="008F1FD3">
        <w:t>APRESENTAÇÃO</w:t>
      </w:r>
      <w:bookmarkEnd w:id="1"/>
    </w:p>
    <w:p w14:paraId="2428053E" w14:textId="77777777" w:rsidR="0004081E" w:rsidRPr="003B661B" w:rsidRDefault="0004081E">
      <w:pPr>
        <w:rPr>
          <w:rFonts w:ascii="Arial" w:hAnsi="Arial" w:cs="Arial"/>
        </w:rPr>
      </w:pPr>
    </w:p>
    <w:p w14:paraId="4A140D61" w14:textId="39FEC67D" w:rsidR="0004081E" w:rsidRPr="003B661B" w:rsidRDefault="0004081E" w:rsidP="0004081E">
      <w:pPr>
        <w:spacing w:before="240" w:after="240" w:line="360" w:lineRule="auto"/>
        <w:ind w:firstLine="992"/>
        <w:jc w:val="both"/>
        <w:rPr>
          <w:rFonts w:ascii="Arial" w:hAnsi="Arial" w:cs="Arial"/>
        </w:rPr>
      </w:pPr>
      <w:r w:rsidRPr="003B661B">
        <w:rPr>
          <w:rFonts w:ascii="Arial" w:hAnsi="Arial" w:cs="Arial"/>
        </w:rPr>
        <w:t>O presente relatório de gestão tem por objetivo demonstrar as atividades realizadas na Hemorrede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3B661B" w:rsidRDefault="0004081E" w:rsidP="0004081E">
      <w:pPr>
        <w:spacing w:before="240" w:after="240" w:line="360" w:lineRule="auto"/>
        <w:ind w:firstLine="992"/>
        <w:jc w:val="both"/>
        <w:rPr>
          <w:rFonts w:ascii="Arial" w:hAnsi="Arial" w:cs="Arial"/>
        </w:rPr>
      </w:pPr>
      <w:r w:rsidRPr="003B661B">
        <w:rPr>
          <w:rFonts w:ascii="Arial" w:hAnsi="Arial" w:cs="Arial"/>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2E9BE1FC" w14:textId="33A74849" w:rsidR="0004081E" w:rsidRPr="003B661B" w:rsidRDefault="0004081E" w:rsidP="0004081E">
      <w:pPr>
        <w:spacing w:before="240" w:after="240" w:line="360" w:lineRule="auto"/>
        <w:ind w:firstLine="992"/>
        <w:jc w:val="both"/>
        <w:rPr>
          <w:rFonts w:ascii="Arial" w:hAnsi="Arial" w:cs="Arial"/>
        </w:rPr>
      </w:pPr>
      <w:r w:rsidRPr="003B661B">
        <w:rPr>
          <w:rFonts w:ascii="Arial" w:hAnsi="Arial" w:cs="Arial"/>
        </w:rPr>
        <w:t>Na administração 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0692E23F" w14:textId="02D54AD8" w:rsidR="00065883" w:rsidRPr="003B661B" w:rsidRDefault="00065883">
      <w:pPr>
        <w:rPr>
          <w:rFonts w:ascii="Arial" w:hAnsi="Arial" w:cs="Arial"/>
        </w:rPr>
      </w:pPr>
    </w:p>
    <w:p w14:paraId="4BA503FB" w14:textId="77777777" w:rsidR="003B661B" w:rsidRPr="003B661B" w:rsidRDefault="003B661B">
      <w:pPr>
        <w:rPr>
          <w:rFonts w:ascii="Arial" w:hAnsi="Arial" w:cs="Arial"/>
        </w:rPr>
      </w:pPr>
    </w:p>
    <w:p w14:paraId="73C5264A" w14:textId="30B43BDC" w:rsidR="00065883" w:rsidRPr="003B661B" w:rsidRDefault="0004081E" w:rsidP="00DE0A35">
      <w:pPr>
        <w:pStyle w:val="Ttulo1"/>
        <w:numPr>
          <w:ilvl w:val="0"/>
          <w:numId w:val="48"/>
        </w:numPr>
      </w:pPr>
      <w:bookmarkStart w:id="2" w:name="_Toc54100477"/>
      <w:r w:rsidRPr="003B661B">
        <w:t>BREVE DESCRIÇÃO DA HEMORREDE PÚBLICA DE GOIÁS</w:t>
      </w:r>
      <w:bookmarkEnd w:id="2"/>
    </w:p>
    <w:p w14:paraId="5332ED64" w14:textId="3F95C856" w:rsidR="00065883" w:rsidRPr="003B661B" w:rsidRDefault="00065883">
      <w:pPr>
        <w:rPr>
          <w:rFonts w:ascii="Arial" w:hAnsi="Arial" w:cs="Arial"/>
          <w:sz w:val="6"/>
          <w:szCs w:val="6"/>
        </w:rPr>
      </w:pPr>
    </w:p>
    <w:p w14:paraId="26E8F1B5" w14:textId="3029E60E" w:rsidR="0004081E" w:rsidRPr="003B661B" w:rsidRDefault="0004081E" w:rsidP="003B661B">
      <w:pPr>
        <w:spacing w:before="240" w:after="240" w:line="360" w:lineRule="auto"/>
        <w:ind w:firstLine="992"/>
        <w:jc w:val="both"/>
        <w:rPr>
          <w:rFonts w:ascii="Arial" w:hAnsi="Arial" w:cs="Arial"/>
        </w:rPr>
      </w:pPr>
      <w:r w:rsidRPr="003B661B">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F2BC5B3" w:rsidR="00065883" w:rsidRPr="003B661B" w:rsidRDefault="0004081E" w:rsidP="003B661B">
      <w:pPr>
        <w:spacing w:before="240" w:after="240" w:line="360" w:lineRule="auto"/>
        <w:ind w:firstLine="992"/>
        <w:jc w:val="both"/>
        <w:rPr>
          <w:rFonts w:ascii="Arial" w:hAnsi="Arial" w:cs="Arial"/>
        </w:rPr>
      </w:pPr>
      <w:r w:rsidRPr="003B661B">
        <w:rPr>
          <w:rFonts w:ascii="Arial" w:hAnsi="Arial" w:cs="Arial"/>
        </w:rPr>
        <w:t xml:space="preserve">A Rede Pública de Sangue no Estado conta com o Hemocentro enquanto coordenador da Hemorrede no âmbito estadual, com 04 hemocentros regionais; 06 unidades de coleta e transfusão; 18 agências transfusionais que atendem 194 serviços de assistência </w:t>
      </w:r>
      <w:proofErr w:type="spellStart"/>
      <w:r w:rsidRPr="003B661B">
        <w:rPr>
          <w:rFonts w:ascii="Arial" w:hAnsi="Arial" w:cs="Arial"/>
        </w:rPr>
        <w:t>hemoterápica</w:t>
      </w:r>
      <w:proofErr w:type="spellEnd"/>
      <w:r w:rsidRPr="003B661B">
        <w:rPr>
          <w:rFonts w:ascii="Arial" w:hAnsi="Arial" w:cs="Arial"/>
        </w:rPr>
        <w:t xml:space="preserve"> implantados, distribuídos da seguinte forma:</w:t>
      </w:r>
    </w:p>
    <w:p w14:paraId="4BE5F46C" w14:textId="63469FA1" w:rsidR="0004081E" w:rsidRDefault="0004081E" w:rsidP="0004081E">
      <w:pPr>
        <w:rPr>
          <w:rFonts w:ascii="Arial" w:hAnsi="Arial" w:cs="Arial"/>
        </w:rPr>
      </w:pPr>
    </w:p>
    <w:p w14:paraId="2766D036" w14:textId="2E4E7099" w:rsidR="003B661B" w:rsidRDefault="003B661B" w:rsidP="0004081E">
      <w:pPr>
        <w:rPr>
          <w:rFonts w:ascii="Arial" w:hAnsi="Arial" w:cs="Arial"/>
        </w:rPr>
      </w:pPr>
    </w:p>
    <w:p w14:paraId="12427447" w14:textId="1A738157" w:rsidR="003B661B" w:rsidRDefault="003B661B" w:rsidP="0004081E">
      <w:pPr>
        <w:rPr>
          <w:rFonts w:ascii="Arial" w:hAnsi="Arial" w:cs="Arial"/>
        </w:rPr>
      </w:pPr>
    </w:p>
    <w:p w14:paraId="5C35AD43" w14:textId="16237EF4" w:rsidR="003B661B" w:rsidRDefault="003B661B" w:rsidP="0004081E">
      <w:pPr>
        <w:rPr>
          <w:rFonts w:ascii="Arial" w:hAnsi="Arial" w:cs="Arial"/>
        </w:rPr>
      </w:pPr>
    </w:p>
    <w:p w14:paraId="6ACA119B" w14:textId="358E55FE" w:rsidR="003B661B" w:rsidRDefault="003B661B" w:rsidP="0004081E">
      <w:pPr>
        <w:rPr>
          <w:rFonts w:ascii="Arial" w:hAnsi="Arial" w:cs="Arial"/>
        </w:rPr>
      </w:pPr>
    </w:p>
    <w:p w14:paraId="3085B562" w14:textId="77777777" w:rsidR="003B661B" w:rsidRDefault="003B661B" w:rsidP="0004081E">
      <w:pPr>
        <w:rPr>
          <w:rFonts w:ascii="Arial" w:hAnsi="Arial" w:cs="Arial"/>
        </w:rPr>
      </w:pPr>
    </w:p>
    <w:p w14:paraId="52A51148" w14:textId="499F34BE" w:rsidR="00065883" w:rsidRDefault="0004081E" w:rsidP="00DE0A35">
      <w:pPr>
        <w:pStyle w:val="Ttulo1"/>
        <w:numPr>
          <w:ilvl w:val="0"/>
          <w:numId w:val="48"/>
        </w:numPr>
      </w:pPr>
      <w:bookmarkStart w:id="3" w:name="_Toc54100478"/>
      <w:r w:rsidRPr="003B661B">
        <w:lastRenderedPageBreak/>
        <w:t>COMPOSIÇÃO DA HEMORREDE PÚBLICA DO ESTADO DE GOIÁS</w:t>
      </w:r>
      <w:bookmarkEnd w:id="3"/>
    </w:p>
    <w:p w14:paraId="0CB9235D" w14:textId="77777777" w:rsidR="003B661B" w:rsidRPr="003B661B" w:rsidRDefault="003B661B">
      <w:pPr>
        <w:rPr>
          <w:b/>
          <w:bCs/>
        </w:rPr>
      </w:pPr>
    </w:p>
    <w:p w14:paraId="0AC23617" w14:textId="0C95CEFB" w:rsidR="0004081E" w:rsidRDefault="003B661B">
      <w:r>
        <w:rPr>
          <w:noProof/>
        </w:rPr>
        <mc:AlternateContent>
          <mc:Choice Requires="wps">
            <w:drawing>
              <wp:anchor distT="45720" distB="45720" distL="114300" distR="114300" simplePos="0" relativeHeight="251913216" behindDoc="0" locked="0" layoutInCell="1" allowOverlap="1" wp14:anchorId="3914B033" wp14:editId="526CFAD6">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DE0A35" w:rsidRPr="003F527A" w:rsidRDefault="00DE0A35" w:rsidP="003B661B">
                            <w:pPr>
                              <w:jc w:val="both"/>
                              <w:rPr>
                                <w:rFonts w:ascii="Arial" w:hAnsi="Arial" w:cs="Arial"/>
                                <w:sz w:val="20"/>
                                <w:szCs w:val="20"/>
                              </w:rPr>
                            </w:pPr>
                            <w:r w:rsidRPr="003F527A">
                              <w:rPr>
                                <w:rFonts w:ascii="Arial" w:hAnsi="Arial" w:cs="Arial"/>
                                <w:sz w:val="20"/>
                                <w:szCs w:val="20"/>
                              </w:rPr>
                              <w:t>01 - Hemocentro Coordenador – SES – Goiânia;</w:t>
                            </w:r>
                          </w:p>
                          <w:p w14:paraId="418F858A" w14:textId="77777777" w:rsidR="00DE0A35" w:rsidRPr="003F527A" w:rsidRDefault="00DE0A35" w:rsidP="003B661B">
                            <w:pPr>
                              <w:jc w:val="both"/>
                              <w:rPr>
                                <w:rFonts w:ascii="Arial" w:hAnsi="Arial" w:cs="Arial"/>
                                <w:sz w:val="20"/>
                                <w:szCs w:val="20"/>
                              </w:rPr>
                            </w:pPr>
                            <w:r w:rsidRPr="003F527A">
                              <w:rPr>
                                <w:rFonts w:ascii="Arial" w:hAnsi="Arial" w:cs="Arial"/>
                                <w:sz w:val="20"/>
                                <w:szCs w:val="20"/>
                              </w:rPr>
                              <w:t xml:space="preserve">04 - Hemocentros Regionais - </w:t>
                            </w:r>
                            <w:proofErr w:type="spellStart"/>
                            <w:r w:rsidRPr="003F527A">
                              <w:rPr>
                                <w:rFonts w:ascii="Arial" w:hAnsi="Arial" w:cs="Arial"/>
                                <w:sz w:val="20"/>
                                <w:szCs w:val="20"/>
                              </w:rPr>
                              <w:t>HR's</w:t>
                            </w:r>
                            <w:proofErr w:type="spellEnd"/>
                            <w:r w:rsidRPr="003F527A">
                              <w:rPr>
                                <w:rFonts w:ascii="Arial" w:hAnsi="Arial" w:cs="Arial"/>
                                <w:sz w:val="20"/>
                                <w:szCs w:val="20"/>
                              </w:rPr>
                              <w:t>: Catalão, Ceres, Jataí e Rio Verde;</w:t>
                            </w:r>
                          </w:p>
                          <w:p w14:paraId="3A02C51E" w14:textId="77777777" w:rsidR="00DE0A35" w:rsidRPr="003F527A" w:rsidRDefault="00DE0A35" w:rsidP="003B661B">
                            <w:pPr>
                              <w:jc w:val="both"/>
                              <w:rPr>
                                <w:rFonts w:ascii="Arial" w:hAnsi="Arial" w:cs="Arial"/>
                                <w:sz w:val="20"/>
                                <w:szCs w:val="20"/>
                              </w:rPr>
                            </w:pPr>
                            <w:r w:rsidRPr="003F527A">
                              <w:rPr>
                                <w:rFonts w:ascii="Arial" w:hAnsi="Arial" w:cs="Arial"/>
                                <w:sz w:val="20"/>
                                <w:szCs w:val="20"/>
                              </w:rPr>
                              <w:t xml:space="preserve">06 - Unidades de Coleta e Transfusão - </w:t>
                            </w:r>
                            <w:proofErr w:type="spellStart"/>
                            <w:r w:rsidRPr="003F527A">
                              <w:rPr>
                                <w:rFonts w:ascii="Arial" w:hAnsi="Arial" w:cs="Arial"/>
                                <w:sz w:val="20"/>
                                <w:szCs w:val="20"/>
                              </w:rPr>
                              <w:t>UCT's</w:t>
                            </w:r>
                            <w:proofErr w:type="spellEnd"/>
                            <w:r w:rsidRPr="003F527A">
                              <w:rPr>
                                <w:rFonts w:ascii="Arial" w:hAnsi="Arial" w:cs="Arial"/>
                                <w:sz w:val="20"/>
                                <w:szCs w:val="20"/>
                              </w:rPr>
                              <w:t>: Formosa, Iporá, Porangatu, Quirinópolis, Hospital das Clínicas    HC/UFG/Goiânia e Hospital de Urgências Dr. Otávio Lage de Siqueira – HUGOL/Goiânia;</w:t>
                            </w:r>
                          </w:p>
                          <w:p w14:paraId="1750DC67" w14:textId="77777777" w:rsidR="00DE0A35" w:rsidRPr="003F527A" w:rsidRDefault="00DE0A35" w:rsidP="003B661B">
                            <w:pPr>
                              <w:jc w:val="both"/>
                              <w:rPr>
                                <w:rFonts w:ascii="Arial" w:hAnsi="Arial" w:cs="Arial"/>
                                <w:sz w:val="20"/>
                                <w:szCs w:val="20"/>
                              </w:rPr>
                            </w:pPr>
                            <w:r w:rsidRPr="003F527A">
                              <w:rPr>
                                <w:rFonts w:ascii="Arial" w:hAnsi="Arial" w:cs="Arial"/>
                                <w:sz w:val="20"/>
                                <w:szCs w:val="20"/>
                              </w:rPr>
                              <w:t xml:space="preserve">03 - Unidades de Coleta – </w:t>
                            </w:r>
                            <w:proofErr w:type="spellStart"/>
                            <w:r w:rsidRPr="003F527A">
                              <w:rPr>
                                <w:rFonts w:ascii="Arial" w:hAnsi="Arial" w:cs="Arial"/>
                                <w:sz w:val="20"/>
                                <w:szCs w:val="20"/>
                              </w:rPr>
                              <w:t>UC's</w:t>
                            </w:r>
                            <w:proofErr w:type="spellEnd"/>
                            <w:r w:rsidRPr="003F527A">
                              <w:rPr>
                                <w:rFonts w:ascii="Arial" w:hAnsi="Arial" w:cs="Arial"/>
                                <w:sz w:val="20"/>
                                <w:szCs w:val="20"/>
                              </w:rPr>
                              <w:t>: Unidades Móveis.</w:t>
                            </w:r>
                          </w:p>
                          <w:p w14:paraId="1424205B" w14:textId="77777777" w:rsidR="00DE0A35" w:rsidRPr="003F527A" w:rsidRDefault="00DE0A35" w:rsidP="003B661B">
                            <w:pPr>
                              <w:jc w:val="both"/>
                              <w:rPr>
                                <w:rFonts w:ascii="Arial" w:hAnsi="Arial" w:cs="Arial"/>
                                <w:sz w:val="20"/>
                                <w:szCs w:val="20"/>
                              </w:rPr>
                            </w:pPr>
                            <w:r w:rsidRPr="003F527A">
                              <w:rPr>
                                <w:rFonts w:ascii="Arial" w:hAnsi="Arial" w:cs="Arial"/>
                                <w:sz w:val="20"/>
                                <w:szCs w:val="20"/>
                              </w:rPr>
                              <w:t xml:space="preserve">18 -  Agências Transfusionais - </w:t>
                            </w:r>
                            <w:proofErr w:type="spellStart"/>
                            <w:r w:rsidRPr="003F527A">
                              <w:rPr>
                                <w:rFonts w:ascii="Arial" w:hAnsi="Arial" w:cs="Arial"/>
                                <w:sz w:val="20"/>
                                <w:szCs w:val="20"/>
                              </w:rPr>
                              <w:t>AT's</w:t>
                            </w:r>
                            <w:proofErr w:type="spellEnd"/>
                            <w:r w:rsidRPr="003F527A">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14B033" id="_x0000_t202" coordsize="21600,21600" o:spt="202" path="m,l,21600r21600,l21600,xe">
                <v:stroke joinstyle="miter"/>
                <v:path gradientshapeok="t" o:connecttype="rect"/>
              </v:shapetype>
              <v:shape id="Caixa de Texto 2" o:spid="_x0000_s1026" type="#_x0000_t202" style="position:absolute;margin-left:3.9pt;margin-top:9.6pt;width:272.95pt;height:257.9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" stroked="f">
                <v:textbox>
                  <w:txbxContent>
                    <w:p w14:paraId="2D0C07AF" w14:textId="77777777" w:rsidR="00DE0A35" w:rsidRPr="003F527A" w:rsidRDefault="00DE0A35" w:rsidP="003B661B">
                      <w:pPr>
                        <w:jc w:val="both"/>
                        <w:rPr>
                          <w:rFonts w:ascii="Arial" w:hAnsi="Arial" w:cs="Arial"/>
                          <w:sz w:val="20"/>
                          <w:szCs w:val="20"/>
                        </w:rPr>
                      </w:pPr>
                      <w:r w:rsidRPr="003F527A">
                        <w:rPr>
                          <w:rFonts w:ascii="Arial" w:hAnsi="Arial" w:cs="Arial"/>
                          <w:sz w:val="20"/>
                          <w:szCs w:val="20"/>
                        </w:rPr>
                        <w:t>01 - Hemocentro Coordenador – SES – Goiânia;</w:t>
                      </w:r>
                    </w:p>
                    <w:p w14:paraId="418F858A" w14:textId="77777777" w:rsidR="00DE0A35" w:rsidRPr="003F527A" w:rsidRDefault="00DE0A35" w:rsidP="003B661B">
                      <w:pPr>
                        <w:jc w:val="both"/>
                        <w:rPr>
                          <w:rFonts w:ascii="Arial" w:hAnsi="Arial" w:cs="Arial"/>
                          <w:sz w:val="20"/>
                          <w:szCs w:val="20"/>
                        </w:rPr>
                      </w:pPr>
                      <w:r w:rsidRPr="003F527A">
                        <w:rPr>
                          <w:rFonts w:ascii="Arial" w:hAnsi="Arial" w:cs="Arial"/>
                          <w:sz w:val="20"/>
                          <w:szCs w:val="20"/>
                        </w:rPr>
                        <w:t xml:space="preserve">04 - Hemocentros Regionais - </w:t>
                      </w:r>
                      <w:proofErr w:type="spellStart"/>
                      <w:r w:rsidRPr="003F527A">
                        <w:rPr>
                          <w:rFonts w:ascii="Arial" w:hAnsi="Arial" w:cs="Arial"/>
                          <w:sz w:val="20"/>
                          <w:szCs w:val="20"/>
                        </w:rPr>
                        <w:t>HR's</w:t>
                      </w:r>
                      <w:proofErr w:type="spellEnd"/>
                      <w:r w:rsidRPr="003F527A">
                        <w:rPr>
                          <w:rFonts w:ascii="Arial" w:hAnsi="Arial" w:cs="Arial"/>
                          <w:sz w:val="20"/>
                          <w:szCs w:val="20"/>
                        </w:rPr>
                        <w:t>: Catalão, Ceres, Jataí e Rio Verde;</w:t>
                      </w:r>
                    </w:p>
                    <w:p w14:paraId="3A02C51E" w14:textId="77777777" w:rsidR="00DE0A35" w:rsidRPr="003F527A" w:rsidRDefault="00DE0A35" w:rsidP="003B661B">
                      <w:pPr>
                        <w:jc w:val="both"/>
                        <w:rPr>
                          <w:rFonts w:ascii="Arial" w:hAnsi="Arial" w:cs="Arial"/>
                          <w:sz w:val="20"/>
                          <w:szCs w:val="20"/>
                        </w:rPr>
                      </w:pPr>
                      <w:r w:rsidRPr="003F527A">
                        <w:rPr>
                          <w:rFonts w:ascii="Arial" w:hAnsi="Arial" w:cs="Arial"/>
                          <w:sz w:val="20"/>
                          <w:szCs w:val="20"/>
                        </w:rPr>
                        <w:t xml:space="preserve">06 - Unidades de Coleta e Transfusão - </w:t>
                      </w:r>
                      <w:proofErr w:type="spellStart"/>
                      <w:r w:rsidRPr="003F527A">
                        <w:rPr>
                          <w:rFonts w:ascii="Arial" w:hAnsi="Arial" w:cs="Arial"/>
                          <w:sz w:val="20"/>
                          <w:szCs w:val="20"/>
                        </w:rPr>
                        <w:t>UCT's</w:t>
                      </w:r>
                      <w:proofErr w:type="spellEnd"/>
                      <w:r w:rsidRPr="003F527A">
                        <w:rPr>
                          <w:rFonts w:ascii="Arial" w:hAnsi="Arial" w:cs="Arial"/>
                          <w:sz w:val="20"/>
                          <w:szCs w:val="20"/>
                        </w:rPr>
                        <w:t>: Formosa, Iporá, Porangatu, Quirinópolis, Hospital das Clínicas    HC/UFG/Goiânia e Hospital de Urgências Dr. Otávio Lage de Siqueira – HUGOL/Goiânia;</w:t>
                      </w:r>
                    </w:p>
                    <w:p w14:paraId="1750DC67" w14:textId="77777777" w:rsidR="00DE0A35" w:rsidRPr="003F527A" w:rsidRDefault="00DE0A35" w:rsidP="003B661B">
                      <w:pPr>
                        <w:jc w:val="both"/>
                        <w:rPr>
                          <w:rFonts w:ascii="Arial" w:hAnsi="Arial" w:cs="Arial"/>
                          <w:sz w:val="20"/>
                          <w:szCs w:val="20"/>
                        </w:rPr>
                      </w:pPr>
                      <w:r w:rsidRPr="003F527A">
                        <w:rPr>
                          <w:rFonts w:ascii="Arial" w:hAnsi="Arial" w:cs="Arial"/>
                          <w:sz w:val="20"/>
                          <w:szCs w:val="20"/>
                        </w:rPr>
                        <w:t xml:space="preserve">03 - Unidades de Coleta – </w:t>
                      </w:r>
                      <w:proofErr w:type="spellStart"/>
                      <w:r w:rsidRPr="003F527A">
                        <w:rPr>
                          <w:rFonts w:ascii="Arial" w:hAnsi="Arial" w:cs="Arial"/>
                          <w:sz w:val="20"/>
                          <w:szCs w:val="20"/>
                        </w:rPr>
                        <w:t>UC's</w:t>
                      </w:r>
                      <w:proofErr w:type="spellEnd"/>
                      <w:r w:rsidRPr="003F527A">
                        <w:rPr>
                          <w:rFonts w:ascii="Arial" w:hAnsi="Arial" w:cs="Arial"/>
                          <w:sz w:val="20"/>
                          <w:szCs w:val="20"/>
                        </w:rPr>
                        <w:t>: Unidades Móveis.</w:t>
                      </w:r>
                    </w:p>
                    <w:p w14:paraId="1424205B" w14:textId="77777777" w:rsidR="00DE0A35" w:rsidRPr="003F527A" w:rsidRDefault="00DE0A35" w:rsidP="003B661B">
                      <w:pPr>
                        <w:jc w:val="both"/>
                        <w:rPr>
                          <w:rFonts w:ascii="Arial" w:hAnsi="Arial" w:cs="Arial"/>
                          <w:sz w:val="20"/>
                          <w:szCs w:val="20"/>
                        </w:rPr>
                      </w:pPr>
                      <w:r w:rsidRPr="003F527A">
                        <w:rPr>
                          <w:rFonts w:ascii="Arial" w:hAnsi="Arial" w:cs="Arial"/>
                          <w:sz w:val="20"/>
                          <w:szCs w:val="20"/>
                        </w:rPr>
                        <w:t xml:space="preserve">18 -  Agências Transfusionais - </w:t>
                      </w:r>
                      <w:proofErr w:type="spellStart"/>
                      <w:r w:rsidRPr="003F527A">
                        <w:rPr>
                          <w:rFonts w:ascii="Arial" w:hAnsi="Arial" w:cs="Arial"/>
                          <w:sz w:val="20"/>
                          <w:szCs w:val="20"/>
                        </w:rPr>
                        <w:t>AT's</w:t>
                      </w:r>
                      <w:proofErr w:type="spellEnd"/>
                      <w:r w:rsidRPr="003F527A">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1D2FD748" w:rsidR="0004081E" w:rsidRDefault="0004081E"/>
    <w:p w14:paraId="0387629E" w14:textId="389D9461" w:rsidR="0004081E" w:rsidRDefault="003B661B">
      <w:r w:rsidRPr="003B661B">
        <w:rPr>
          <w:rFonts w:ascii="Arial" w:eastAsia="SimSun" w:hAnsi="Arial" w:cs="Arial"/>
          <w:b/>
          <w:bCs/>
          <w:noProof/>
          <w:sz w:val="24"/>
          <w:szCs w:val="24"/>
          <w:lang w:eastAsia="pt-BR"/>
        </w:rPr>
        <w:drawing>
          <wp:anchor distT="0" distB="0" distL="114300" distR="114300" simplePos="0" relativeHeight="251659264" behindDoc="0" locked="0" layoutInCell="1" allowOverlap="1" wp14:anchorId="562F2A90" wp14:editId="74B47079">
            <wp:simplePos x="0" y="0"/>
            <wp:positionH relativeFrom="column">
              <wp:posOffset>3707149</wp:posOffset>
            </wp:positionH>
            <wp:positionV relativeFrom="paragraph">
              <wp:posOffset>51321</wp:posOffset>
            </wp:positionV>
            <wp:extent cx="2456597" cy="2577465"/>
            <wp:effectExtent l="0" t="0" r="1270" b="0"/>
            <wp:wrapNone/>
            <wp:docPr id="3" name="Form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2460240" cy="258128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36C0B8BA" w14:textId="6AF0F2C0" w:rsidR="0004081E" w:rsidRDefault="0004081E"/>
    <w:p w14:paraId="3F7F1EB4" w14:textId="1D2AF233" w:rsidR="0004081E" w:rsidRDefault="0004081E"/>
    <w:p w14:paraId="53DD0B2A" w14:textId="55E342DC" w:rsidR="003B661B" w:rsidRDefault="003B661B"/>
    <w:p w14:paraId="0AC49B81" w14:textId="2BE7C9F3" w:rsidR="003B661B" w:rsidRDefault="003B661B"/>
    <w:p w14:paraId="201BFD6A" w14:textId="70EA2B76" w:rsidR="003B661B" w:rsidRDefault="003B661B"/>
    <w:p w14:paraId="1573128C" w14:textId="36DD5C00" w:rsidR="003B661B" w:rsidRDefault="003B661B"/>
    <w:p w14:paraId="2F79B0AA" w14:textId="7E8D2598" w:rsidR="003B661B" w:rsidRDefault="003B661B"/>
    <w:p w14:paraId="16784F46" w14:textId="223A4A59" w:rsidR="003B661B" w:rsidRDefault="003B661B"/>
    <w:p w14:paraId="751E68C5" w14:textId="2C351C92" w:rsidR="003B661B" w:rsidRDefault="003B661B"/>
    <w:p w14:paraId="45451B74" w14:textId="073B0FB4" w:rsidR="003B661B" w:rsidRDefault="003B661B"/>
    <w:p w14:paraId="38968AF2" w14:textId="7D418A33" w:rsidR="0004081E" w:rsidRPr="003B661B" w:rsidRDefault="0004081E" w:rsidP="003B661B">
      <w:pPr>
        <w:ind w:left="1416" w:firstLine="708"/>
        <w:rPr>
          <w:rFonts w:ascii="Arial" w:hAnsi="Arial" w:cs="Arial"/>
        </w:rPr>
      </w:pPr>
      <w:r w:rsidRPr="003B661B">
        <w:rPr>
          <w:rFonts w:ascii="Arial" w:hAnsi="Arial" w:cs="Arial"/>
          <w:noProof/>
          <w:sz w:val="24"/>
          <w:szCs w:val="24"/>
          <w:lang w:eastAsia="pt-BR"/>
        </w:rPr>
        <w:drawing>
          <wp:anchor distT="0" distB="0" distL="114300" distR="114300" simplePos="0" relativeHeight="251661312" behindDoc="1" locked="0" layoutInCell="1" allowOverlap="1" wp14:anchorId="3AC1076D" wp14:editId="5D9A617D">
            <wp:simplePos x="0" y="0"/>
            <wp:positionH relativeFrom="margin">
              <wp:posOffset>54420</wp:posOffset>
            </wp:positionH>
            <wp:positionV relativeFrom="paragraph">
              <wp:posOffset>282575</wp:posOffset>
            </wp:positionV>
            <wp:extent cx="5871111" cy="3804804"/>
            <wp:effectExtent l="19050" t="19050" r="15875" b="24765"/>
            <wp:wrapNone/>
            <wp:docPr id="4" name="Figura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5871111" cy="3804804"/>
                    </a:xfrm>
                    <a:prstGeom prst="rect">
                      <a:avLst/>
                    </a:prstGeom>
                    <a:noFill/>
                    <a:ln w="9400">
                      <a:solidFill>
                        <a:srgbClr val="4472C4"/>
                      </a:solidFill>
                      <a:prstDash val="solid"/>
                    </a:ln>
                  </pic:spPr>
                </pic:pic>
              </a:graphicData>
            </a:graphic>
            <wp14:sizeRelH relativeFrom="margin">
              <wp14:pctWidth>0</wp14:pctWidth>
            </wp14:sizeRelH>
            <wp14:sizeRelV relativeFrom="margin">
              <wp14:pctHeight>0</wp14:pctHeight>
            </wp14:sizeRelV>
          </wp:anchor>
        </w:drawing>
      </w:r>
      <w:r w:rsidR="003B661B" w:rsidRPr="003B661B">
        <w:rPr>
          <w:rFonts w:ascii="Arial" w:hAnsi="Arial" w:cs="Arial"/>
        </w:rPr>
        <w:t xml:space="preserve">Figura 01 - </w:t>
      </w:r>
      <w:r w:rsidRPr="003B661B">
        <w:rPr>
          <w:rFonts w:ascii="Arial" w:hAnsi="Arial" w:cs="Arial"/>
        </w:rPr>
        <w:t>Composição da Hemorrede Pública de Goiás</w:t>
      </w:r>
    </w:p>
    <w:p w14:paraId="4FB6D186" w14:textId="785EB569" w:rsidR="0004081E" w:rsidRDefault="0004081E"/>
    <w:p w14:paraId="590E514C" w14:textId="15D256AC" w:rsidR="0004081E" w:rsidRDefault="0004081E"/>
    <w:p w14:paraId="7C438A12" w14:textId="42BBFEE1" w:rsidR="0004081E" w:rsidRDefault="0004081E"/>
    <w:p w14:paraId="27DEF299" w14:textId="5996458E" w:rsidR="0004081E" w:rsidRDefault="0004081E"/>
    <w:p w14:paraId="384B9137" w14:textId="7EE6FA56" w:rsidR="0004081E" w:rsidRDefault="0004081E"/>
    <w:p w14:paraId="3BB08B5B" w14:textId="7EDEF021" w:rsidR="0004081E" w:rsidRDefault="0004081E"/>
    <w:p w14:paraId="49AF2C88" w14:textId="604C31B3" w:rsidR="0004081E" w:rsidRDefault="0004081E"/>
    <w:p w14:paraId="661B8720" w14:textId="6D4D95F5" w:rsidR="0004081E" w:rsidRDefault="0004081E"/>
    <w:p w14:paraId="547EB943" w14:textId="3F15A1FB" w:rsidR="0004081E" w:rsidRDefault="0004081E"/>
    <w:p w14:paraId="44035A62" w14:textId="5D721ECC" w:rsidR="0004081E" w:rsidRDefault="0004081E"/>
    <w:p w14:paraId="131D51FB" w14:textId="736E71EC" w:rsidR="0004081E" w:rsidRDefault="0004081E"/>
    <w:p w14:paraId="0BBCBB72" w14:textId="3714A8BA" w:rsidR="0004081E" w:rsidRDefault="0004081E"/>
    <w:p w14:paraId="04270296" w14:textId="77777777" w:rsidR="003B661B" w:rsidRDefault="003B661B"/>
    <w:p w14:paraId="3B3AF85B" w14:textId="77777777" w:rsidR="003B661B" w:rsidRDefault="003B661B"/>
    <w:p w14:paraId="13549217" w14:textId="679ADDC7" w:rsidR="0004081E" w:rsidRDefault="0004081E">
      <w:r w:rsidRPr="0004081E">
        <w:t>Fonte: Site da Secretaria Estadual de Saúde de Goiás</w:t>
      </w:r>
    </w:p>
    <w:p w14:paraId="017739C4" w14:textId="61DFE1A5" w:rsidR="0004081E" w:rsidRPr="003F527A" w:rsidRDefault="0004081E" w:rsidP="003F527A">
      <w:pPr>
        <w:jc w:val="both"/>
        <w:rPr>
          <w:rFonts w:ascii="Arial" w:hAnsi="Arial" w:cs="Arial"/>
        </w:rPr>
      </w:pPr>
    </w:p>
    <w:p w14:paraId="0E23D8A4" w14:textId="6FC0AD08" w:rsidR="0004081E" w:rsidRPr="003F527A" w:rsidRDefault="0004081E" w:rsidP="00DE0A35">
      <w:pPr>
        <w:pStyle w:val="Ttulo1"/>
        <w:numPr>
          <w:ilvl w:val="0"/>
          <w:numId w:val="48"/>
        </w:numPr>
      </w:pPr>
      <w:bookmarkStart w:id="4" w:name="_Toc54100479"/>
      <w:r w:rsidRPr="003F527A">
        <w:lastRenderedPageBreak/>
        <w:t>HEMORREDE DE GOIÁS NO CONTEXTO DO SISTEMA REGIONAL DE SAÚDE</w:t>
      </w:r>
      <w:bookmarkEnd w:id="4"/>
    </w:p>
    <w:p w14:paraId="17E9D98E" w14:textId="014BCE91" w:rsidR="0004081E" w:rsidRPr="003F527A" w:rsidRDefault="0004081E" w:rsidP="003F527A">
      <w:pPr>
        <w:jc w:val="both"/>
        <w:rPr>
          <w:rFonts w:ascii="Arial" w:hAnsi="Arial" w:cs="Arial"/>
        </w:rPr>
      </w:pPr>
    </w:p>
    <w:p w14:paraId="54404A12" w14:textId="4581D1DF" w:rsidR="0004081E" w:rsidRPr="003F527A" w:rsidRDefault="008D44E4" w:rsidP="003F527A">
      <w:pPr>
        <w:spacing w:before="240" w:after="240" w:line="360" w:lineRule="auto"/>
        <w:ind w:firstLine="992"/>
        <w:jc w:val="both"/>
        <w:rPr>
          <w:rFonts w:ascii="Arial" w:hAnsi="Arial" w:cs="Arial"/>
        </w:rPr>
      </w:pPr>
      <w:r w:rsidRPr="003F527A">
        <w:rPr>
          <w:rFonts w:ascii="Arial" w:hAnsi="Arial" w:cs="Arial"/>
        </w:rPr>
        <w:t>A Hemorrede Pública de Goiás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26E9353" w14:textId="3E3603F6" w:rsidR="0004081E" w:rsidRPr="003F527A" w:rsidRDefault="0004081E" w:rsidP="003F527A">
      <w:pPr>
        <w:jc w:val="both"/>
        <w:rPr>
          <w:rFonts w:ascii="Arial" w:hAnsi="Arial" w:cs="Arial"/>
        </w:rPr>
      </w:pPr>
    </w:p>
    <w:p w14:paraId="3942D900" w14:textId="0240F4D2" w:rsidR="008D44E4" w:rsidRPr="003F527A" w:rsidRDefault="008D44E4" w:rsidP="00B744AA">
      <w:pPr>
        <w:pStyle w:val="Ttulo2"/>
      </w:pPr>
      <w:bookmarkStart w:id="5" w:name="_Toc54100480"/>
      <w:r w:rsidRPr="003F527A">
        <w:t>a)</w:t>
      </w:r>
      <w:r w:rsidRPr="003F527A">
        <w:tab/>
        <w:t>ATIVIDADES DESENVOLVIDAS PELO HEMOCENTRO DE GOIÁS</w:t>
      </w:r>
      <w:bookmarkEnd w:id="5"/>
    </w:p>
    <w:p w14:paraId="10FCDE4E" w14:textId="363C2F6B" w:rsidR="008D44E4" w:rsidRPr="003F527A" w:rsidRDefault="008D44E4" w:rsidP="003F527A">
      <w:pPr>
        <w:jc w:val="both"/>
        <w:rPr>
          <w:rFonts w:ascii="Arial" w:hAnsi="Arial" w:cs="Arial"/>
        </w:rPr>
      </w:pPr>
    </w:p>
    <w:p w14:paraId="3DF3E2C1" w14:textId="1CAEDF46"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Captação de Doadores;</w:t>
      </w:r>
    </w:p>
    <w:p w14:paraId="0D0D8D11"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Triagem Hematológica e Triagem Clínica;</w:t>
      </w:r>
    </w:p>
    <w:p w14:paraId="5BE982B1"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Coleta de sangue;</w:t>
      </w:r>
    </w:p>
    <w:p w14:paraId="28479F03"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Coleta por processadora automática – Aférese;</w:t>
      </w:r>
    </w:p>
    <w:p w14:paraId="5EAC0058"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Coleta Externa em Unidade Móvel;</w:t>
      </w:r>
    </w:p>
    <w:p w14:paraId="07960A09"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 xml:space="preserve">Fracionamento: Concentrado de Hemácias e Concentrado de Hemácias lavadas, Plasma Fresco Congelado e Plasma Comum, Componentes </w:t>
      </w:r>
      <w:proofErr w:type="spellStart"/>
      <w:r w:rsidRPr="003F527A">
        <w:rPr>
          <w:rFonts w:ascii="Arial" w:hAnsi="Arial" w:cs="Arial"/>
        </w:rPr>
        <w:t>Leucodepletados</w:t>
      </w:r>
      <w:proofErr w:type="spellEnd"/>
      <w:r w:rsidRPr="003F527A">
        <w:rPr>
          <w:rFonts w:ascii="Arial" w:hAnsi="Arial" w:cs="Arial"/>
        </w:rPr>
        <w:t>, Concentrado de Plaquetas;</w:t>
      </w:r>
    </w:p>
    <w:p w14:paraId="220BBB7C"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Testes Imunohematológicos do doador e do receptor;</w:t>
      </w:r>
    </w:p>
    <w:p w14:paraId="37245113"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Tipagem ABO do doador e do receptor;</w:t>
      </w:r>
    </w:p>
    <w:p w14:paraId="07471541"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Rh (D) do doador e do receptor;</w:t>
      </w:r>
    </w:p>
    <w:p w14:paraId="4D071FCD"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Pesquisa de Anticorpos irregulares do doador e do receptor;</w:t>
      </w:r>
    </w:p>
    <w:p w14:paraId="255BD65D"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proofErr w:type="spellStart"/>
      <w:r w:rsidRPr="003F527A">
        <w:rPr>
          <w:rFonts w:ascii="Arial" w:hAnsi="Arial" w:cs="Arial"/>
        </w:rPr>
        <w:t>Fenotipagem</w:t>
      </w:r>
      <w:proofErr w:type="spellEnd"/>
      <w:r w:rsidRPr="003F527A">
        <w:rPr>
          <w:rFonts w:ascii="Arial" w:hAnsi="Arial" w:cs="Arial"/>
        </w:rPr>
        <w:t xml:space="preserve"> do doador;</w:t>
      </w:r>
    </w:p>
    <w:p w14:paraId="4F3B6DEC"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Testes de Compatibilidade;</w:t>
      </w:r>
    </w:p>
    <w:p w14:paraId="35F4E328"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 xml:space="preserve">Exames sorológicos do doador: Sífilis, Chagas, Hepatite B e C, e </w:t>
      </w:r>
      <w:proofErr w:type="spellStart"/>
      <w:r w:rsidRPr="003F527A">
        <w:rPr>
          <w:rFonts w:ascii="Arial" w:hAnsi="Arial" w:cs="Arial"/>
        </w:rPr>
        <w:t>retroviroses</w:t>
      </w:r>
      <w:proofErr w:type="spellEnd"/>
      <w:r w:rsidRPr="003F527A">
        <w:rPr>
          <w:rFonts w:ascii="Arial" w:hAnsi="Arial" w:cs="Arial"/>
        </w:rPr>
        <w:t>: HTLV I e II e HIV I e II (2 Testes);</w:t>
      </w:r>
    </w:p>
    <w:p w14:paraId="0EBB4901"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Irradiação de Hemácias;</w:t>
      </w:r>
    </w:p>
    <w:p w14:paraId="41EC6C2D"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Armazenamento de Sangue e Hemocomponentes;</w:t>
      </w:r>
    </w:p>
    <w:p w14:paraId="25FED8C2"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Distribuição de Sangue e Hemocomponentes;</w:t>
      </w:r>
    </w:p>
    <w:p w14:paraId="3CCE5F39"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Transporte de Sangue e Hemocomponentes;</w:t>
      </w:r>
    </w:p>
    <w:p w14:paraId="5427D1E4"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Transfusão de Sangue e Hemocomponentes;</w:t>
      </w:r>
    </w:p>
    <w:p w14:paraId="16ABFCE9"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 xml:space="preserve">Atendimento Ambulatorial a </w:t>
      </w:r>
      <w:proofErr w:type="spellStart"/>
      <w:r w:rsidRPr="003F527A">
        <w:rPr>
          <w:rFonts w:ascii="Arial" w:hAnsi="Arial" w:cs="Arial"/>
        </w:rPr>
        <w:t>Coagulopatas</w:t>
      </w:r>
      <w:proofErr w:type="spellEnd"/>
      <w:r w:rsidRPr="003F527A">
        <w:rPr>
          <w:rFonts w:ascii="Arial" w:hAnsi="Arial" w:cs="Arial"/>
        </w:rPr>
        <w:t xml:space="preserve"> (Hemofilia) através de consultas, </w:t>
      </w:r>
      <w:proofErr w:type="gramStart"/>
      <w:r w:rsidRPr="003F527A">
        <w:rPr>
          <w:rFonts w:ascii="Arial" w:hAnsi="Arial" w:cs="Arial"/>
        </w:rPr>
        <w:t>fisioterapia  e</w:t>
      </w:r>
      <w:proofErr w:type="gramEnd"/>
      <w:r w:rsidRPr="003F527A">
        <w:rPr>
          <w:rFonts w:ascii="Arial" w:hAnsi="Arial" w:cs="Arial"/>
        </w:rPr>
        <w:t xml:space="preserve"> fornecimento de fatores de coagulação sanguínea;</w:t>
      </w:r>
    </w:p>
    <w:p w14:paraId="5F122B64"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 xml:space="preserve">Atendimento Ambulatorial a </w:t>
      </w:r>
      <w:proofErr w:type="spellStart"/>
      <w:r w:rsidRPr="003F527A">
        <w:rPr>
          <w:rFonts w:ascii="Arial" w:hAnsi="Arial" w:cs="Arial"/>
        </w:rPr>
        <w:t>hemoglobinopatas</w:t>
      </w:r>
      <w:proofErr w:type="spellEnd"/>
      <w:r w:rsidRPr="003F527A">
        <w:rPr>
          <w:rFonts w:ascii="Arial" w:hAnsi="Arial" w:cs="Arial"/>
        </w:rPr>
        <w:t xml:space="preserve"> (Anemia Falciforme e Talassemia);</w:t>
      </w:r>
    </w:p>
    <w:p w14:paraId="571796BC" w14:textId="77777777" w:rsidR="008D44E4" w:rsidRPr="003F527A" w:rsidRDefault="008D44E4" w:rsidP="003F527A">
      <w:pPr>
        <w:pStyle w:val="PargrafodaLista"/>
        <w:numPr>
          <w:ilvl w:val="0"/>
          <w:numId w:val="1"/>
        </w:numPr>
        <w:spacing w:before="120" w:after="240" w:line="360" w:lineRule="auto"/>
        <w:ind w:left="1060" w:hanging="703"/>
        <w:jc w:val="both"/>
        <w:rPr>
          <w:rFonts w:ascii="Arial" w:hAnsi="Arial" w:cs="Arial"/>
        </w:rPr>
      </w:pPr>
      <w:r w:rsidRPr="003F527A">
        <w:rPr>
          <w:rFonts w:ascii="Arial" w:hAnsi="Arial" w:cs="Arial"/>
        </w:rPr>
        <w:t>Coleta de Amostra para Medula Óssea.</w:t>
      </w:r>
    </w:p>
    <w:p w14:paraId="71274A00" w14:textId="0B4ED71E" w:rsidR="008D44E4" w:rsidRPr="003F527A" w:rsidRDefault="008D44E4" w:rsidP="003F527A">
      <w:pPr>
        <w:jc w:val="both"/>
        <w:rPr>
          <w:rFonts w:ascii="Arial" w:hAnsi="Arial" w:cs="Arial"/>
          <w:sz w:val="6"/>
          <w:szCs w:val="6"/>
        </w:rPr>
      </w:pPr>
    </w:p>
    <w:p w14:paraId="6A9F49C6" w14:textId="7BE278A3" w:rsidR="008D44E4" w:rsidRPr="003F527A" w:rsidRDefault="008D44E4" w:rsidP="00B744AA">
      <w:pPr>
        <w:pStyle w:val="Ttulo2"/>
      </w:pPr>
      <w:bookmarkStart w:id="6" w:name="_Toc54100481"/>
      <w:r w:rsidRPr="003F527A">
        <w:t>b)</w:t>
      </w:r>
      <w:r w:rsidRPr="003F527A">
        <w:tab/>
        <w:t>CLIENTES/USUÁRIOS</w:t>
      </w:r>
      <w:bookmarkEnd w:id="6"/>
    </w:p>
    <w:p w14:paraId="3A3B123B" w14:textId="77E53589" w:rsidR="008D44E4" w:rsidRPr="003F527A" w:rsidRDefault="008D44E4" w:rsidP="003F527A">
      <w:pPr>
        <w:jc w:val="both"/>
        <w:rPr>
          <w:rFonts w:ascii="Arial" w:hAnsi="Arial" w:cs="Arial"/>
          <w:sz w:val="10"/>
          <w:szCs w:val="10"/>
        </w:rPr>
      </w:pPr>
    </w:p>
    <w:p w14:paraId="16745280" w14:textId="4232CEA9" w:rsidR="008D44E4" w:rsidRDefault="008D44E4" w:rsidP="003F527A">
      <w:pPr>
        <w:spacing w:before="240" w:after="240" w:line="360" w:lineRule="auto"/>
        <w:ind w:firstLine="992"/>
        <w:jc w:val="both"/>
        <w:rPr>
          <w:rFonts w:ascii="Arial" w:hAnsi="Arial" w:cs="Arial"/>
        </w:rPr>
      </w:pPr>
      <w:r w:rsidRPr="003F527A">
        <w:rPr>
          <w:rFonts w:ascii="Arial" w:hAnsi="Arial" w:cs="Arial"/>
        </w:rPr>
        <w:t>De acordo com dados divulgados no sistema Hemovida, para a maioria dos doadores é a primeira vez que está doando representando 2049 doadores, quanto ao sexo masculino predomina com quantitativo de 684, e quanto a faixa etária entre 18 até 29 anos de idade 3 doadores, 29 até 65 anos de idade 2044 doadores e a partir de 56 anos de idade 54 doadores, conforme pode ser observado nos gráficos a seguir para no mês de setembro:</w:t>
      </w:r>
    </w:p>
    <w:p w14:paraId="322EF84C" w14:textId="68C1A245" w:rsidR="003F527A" w:rsidRPr="003F527A" w:rsidRDefault="003F527A" w:rsidP="003F527A">
      <w:pPr>
        <w:spacing w:before="240" w:after="240" w:line="360" w:lineRule="auto"/>
        <w:ind w:firstLine="992"/>
        <w:jc w:val="both"/>
        <w:rPr>
          <w:rFonts w:ascii="Arial" w:hAnsi="Arial" w:cs="Arial"/>
        </w:rPr>
      </w:pPr>
      <w:r>
        <w:rPr>
          <w:rFonts w:ascii="Arial Narrow" w:eastAsia="Times New Roman" w:hAnsi="Arial Narrow" w:cs="Arial"/>
          <w:noProof/>
          <w:sz w:val="24"/>
          <w:szCs w:val="24"/>
          <w:lang w:eastAsia="pt-BR"/>
        </w:rPr>
        <w:drawing>
          <wp:anchor distT="0" distB="0" distL="114300" distR="114300" simplePos="0" relativeHeight="251663360" behindDoc="1" locked="0" layoutInCell="1" allowOverlap="1" wp14:anchorId="40AD4141" wp14:editId="262D8F74">
            <wp:simplePos x="0" y="0"/>
            <wp:positionH relativeFrom="column">
              <wp:posOffset>-209</wp:posOffset>
            </wp:positionH>
            <wp:positionV relativeFrom="page">
              <wp:posOffset>3376115</wp:posOffset>
            </wp:positionV>
            <wp:extent cx="2806065" cy="2328217"/>
            <wp:effectExtent l="209550" t="209550" r="184785" b="186690"/>
            <wp:wrapNone/>
            <wp:docPr id="7" name="Imagem 2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rcRect/>
                    <a:stretch>
                      <a:fillRect/>
                    </a:stretch>
                  </pic:blipFill>
                  <pic:spPr>
                    <a:xfrm>
                      <a:off x="0" y="0"/>
                      <a:ext cx="2807175" cy="2329138"/>
                    </a:xfrm>
                    <a:prstGeom prst="rect">
                      <a:avLst/>
                    </a:prstGeom>
                    <a:solidFill>
                      <a:srgbClr val="EDEDED"/>
                    </a:solidFill>
                    <a:ln w="190496">
                      <a:solidFill>
                        <a:srgbClr val="FFFFFF"/>
                      </a:solidFill>
                      <a:prstDash val="solid"/>
                    </a:ln>
                    <a:effectLst>
                      <a:outerShdw dir="1200000" sx="1000" sy="1000" algn="tl">
                        <a:srgbClr val="000000"/>
                      </a:outerShdw>
                    </a:effectLst>
                  </pic:spPr>
                </pic:pic>
              </a:graphicData>
            </a:graphic>
            <wp14:sizeRelH relativeFrom="margin">
              <wp14:pctWidth>0</wp14:pctWidth>
            </wp14:sizeRelH>
            <wp14:sizeRelV relativeFrom="margin">
              <wp14:pctHeight>0</wp14:pctHeight>
            </wp14:sizeRelV>
          </wp:anchor>
        </w:drawing>
      </w:r>
      <w:r>
        <w:rPr>
          <w:rFonts w:ascii="Arial Narrow" w:eastAsia="Times New Roman" w:hAnsi="Arial Narrow" w:cs="Arial"/>
          <w:noProof/>
          <w:sz w:val="24"/>
          <w:szCs w:val="24"/>
          <w:lang w:eastAsia="pt-BR"/>
        </w:rPr>
        <w:drawing>
          <wp:anchor distT="0" distB="0" distL="114300" distR="114300" simplePos="0" relativeHeight="251665408" behindDoc="1" locked="0" layoutInCell="1" allowOverlap="1" wp14:anchorId="16A854EF" wp14:editId="45C727EC">
            <wp:simplePos x="0" y="0"/>
            <wp:positionH relativeFrom="margin">
              <wp:posOffset>3002583</wp:posOffset>
            </wp:positionH>
            <wp:positionV relativeFrom="page">
              <wp:posOffset>3370997</wp:posOffset>
            </wp:positionV>
            <wp:extent cx="3040540" cy="2332999"/>
            <wp:effectExtent l="114300" t="114300" r="102870" b="86360"/>
            <wp:wrapNone/>
            <wp:docPr id="6" name="Imagem 2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rcRect/>
                    <a:stretch>
                      <a:fillRect/>
                    </a:stretch>
                  </pic:blipFill>
                  <pic:spPr>
                    <a:xfrm>
                      <a:off x="0" y="0"/>
                      <a:ext cx="3043287" cy="2335107"/>
                    </a:xfrm>
                    <a:prstGeom prst="rect">
                      <a:avLst/>
                    </a:prstGeom>
                    <a:solidFill>
                      <a:srgbClr val="EDEDED"/>
                    </a:solidFill>
                    <a:ln w="88897">
                      <a:solidFill>
                        <a:srgbClr val="FFFFFF"/>
                      </a:solidFill>
                      <a:prstDash val="solid"/>
                    </a:ln>
                    <a:effectLst>
                      <a:outerShdw sx="1000" sy="1000" algn="tl">
                        <a:srgbClr val="000000"/>
                      </a:outerShdw>
                    </a:effectLst>
                  </pic:spPr>
                </pic:pic>
              </a:graphicData>
            </a:graphic>
            <wp14:sizeRelH relativeFrom="margin">
              <wp14:pctWidth>0</wp14:pctWidth>
            </wp14:sizeRelH>
            <wp14:sizeRelV relativeFrom="margin">
              <wp14:pctHeight>0</wp14:pctHeight>
            </wp14:sizeRelV>
          </wp:anchor>
        </w:drawing>
      </w:r>
    </w:p>
    <w:p w14:paraId="2687DF69" w14:textId="68E68CDB" w:rsidR="008D44E4" w:rsidRDefault="008D44E4"/>
    <w:p w14:paraId="22DE9A69" w14:textId="7DB03BA5" w:rsidR="008D44E4" w:rsidRDefault="008D44E4"/>
    <w:p w14:paraId="50DB23D7" w14:textId="4EC849D0" w:rsidR="008D44E4" w:rsidRDefault="008D44E4"/>
    <w:p w14:paraId="0CF5FDD9" w14:textId="70593464" w:rsidR="008D44E4" w:rsidRDefault="008D44E4"/>
    <w:p w14:paraId="3DEDAEEA" w14:textId="7D10DA2F" w:rsidR="008D44E4" w:rsidRDefault="008D44E4"/>
    <w:p w14:paraId="04704A7B" w14:textId="0F7D1FE2" w:rsidR="008D44E4" w:rsidRDefault="008D44E4"/>
    <w:p w14:paraId="2D378AB2" w14:textId="0FC1703C" w:rsidR="008D44E4" w:rsidRDefault="008D44E4"/>
    <w:p w14:paraId="4E6A0833" w14:textId="028FE3CF" w:rsidR="008D44E4" w:rsidRDefault="008D44E4"/>
    <w:p w14:paraId="79C170E8" w14:textId="77777777" w:rsidR="003F527A" w:rsidRDefault="003F527A"/>
    <w:p w14:paraId="4BD3A80E" w14:textId="4D4C0DFD" w:rsidR="008D44E4" w:rsidRDefault="003F527A">
      <w:r>
        <w:rPr>
          <w:noProof/>
        </w:rPr>
        <w:drawing>
          <wp:anchor distT="0" distB="0" distL="114300" distR="114300" simplePos="0" relativeHeight="251666432" behindDoc="1" locked="0" layoutInCell="1" allowOverlap="1" wp14:anchorId="4FAF1411" wp14:editId="3799FC10">
            <wp:simplePos x="0" y="0"/>
            <wp:positionH relativeFrom="column">
              <wp:posOffset>1195961</wp:posOffset>
            </wp:positionH>
            <wp:positionV relativeFrom="paragraph">
              <wp:posOffset>72200</wp:posOffset>
            </wp:positionV>
            <wp:extent cx="3305167" cy="2620371"/>
            <wp:effectExtent l="0" t="0" r="0" b="8890"/>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11170" cy="2625130"/>
                    </a:xfrm>
                    <a:prstGeom prst="rect">
                      <a:avLst/>
                    </a:prstGeom>
                    <a:noFill/>
                    <a:effectLst/>
                  </pic:spPr>
                </pic:pic>
              </a:graphicData>
            </a:graphic>
            <wp14:sizeRelH relativeFrom="margin">
              <wp14:pctWidth>0</wp14:pctWidth>
            </wp14:sizeRelH>
            <wp14:sizeRelV relativeFrom="margin">
              <wp14:pctHeight>0</wp14:pctHeight>
            </wp14:sizeRelV>
          </wp:anchor>
        </w:drawing>
      </w:r>
    </w:p>
    <w:p w14:paraId="4C877ED8" w14:textId="5D34B6F9" w:rsidR="008D44E4" w:rsidRDefault="008D44E4"/>
    <w:p w14:paraId="548DE838" w14:textId="4C6AEFA4" w:rsidR="008D44E4" w:rsidRDefault="008D44E4"/>
    <w:p w14:paraId="5A6A56F5" w14:textId="6D1676A2" w:rsidR="008D44E4" w:rsidRDefault="008D44E4"/>
    <w:p w14:paraId="03B7818C" w14:textId="4D68AB94" w:rsidR="008D44E4" w:rsidRDefault="008D44E4"/>
    <w:p w14:paraId="181CAF34" w14:textId="55BA3CB1" w:rsidR="008D44E4" w:rsidRDefault="008D44E4"/>
    <w:p w14:paraId="2CBC097F" w14:textId="44C5270D" w:rsidR="008D44E4" w:rsidRDefault="008D44E4"/>
    <w:p w14:paraId="5A77F65D" w14:textId="1770DADD" w:rsidR="008D44E4" w:rsidRDefault="008D44E4"/>
    <w:p w14:paraId="5F8914C5" w14:textId="77777777" w:rsidR="003F527A" w:rsidRDefault="003F527A"/>
    <w:p w14:paraId="0FD49EB0" w14:textId="6AD88E2B" w:rsidR="008D44E4" w:rsidRDefault="008D44E4"/>
    <w:p w14:paraId="10D2E55C" w14:textId="05B5B6E5" w:rsidR="008D44E4" w:rsidRDefault="008D44E4"/>
    <w:p w14:paraId="273612B6" w14:textId="202ADFD3" w:rsidR="008D44E4" w:rsidRPr="003F527A" w:rsidRDefault="00304934">
      <w:pPr>
        <w:rPr>
          <w:rFonts w:ascii="Arial" w:hAnsi="Arial" w:cs="Arial"/>
        </w:rPr>
      </w:pPr>
      <w:r w:rsidRPr="003F527A">
        <w:rPr>
          <w:rFonts w:ascii="Arial" w:hAnsi="Arial" w:cs="Arial"/>
        </w:rPr>
        <w:t>Fonte: Hemovida</w:t>
      </w:r>
    </w:p>
    <w:p w14:paraId="0BA3E4E7" w14:textId="579C4562" w:rsidR="003F527A" w:rsidRDefault="003F527A">
      <w:pPr>
        <w:rPr>
          <w:rFonts w:ascii="Arial" w:hAnsi="Arial" w:cs="Arial"/>
        </w:rPr>
      </w:pPr>
    </w:p>
    <w:p w14:paraId="211EA7EE" w14:textId="77777777" w:rsidR="00B744AA" w:rsidRDefault="00B744AA">
      <w:pPr>
        <w:rPr>
          <w:rFonts w:ascii="Arial" w:hAnsi="Arial" w:cs="Arial"/>
        </w:rPr>
      </w:pPr>
    </w:p>
    <w:p w14:paraId="0058D6E7" w14:textId="38A74BA9" w:rsidR="008D44E4" w:rsidRPr="003F527A" w:rsidRDefault="00304934" w:rsidP="00DE0A35">
      <w:pPr>
        <w:pStyle w:val="Ttulo1"/>
        <w:numPr>
          <w:ilvl w:val="0"/>
          <w:numId w:val="48"/>
        </w:numPr>
      </w:pPr>
      <w:bookmarkStart w:id="7" w:name="_Toc54100482"/>
      <w:r w:rsidRPr="003F527A">
        <w:lastRenderedPageBreak/>
        <w:t>ANÁLISE DOS RESULTADOS DAS METAS</w:t>
      </w:r>
      <w:bookmarkEnd w:id="7"/>
      <w:r w:rsidRPr="003F527A">
        <w:t xml:space="preserve"> </w:t>
      </w:r>
    </w:p>
    <w:p w14:paraId="6ABB5E93" w14:textId="31282A3C" w:rsidR="00304934" w:rsidRPr="003F527A" w:rsidRDefault="00304934">
      <w:pPr>
        <w:rPr>
          <w:sz w:val="6"/>
          <w:szCs w:val="6"/>
        </w:rPr>
      </w:pPr>
    </w:p>
    <w:p w14:paraId="6CE90ACC" w14:textId="681147F2" w:rsidR="00304934" w:rsidRPr="003F527A" w:rsidRDefault="00304934" w:rsidP="003F527A">
      <w:pPr>
        <w:spacing w:before="240" w:after="240" w:line="360" w:lineRule="auto"/>
        <w:ind w:firstLine="992"/>
        <w:jc w:val="both"/>
        <w:rPr>
          <w:rFonts w:ascii="Arial" w:hAnsi="Arial" w:cs="Arial"/>
        </w:rPr>
      </w:pPr>
      <w:r w:rsidRPr="003F527A">
        <w:rPr>
          <w:rFonts w:ascii="Arial" w:hAnsi="Arial" w:cs="Arial"/>
        </w:rPr>
        <w:t xml:space="preserve">Os resultados apresentados no Quadro I, abaixo, referem-se à produção das unidades da Hemorrede sob Gerência do IDTECH durante o mês de SETEMBRO/2020 e têm como fonte o Sistema </w:t>
      </w:r>
      <w:proofErr w:type="spellStart"/>
      <w:r w:rsidRPr="003F527A">
        <w:rPr>
          <w:rFonts w:ascii="Arial" w:hAnsi="Arial" w:cs="Arial"/>
        </w:rPr>
        <w:t>Hemovida</w:t>
      </w:r>
      <w:proofErr w:type="spellEnd"/>
      <w:r w:rsidRPr="003F527A">
        <w:rPr>
          <w:rFonts w:ascii="Arial" w:hAnsi="Arial" w:cs="Arial"/>
        </w:rPr>
        <w:t xml:space="preserve">, </w:t>
      </w:r>
      <w:proofErr w:type="spellStart"/>
      <w:r w:rsidRPr="003F527A">
        <w:rPr>
          <w:rFonts w:ascii="Arial" w:hAnsi="Arial" w:cs="Arial"/>
        </w:rPr>
        <w:t>Hemoinfo</w:t>
      </w:r>
      <w:proofErr w:type="spellEnd"/>
      <w:r w:rsidRPr="003F527A">
        <w:rPr>
          <w:rFonts w:ascii="Arial" w:hAnsi="Arial" w:cs="Arial"/>
        </w:rPr>
        <w:t xml:space="preserve">, </w:t>
      </w:r>
      <w:proofErr w:type="spellStart"/>
      <w:r w:rsidRPr="003F527A">
        <w:rPr>
          <w:rFonts w:ascii="Arial" w:hAnsi="Arial" w:cs="Arial"/>
        </w:rPr>
        <w:t>Hemoprod</w:t>
      </w:r>
      <w:proofErr w:type="spellEnd"/>
      <w:r w:rsidRPr="003F527A">
        <w:rPr>
          <w:rFonts w:ascii="Arial" w:hAnsi="Arial" w:cs="Arial"/>
        </w:rPr>
        <w:t xml:space="preserve"> e os registros de realização de procedimentos existentes nessas unidades.</w:t>
      </w:r>
    </w:p>
    <w:p w14:paraId="7A01F902" w14:textId="38BAC9B9" w:rsidR="00304934" w:rsidRPr="003F527A" w:rsidRDefault="00304934">
      <w:pPr>
        <w:rPr>
          <w:sz w:val="12"/>
          <w:szCs w:val="12"/>
        </w:rPr>
      </w:pPr>
    </w:p>
    <w:p w14:paraId="70D98BC1" w14:textId="1B0664E4" w:rsidR="00304934" w:rsidRPr="003F527A" w:rsidRDefault="00304934" w:rsidP="00B744AA">
      <w:pPr>
        <w:pStyle w:val="Ttulo2"/>
      </w:pPr>
      <w:bookmarkStart w:id="8" w:name="_Toc54100483"/>
      <w:r w:rsidRPr="003F527A">
        <w:t>INFORMAÇÕES DE PRODUÇÃO DA HEMORREDE</w:t>
      </w:r>
      <w:r w:rsidR="003F527A" w:rsidRPr="003F527A">
        <w:t xml:space="preserve"> DO MÊS ATUAL</w:t>
      </w:r>
      <w:bookmarkEnd w:id="8"/>
    </w:p>
    <w:p w14:paraId="25D47201" w14:textId="77777777" w:rsidR="00304934" w:rsidRPr="003F527A" w:rsidRDefault="00304934">
      <w:pPr>
        <w:rPr>
          <w:sz w:val="4"/>
          <w:szCs w:val="4"/>
        </w:rPr>
      </w:pPr>
    </w:p>
    <w:tbl>
      <w:tblPr>
        <w:tblW w:w="9927" w:type="dxa"/>
        <w:jc w:val="center"/>
        <w:tblLayout w:type="fixed"/>
        <w:tblCellMar>
          <w:left w:w="10" w:type="dxa"/>
          <w:right w:w="10" w:type="dxa"/>
        </w:tblCellMar>
        <w:tblLook w:val="0000" w:firstRow="0" w:lastRow="0" w:firstColumn="0" w:lastColumn="0" w:noHBand="0" w:noVBand="0"/>
      </w:tblPr>
      <w:tblGrid>
        <w:gridCol w:w="2531"/>
        <w:gridCol w:w="743"/>
        <w:gridCol w:w="3783"/>
        <w:gridCol w:w="1408"/>
        <w:gridCol w:w="158"/>
        <w:gridCol w:w="1017"/>
        <w:gridCol w:w="287"/>
      </w:tblGrid>
      <w:tr w:rsidR="00AD4E20" w14:paraId="3507111A" w14:textId="77777777" w:rsidTr="00931253">
        <w:trPr>
          <w:trHeight w:val="300"/>
          <w:jc w:val="center"/>
        </w:trPr>
        <w:tc>
          <w:tcPr>
            <w:tcW w:w="7057" w:type="dxa"/>
            <w:gridSpan w:val="3"/>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5A9979C"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1"/>
            </w:tcBorders>
            <w:shd w:val="clear" w:color="auto" w:fill="FFFFFF"/>
            <w:tcMar>
              <w:top w:w="0" w:type="dxa"/>
              <w:left w:w="0" w:type="dxa"/>
              <w:bottom w:w="0" w:type="dxa"/>
              <w:right w:w="70" w:type="dxa"/>
            </w:tcMar>
            <w:vAlign w:val="center"/>
          </w:tcPr>
          <w:p w14:paraId="262A04CE"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ind w:left="816" w:hanging="816"/>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SETEMBRO/2020</w:t>
            </w:r>
          </w:p>
        </w:tc>
      </w:tr>
      <w:tr w:rsidR="00AD4E20" w14:paraId="6B16AB17" w14:textId="77777777" w:rsidTr="00931253">
        <w:trPr>
          <w:trHeight w:val="300"/>
          <w:jc w:val="center"/>
        </w:trPr>
        <w:tc>
          <w:tcPr>
            <w:tcW w:w="7057" w:type="dxa"/>
            <w:gridSpan w:val="3"/>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B27EA1C"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54D21F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Meta</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B1BF87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Produção</w:t>
            </w:r>
          </w:p>
        </w:tc>
      </w:tr>
      <w:tr w:rsidR="00AD4E20" w14:paraId="7ED9F141" w14:textId="77777777" w:rsidTr="00931253">
        <w:trPr>
          <w:trHeight w:val="300"/>
          <w:jc w:val="center"/>
        </w:trPr>
        <w:tc>
          <w:tcPr>
            <w:tcW w:w="2531" w:type="dxa"/>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5FAE795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Internação (leito/dia)</w:t>
            </w:r>
          </w:p>
        </w:tc>
        <w:tc>
          <w:tcPr>
            <w:tcW w:w="452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3727665"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Clínica Hematológica</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934CE7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116</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9E199E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105</w:t>
            </w:r>
          </w:p>
        </w:tc>
      </w:tr>
      <w:tr w:rsidR="00AD4E20" w14:paraId="1526A226" w14:textId="77777777" w:rsidTr="00931253">
        <w:trPr>
          <w:trHeight w:val="300"/>
          <w:jc w:val="center"/>
        </w:trPr>
        <w:tc>
          <w:tcPr>
            <w:tcW w:w="2531"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A094F9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Assistência Ambulatorial/ Atendimento Ambulatorial</w:t>
            </w:r>
          </w:p>
        </w:tc>
        <w:tc>
          <w:tcPr>
            <w:tcW w:w="452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23FFD66"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Consultas Médicas</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BE8F0D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600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26C708E"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420</w:t>
            </w:r>
          </w:p>
        </w:tc>
      </w:tr>
      <w:tr w:rsidR="00AD4E20" w14:paraId="79A32732" w14:textId="77777777" w:rsidTr="00931253">
        <w:trPr>
          <w:trHeight w:val="300"/>
          <w:jc w:val="center"/>
        </w:trPr>
        <w:tc>
          <w:tcPr>
            <w:tcW w:w="2531"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62745E1"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452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BB08A7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Consultas Não Médicas</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EBC4315"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1.000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766464A"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539</w:t>
            </w:r>
          </w:p>
        </w:tc>
      </w:tr>
      <w:tr w:rsidR="00AD4E20" w14:paraId="44A7451E" w14:textId="77777777" w:rsidTr="00931253">
        <w:trPr>
          <w:trHeight w:hRule="exact" w:val="23"/>
          <w:jc w:val="center"/>
        </w:trPr>
        <w:tc>
          <w:tcPr>
            <w:tcW w:w="2531" w:type="dxa"/>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323B0B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452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B3F003A"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AF856D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4282F3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r>
      <w:tr w:rsidR="00AD4E20" w14:paraId="6433C4AD" w14:textId="77777777" w:rsidTr="00931253">
        <w:trPr>
          <w:trHeight w:val="600"/>
          <w:jc w:val="center"/>
        </w:trPr>
        <w:tc>
          <w:tcPr>
            <w:tcW w:w="9927" w:type="dxa"/>
            <w:gridSpan w:val="7"/>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0136C6F"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Assistência Laboratorial e Hemoterápica</w:t>
            </w:r>
          </w:p>
        </w:tc>
      </w:tr>
      <w:tr w:rsidR="00AD4E20" w14:paraId="1AD30D9D" w14:textId="77777777" w:rsidTr="00931253">
        <w:trPr>
          <w:trHeight w:val="300"/>
          <w:jc w:val="center"/>
        </w:trPr>
        <w:tc>
          <w:tcPr>
            <w:tcW w:w="7057" w:type="dxa"/>
            <w:gridSpan w:val="3"/>
            <w:vMerge w:val="restart"/>
            <w:tcBorders>
              <w:top w:val="single" w:sz="4" w:space="0" w:color="000001"/>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310CFF55"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p>
          <w:p w14:paraId="5AAC3B9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Procedimentos</w:t>
            </w:r>
          </w:p>
        </w:tc>
        <w:tc>
          <w:tcPr>
            <w:tcW w:w="2870" w:type="dxa"/>
            <w:gridSpan w:val="4"/>
            <w:tcBorders>
              <w:top w:val="single" w:sz="4" w:space="0" w:color="00000A"/>
              <w:left w:val="single" w:sz="4" w:space="0" w:color="000001"/>
              <w:bottom w:val="single" w:sz="4" w:space="0" w:color="00000A"/>
              <w:right w:val="single" w:sz="4" w:space="0" w:color="000001"/>
            </w:tcBorders>
            <w:shd w:val="clear" w:color="auto" w:fill="FFFFFF"/>
            <w:tcMar>
              <w:top w:w="0" w:type="dxa"/>
              <w:left w:w="5" w:type="dxa"/>
              <w:bottom w:w="0" w:type="dxa"/>
              <w:right w:w="70" w:type="dxa"/>
            </w:tcMar>
            <w:vAlign w:val="center"/>
          </w:tcPr>
          <w:p w14:paraId="1C76F64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SETEMBRO/2020</w:t>
            </w:r>
          </w:p>
        </w:tc>
      </w:tr>
      <w:tr w:rsidR="00AD4E20" w14:paraId="1728EF27" w14:textId="77777777" w:rsidTr="00931253">
        <w:trPr>
          <w:trHeight w:val="300"/>
          <w:jc w:val="center"/>
        </w:trPr>
        <w:tc>
          <w:tcPr>
            <w:tcW w:w="7057" w:type="dxa"/>
            <w:gridSpan w:val="3"/>
            <w:vMerge/>
            <w:tcBorders>
              <w:top w:val="single" w:sz="4" w:space="0" w:color="000001"/>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2DBDF144"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ADD7E2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Meta</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E3D0D0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Produção</w:t>
            </w:r>
          </w:p>
        </w:tc>
      </w:tr>
      <w:tr w:rsidR="00AD4E20" w14:paraId="6B05C6DB" w14:textId="77777777" w:rsidTr="00931253">
        <w:trPr>
          <w:trHeight w:val="600"/>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86B747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Triagem Clínica de Doador – Candidatos à doação</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D5F2BFA"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Triagem Clínica de doadores</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7270B9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5.060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FF527D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4.439</w:t>
            </w:r>
          </w:p>
        </w:tc>
      </w:tr>
      <w:tr w:rsidR="00AD4E20" w14:paraId="366CD4E6" w14:textId="77777777" w:rsidTr="00931253">
        <w:trPr>
          <w:trHeight w:val="600"/>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57AAAD6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Coleta de sangue de doadores aptos</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9CB2D5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Coleta de sangue para transfusão</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2977C8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3.880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890648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3.635</w:t>
            </w:r>
          </w:p>
        </w:tc>
      </w:tr>
      <w:tr w:rsidR="00AD4E20" w14:paraId="3859DA03" w14:textId="77777777" w:rsidTr="00931253">
        <w:trPr>
          <w:trHeight w:val="600"/>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830573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Plaquetaférese Doador de plaquetas por aférese</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18DD24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Coleta de sangue para transfusão com processadora automática – aférese</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8C8178C"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66</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F3C537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52</w:t>
            </w:r>
          </w:p>
        </w:tc>
      </w:tr>
      <w:tr w:rsidR="00AD4E20" w14:paraId="711E2A66" w14:textId="77777777" w:rsidTr="00931253">
        <w:trPr>
          <w:trHeight w:val="600"/>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A0D754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Produção de Hemocomponentes – MAC</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15872D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Processamento/fracionamento de sangue total</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9398FD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8.600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0503C1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sz w:val="20"/>
                <w:szCs w:val="20"/>
                <w:lang w:eastAsia="pt-BR"/>
              </w:rPr>
            </w:pPr>
            <w:r w:rsidRPr="003F527A">
              <w:rPr>
                <w:rFonts w:ascii="Arial" w:eastAsia="Times New Roman" w:hAnsi="Arial" w:cs="Arial"/>
                <w:sz w:val="20"/>
                <w:szCs w:val="20"/>
                <w:lang w:eastAsia="pt-BR"/>
              </w:rPr>
              <w:t>8.354</w:t>
            </w:r>
          </w:p>
        </w:tc>
      </w:tr>
      <w:tr w:rsidR="00AD4E20" w14:paraId="1056E5D7" w14:textId="77777777" w:rsidTr="00931253">
        <w:trPr>
          <w:trHeight w:hRule="exact" w:val="23"/>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D4D886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276F9A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953C5B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DD5061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r>
      <w:tr w:rsidR="00AD4E20" w14:paraId="752A50D9"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0BC21E6"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Procedimentos especiais – MAC</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C6D689E"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C535D2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SETEMBRO/2020</w:t>
            </w:r>
          </w:p>
        </w:tc>
      </w:tr>
      <w:tr w:rsidR="00AD4E20" w14:paraId="6E137050" w14:textId="77777777" w:rsidTr="00931253">
        <w:trPr>
          <w:trHeight w:val="6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36C9C4D"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8B51F66"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Coleta para exames de histocompatibilidade (medula óssea)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782556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1.133</w:t>
            </w:r>
          </w:p>
        </w:tc>
      </w:tr>
      <w:tr w:rsidR="00AD4E20" w14:paraId="70F6406D"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AC89EBA"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D7E348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roofErr w:type="spellStart"/>
            <w:r w:rsidRPr="003F527A">
              <w:rPr>
                <w:rFonts w:ascii="Arial" w:eastAsia="Times New Roman" w:hAnsi="Arial" w:cs="Arial"/>
                <w:color w:val="000000"/>
                <w:sz w:val="20"/>
                <w:szCs w:val="20"/>
                <w:lang w:eastAsia="pt-BR"/>
              </w:rPr>
              <w:t>Deleucotização</w:t>
            </w:r>
            <w:proofErr w:type="spellEnd"/>
            <w:r w:rsidRPr="003F527A">
              <w:rPr>
                <w:rFonts w:ascii="Arial" w:eastAsia="Times New Roman" w:hAnsi="Arial" w:cs="Arial"/>
                <w:color w:val="000000"/>
                <w:sz w:val="20"/>
                <w:szCs w:val="20"/>
                <w:lang w:eastAsia="pt-BR"/>
              </w:rPr>
              <w:t xml:space="preserve"> de concentrado de hemácias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DB26C6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321</w:t>
            </w:r>
          </w:p>
        </w:tc>
      </w:tr>
      <w:tr w:rsidR="00AD4E20" w14:paraId="39ABE96D"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321283AB"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B520A85"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roofErr w:type="spellStart"/>
            <w:r w:rsidRPr="003F527A">
              <w:rPr>
                <w:rFonts w:ascii="Arial" w:eastAsia="Times New Roman" w:hAnsi="Arial" w:cs="Arial"/>
                <w:color w:val="000000"/>
                <w:sz w:val="20"/>
                <w:szCs w:val="20"/>
                <w:lang w:eastAsia="pt-BR"/>
              </w:rPr>
              <w:t>Deleucotização</w:t>
            </w:r>
            <w:proofErr w:type="spellEnd"/>
            <w:r w:rsidRPr="003F527A">
              <w:rPr>
                <w:rFonts w:ascii="Arial" w:eastAsia="Times New Roman" w:hAnsi="Arial" w:cs="Arial"/>
                <w:color w:val="000000"/>
                <w:sz w:val="20"/>
                <w:szCs w:val="20"/>
                <w:lang w:eastAsia="pt-BR"/>
              </w:rPr>
              <w:t xml:space="preserve"> de concentrado de plaquetas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56A4A2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shd w:val="clear" w:color="auto" w:fill="FFFFFF"/>
              </w:rPr>
            </w:pPr>
            <w:r w:rsidRPr="003F527A">
              <w:rPr>
                <w:rFonts w:ascii="Arial" w:hAnsi="Arial" w:cs="Arial"/>
                <w:sz w:val="20"/>
                <w:szCs w:val="20"/>
                <w:shd w:val="clear" w:color="auto" w:fill="FFFFFF"/>
              </w:rPr>
              <w:t>21</w:t>
            </w:r>
          </w:p>
        </w:tc>
      </w:tr>
      <w:tr w:rsidR="00AD4E20" w14:paraId="737402FC" w14:textId="77777777" w:rsidTr="00931253">
        <w:trPr>
          <w:trHeight w:val="6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1326CEF8"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2DEC7C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Identificação de anticorpos séricos irregulares com painel de hemácias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7A3D6C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shd w:val="clear" w:color="auto" w:fill="FFFFFF"/>
              </w:rPr>
            </w:pPr>
            <w:r w:rsidRPr="003F527A">
              <w:rPr>
                <w:rFonts w:ascii="Arial" w:hAnsi="Arial" w:cs="Arial"/>
                <w:sz w:val="20"/>
                <w:szCs w:val="20"/>
                <w:shd w:val="clear" w:color="auto" w:fill="FFFFFF"/>
              </w:rPr>
              <w:t>323</w:t>
            </w:r>
          </w:p>
        </w:tc>
      </w:tr>
      <w:tr w:rsidR="00AD4E20" w14:paraId="04C2AEFE"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44A36433"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B47CCAC"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sz w:val="20"/>
                <w:szCs w:val="20"/>
                <w:lang w:eastAsia="pt-BR"/>
              </w:rPr>
            </w:pPr>
            <w:r w:rsidRPr="003F527A">
              <w:rPr>
                <w:rFonts w:ascii="Arial" w:eastAsia="Times New Roman" w:hAnsi="Arial" w:cs="Arial"/>
                <w:sz w:val="20"/>
                <w:szCs w:val="20"/>
                <w:lang w:eastAsia="pt-BR"/>
              </w:rPr>
              <w:t>Irradiação de sangue</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C83BBA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397</w:t>
            </w:r>
          </w:p>
        </w:tc>
      </w:tr>
      <w:tr w:rsidR="00AD4E20" w14:paraId="096FE7B1"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3BBFF807"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E9AEF65"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8DEE12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6.420</w:t>
            </w:r>
          </w:p>
        </w:tc>
      </w:tr>
      <w:tr w:rsidR="00AD4E20" w14:paraId="605960EC"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25181AF6"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8CF28E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E61287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2.195</w:t>
            </w:r>
          </w:p>
        </w:tc>
      </w:tr>
      <w:tr w:rsidR="00AD4E20" w14:paraId="0BE73611" w14:textId="77777777" w:rsidTr="00931253">
        <w:trPr>
          <w:trHeight w:hRule="exact" w:val="23"/>
          <w:jc w:val="center"/>
        </w:trPr>
        <w:tc>
          <w:tcPr>
            <w:tcW w:w="3274" w:type="dxa"/>
            <w:gridSpan w:val="2"/>
            <w:tcBorders>
              <w:top w:val="single" w:sz="4" w:space="0" w:color="000001"/>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5FE830D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9A5E87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p>
        </w:tc>
        <w:tc>
          <w:tcPr>
            <w:tcW w:w="2583" w:type="dxa"/>
            <w:gridSpan w:val="3"/>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CD4FB7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287"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1BF1DCE"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r>
      <w:tr w:rsidR="00AD4E20" w14:paraId="244B21BE"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4011CF9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 xml:space="preserve">Exames </w:t>
            </w:r>
            <w:proofErr w:type="spellStart"/>
            <w:r w:rsidRPr="003F527A">
              <w:rPr>
                <w:rFonts w:ascii="Arial" w:eastAsia="Times New Roman" w:hAnsi="Arial" w:cs="Arial"/>
                <w:color w:val="000000"/>
                <w:sz w:val="20"/>
                <w:szCs w:val="20"/>
                <w:lang w:eastAsia="pt-BR"/>
              </w:rPr>
              <w:t>Imuno-hematológicos</w:t>
            </w:r>
            <w:proofErr w:type="spellEnd"/>
            <w:r w:rsidRPr="003F527A">
              <w:rPr>
                <w:rFonts w:ascii="Arial" w:eastAsia="Times New Roman" w:hAnsi="Arial" w:cs="Arial"/>
                <w:color w:val="000000"/>
                <w:sz w:val="20"/>
                <w:szCs w:val="20"/>
                <w:lang w:eastAsia="pt-BR"/>
              </w:rPr>
              <w:t xml:space="preserve"> – MAC</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654B9A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B631C8C"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SETEMBRO/2020</w:t>
            </w:r>
          </w:p>
        </w:tc>
      </w:tr>
      <w:tr w:rsidR="00AD4E20" w14:paraId="11D0A74E"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15A4BAA"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015AA3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 xml:space="preserve">Pesquisa de hemoglobina S (Hemogo, </w:t>
            </w:r>
            <w:proofErr w:type="spellStart"/>
            <w:r w:rsidRPr="003F527A">
              <w:rPr>
                <w:rFonts w:ascii="Arial" w:eastAsia="Times New Roman" w:hAnsi="Arial" w:cs="Arial"/>
                <w:color w:val="000000"/>
                <w:sz w:val="20"/>
                <w:szCs w:val="20"/>
                <w:lang w:eastAsia="pt-BR"/>
              </w:rPr>
              <w:t>HRs</w:t>
            </w:r>
            <w:proofErr w:type="spellEnd"/>
            <w:r w:rsidRPr="003F527A">
              <w:rPr>
                <w:rFonts w:ascii="Arial" w:eastAsia="Times New Roman" w:hAnsi="Arial" w:cs="Arial"/>
                <w:color w:val="000000"/>
                <w:sz w:val="20"/>
                <w:szCs w:val="20"/>
                <w:lang w:eastAsia="pt-BR"/>
              </w:rPr>
              <w:t xml:space="preserve"> e </w:t>
            </w:r>
            <w:proofErr w:type="spellStart"/>
            <w:r w:rsidRPr="003F527A">
              <w:rPr>
                <w:rFonts w:ascii="Arial" w:eastAsia="Times New Roman" w:hAnsi="Arial" w:cs="Arial"/>
                <w:color w:val="000000"/>
                <w:sz w:val="20"/>
                <w:szCs w:val="20"/>
                <w:lang w:eastAsia="pt-BR"/>
              </w:rPr>
              <w:t>UCTs</w:t>
            </w:r>
            <w:proofErr w:type="spellEnd"/>
            <w:r w:rsidRPr="003F527A">
              <w:rPr>
                <w:rFonts w:ascii="Arial" w:eastAsia="Times New Roman" w:hAnsi="Arial" w:cs="Arial"/>
                <w:color w:val="000000"/>
                <w:sz w:val="20"/>
                <w:szCs w:val="20"/>
                <w:lang w:eastAsia="pt-BR"/>
              </w:rPr>
              <w:t>)</w:t>
            </w:r>
          </w:p>
        </w:tc>
        <w:tc>
          <w:tcPr>
            <w:tcW w:w="2870" w:type="dxa"/>
            <w:gridSpan w:val="4"/>
            <w:vMerge w:val="restart"/>
            <w:tcBorders>
              <w:top w:val="single" w:sz="4" w:space="0" w:color="00000A"/>
              <w:left w:val="single" w:sz="4" w:space="0" w:color="00000A"/>
              <w:bottom w:val="single" w:sz="4" w:space="0" w:color="000001"/>
              <w:right w:val="single" w:sz="4" w:space="0" w:color="000001"/>
            </w:tcBorders>
            <w:shd w:val="clear" w:color="auto" w:fill="FFFFFF"/>
            <w:tcMar>
              <w:top w:w="0" w:type="dxa"/>
              <w:left w:w="0" w:type="dxa"/>
              <w:bottom w:w="0" w:type="dxa"/>
              <w:right w:w="70" w:type="dxa"/>
            </w:tcMar>
            <w:vAlign w:val="center"/>
          </w:tcPr>
          <w:p w14:paraId="4A2F40AA"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4.753</w:t>
            </w:r>
          </w:p>
        </w:tc>
      </w:tr>
      <w:tr w:rsidR="00AD4E20" w14:paraId="7DDC9FA6"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CAF243F"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60E2E4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Pesquisa de hemoglobina S (HUGOL e HC)</w:t>
            </w:r>
          </w:p>
        </w:tc>
        <w:tc>
          <w:tcPr>
            <w:tcW w:w="2870" w:type="dxa"/>
            <w:gridSpan w:val="4"/>
            <w:vMerge/>
            <w:tcBorders>
              <w:top w:val="single" w:sz="4" w:space="0" w:color="00000A"/>
              <w:left w:val="single" w:sz="4" w:space="0" w:color="00000A"/>
              <w:bottom w:val="single" w:sz="4" w:space="0" w:color="000001"/>
              <w:right w:val="single" w:sz="4" w:space="0" w:color="000001"/>
            </w:tcBorders>
            <w:shd w:val="clear" w:color="auto" w:fill="FFFFFF"/>
            <w:tcMar>
              <w:top w:w="0" w:type="dxa"/>
              <w:left w:w="0" w:type="dxa"/>
              <w:bottom w:w="0" w:type="dxa"/>
              <w:right w:w="70" w:type="dxa"/>
            </w:tcMar>
            <w:vAlign w:val="center"/>
          </w:tcPr>
          <w:p w14:paraId="59110AEA"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r>
      <w:tr w:rsidR="00AD4E20" w14:paraId="6BA82E5D" w14:textId="77777777" w:rsidTr="00931253">
        <w:trPr>
          <w:trHeight w:val="6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3E5B20C"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DEC2AE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 xml:space="preserve">Exames </w:t>
            </w:r>
            <w:proofErr w:type="spellStart"/>
            <w:r w:rsidRPr="003F527A">
              <w:rPr>
                <w:rFonts w:ascii="Arial" w:eastAsia="Times New Roman" w:hAnsi="Arial" w:cs="Arial"/>
                <w:color w:val="000000"/>
                <w:sz w:val="20"/>
                <w:szCs w:val="20"/>
                <w:lang w:eastAsia="pt-BR"/>
              </w:rPr>
              <w:t>imuno-hematológicos</w:t>
            </w:r>
            <w:proofErr w:type="spellEnd"/>
            <w:r w:rsidRPr="003F527A">
              <w:rPr>
                <w:rFonts w:ascii="Arial" w:eastAsia="Times New Roman" w:hAnsi="Arial" w:cs="Arial"/>
                <w:color w:val="000000"/>
                <w:sz w:val="20"/>
                <w:szCs w:val="20"/>
                <w:lang w:eastAsia="pt-BR"/>
              </w:rPr>
              <w:t xml:space="preserve"> de doadores (Hemogo, </w:t>
            </w:r>
            <w:proofErr w:type="spellStart"/>
            <w:r w:rsidRPr="003F527A">
              <w:rPr>
                <w:rFonts w:ascii="Arial" w:eastAsia="Times New Roman" w:hAnsi="Arial" w:cs="Arial"/>
                <w:color w:val="000000"/>
                <w:sz w:val="20"/>
                <w:szCs w:val="20"/>
                <w:lang w:eastAsia="pt-BR"/>
              </w:rPr>
              <w:t>HRs</w:t>
            </w:r>
            <w:proofErr w:type="spellEnd"/>
            <w:r w:rsidRPr="003F527A">
              <w:rPr>
                <w:rFonts w:ascii="Arial" w:eastAsia="Times New Roman" w:hAnsi="Arial" w:cs="Arial"/>
                <w:color w:val="000000"/>
                <w:sz w:val="20"/>
                <w:szCs w:val="20"/>
                <w:lang w:eastAsia="pt-BR"/>
              </w:rPr>
              <w:t xml:space="preserve"> e </w:t>
            </w:r>
            <w:proofErr w:type="spellStart"/>
            <w:r w:rsidRPr="003F527A">
              <w:rPr>
                <w:rFonts w:ascii="Arial" w:eastAsia="Times New Roman" w:hAnsi="Arial" w:cs="Arial"/>
                <w:color w:val="000000"/>
                <w:sz w:val="20"/>
                <w:szCs w:val="20"/>
                <w:lang w:eastAsia="pt-BR"/>
              </w:rPr>
              <w:t>UCTs</w:t>
            </w:r>
            <w:proofErr w:type="spellEnd"/>
            <w:r w:rsidRPr="003F527A">
              <w:rPr>
                <w:rFonts w:ascii="Arial" w:eastAsia="Times New Roman" w:hAnsi="Arial" w:cs="Arial"/>
                <w:color w:val="000000"/>
                <w:sz w:val="20"/>
                <w:szCs w:val="20"/>
                <w:lang w:eastAsia="pt-BR"/>
              </w:rPr>
              <w:t>)</w:t>
            </w:r>
          </w:p>
        </w:tc>
        <w:tc>
          <w:tcPr>
            <w:tcW w:w="2870" w:type="dxa"/>
            <w:gridSpan w:val="4"/>
            <w:vMerge w:val="restart"/>
            <w:tcBorders>
              <w:top w:val="single" w:sz="4" w:space="0" w:color="00000A"/>
              <w:left w:val="single" w:sz="4" w:space="0" w:color="00000A"/>
              <w:bottom w:val="single" w:sz="4" w:space="0" w:color="000001"/>
              <w:right w:val="single" w:sz="4" w:space="0" w:color="000001"/>
            </w:tcBorders>
            <w:shd w:val="clear" w:color="auto" w:fill="FFFFFF"/>
            <w:tcMar>
              <w:top w:w="0" w:type="dxa"/>
              <w:left w:w="0" w:type="dxa"/>
              <w:bottom w:w="0" w:type="dxa"/>
              <w:right w:w="70" w:type="dxa"/>
            </w:tcMar>
            <w:vAlign w:val="center"/>
          </w:tcPr>
          <w:p w14:paraId="1836069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4.753</w:t>
            </w:r>
          </w:p>
        </w:tc>
      </w:tr>
      <w:tr w:rsidR="00AD4E20" w14:paraId="25BE543D" w14:textId="77777777" w:rsidTr="00931253">
        <w:trPr>
          <w:trHeight w:val="6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E079F9F"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58357B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 xml:space="preserve">Exames </w:t>
            </w:r>
            <w:proofErr w:type="spellStart"/>
            <w:r w:rsidRPr="003F527A">
              <w:rPr>
                <w:rFonts w:ascii="Arial" w:eastAsia="Times New Roman" w:hAnsi="Arial" w:cs="Arial"/>
                <w:color w:val="000000"/>
                <w:sz w:val="20"/>
                <w:szCs w:val="20"/>
                <w:lang w:eastAsia="pt-BR"/>
              </w:rPr>
              <w:t>imuno-hematológicos</w:t>
            </w:r>
            <w:proofErr w:type="spellEnd"/>
            <w:r w:rsidRPr="003F527A">
              <w:rPr>
                <w:rFonts w:ascii="Arial" w:eastAsia="Times New Roman" w:hAnsi="Arial" w:cs="Arial"/>
                <w:color w:val="000000"/>
                <w:sz w:val="20"/>
                <w:szCs w:val="20"/>
                <w:lang w:eastAsia="pt-BR"/>
              </w:rPr>
              <w:t xml:space="preserve"> de doadores (HUGOL e HC))</w:t>
            </w:r>
          </w:p>
        </w:tc>
        <w:tc>
          <w:tcPr>
            <w:tcW w:w="2870" w:type="dxa"/>
            <w:gridSpan w:val="4"/>
            <w:vMerge/>
            <w:tcBorders>
              <w:top w:val="single" w:sz="4" w:space="0" w:color="00000A"/>
              <w:left w:val="single" w:sz="4" w:space="0" w:color="00000A"/>
              <w:bottom w:val="single" w:sz="4" w:space="0" w:color="000001"/>
              <w:right w:val="single" w:sz="4" w:space="0" w:color="000001"/>
            </w:tcBorders>
            <w:shd w:val="clear" w:color="auto" w:fill="FFFFFF"/>
            <w:tcMar>
              <w:top w:w="0" w:type="dxa"/>
              <w:left w:w="0" w:type="dxa"/>
              <w:bottom w:w="0" w:type="dxa"/>
              <w:right w:w="70" w:type="dxa"/>
            </w:tcMar>
            <w:vAlign w:val="center"/>
          </w:tcPr>
          <w:p w14:paraId="4AC9408E"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r>
      <w:tr w:rsidR="00AD4E20" w14:paraId="1780A2BF"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1B27B09"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726B7B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roofErr w:type="spellStart"/>
            <w:r w:rsidRPr="003F527A">
              <w:rPr>
                <w:rFonts w:ascii="Arial" w:eastAsia="Times New Roman" w:hAnsi="Arial" w:cs="Arial"/>
                <w:color w:val="000000"/>
                <w:sz w:val="20"/>
                <w:szCs w:val="20"/>
                <w:lang w:eastAsia="pt-BR"/>
              </w:rPr>
              <w:t>Fenotipagem</w:t>
            </w:r>
            <w:proofErr w:type="spellEnd"/>
            <w:r w:rsidRPr="003F527A">
              <w:rPr>
                <w:rFonts w:ascii="Arial" w:eastAsia="Times New Roman" w:hAnsi="Arial" w:cs="Arial"/>
                <w:color w:val="000000"/>
                <w:sz w:val="20"/>
                <w:szCs w:val="20"/>
                <w:lang w:eastAsia="pt-BR"/>
              </w:rPr>
              <w:t xml:space="preserve"> de sistema Rh - </w:t>
            </w:r>
            <w:proofErr w:type="spellStart"/>
            <w:r w:rsidRPr="003F527A">
              <w:rPr>
                <w:rFonts w:ascii="Arial" w:eastAsia="Times New Roman" w:hAnsi="Arial" w:cs="Arial"/>
                <w:color w:val="000000"/>
                <w:sz w:val="20"/>
                <w:szCs w:val="20"/>
                <w:lang w:eastAsia="pt-BR"/>
              </w:rPr>
              <w:t>Hr</w:t>
            </w:r>
            <w:proofErr w:type="spellEnd"/>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362270A"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762</w:t>
            </w:r>
          </w:p>
        </w:tc>
      </w:tr>
      <w:tr w:rsidR="00AD4E20" w14:paraId="224D55C3"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3CF03375"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5F2E09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 xml:space="preserve">Teste de </w:t>
            </w:r>
            <w:proofErr w:type="spellStart"/>
            <w:r w:rsidRPr="003F527A">
              <w:rPr>
                <w:rFonts w:ascii="Arial" w:eastAsia="Times New Roman" w:hAnsi="Arial" w:cs="Arial"/>
                <w:color w:val="000000"/>
                <w:sz w:val="20"/>
                <w:szCs w:val="20"/>
                <w:lang w:eastAsia="pt-BR"/>
              </w:rPr>
              <w:t>fenotipagem</w:t>
            </w:r>
            <w:proofErr w:type="spellEnd"/>
            <w:r w:rsidRPr="003F527A">
              <w:rPr>
                <w:rFonts w:ascii="Arial" w:eastAsia="Times New Roman" w:hAnsi="Arial" w:cs="Arial"/>
                <w:color w:val="000000"/>
                <w:sz w:val="20"/>
                <w:szCs w:val="20"/>
                <w:lang w:eastAsia="pt-BR"/>
              </w:rPr>
              <w:t xml:space="preserve"> K, FYA, JYA, JKB em gel</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19E55C6"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24</w:t>
            </w:r>
          </w:p>
        </w:tc>
      </w:tr>
      <w:tr w:rsidR="00AD4E20" w14:paraId="185F7FC5"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BDFE299"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704C95F"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DAE076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10.860</w:t>
            </w:r>
          </w:p>
        </w:tc>
      </w:tr>
      <w:tr w:rsidR="00AD4E20" w14:paraId="4A8BDA36"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2B571A0"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5D4BE6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D9A1105"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10.292</w:t>
            </w:r>
          </w:p>
        </w:tc>
      </w:tr>
      <w:tr w:rsidR="00AD4E20" w14:paraId="61A828D8" w14:textId="77777777" w:rsidTr="00931253">
        <w:trPr>
          <w:trHeight w:hRule="exact" w:val="23"/>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23F2AF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C5F843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2583" w:type="dxa"/>
            <w:gridSpan w:val="3"/>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76121F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287"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46068FA"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r>
      <w:tr w:rsidR="00AD4E20" w14:paraId="55D2275F"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B33C12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Exames sorológicos – MAC</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B8506F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9686AB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SETEMBRO/2020</w:t>
            </w:r>
          </w:p>
        </w:tc>
      </w:tr>
      <w:tr w:rsidR="00AD4E20" w14:paraId="45B6A2E9"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A3D5940"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E95E21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 xml:space="preserve">Sorologia I e II de doador HEMOGO, HR e </w:t>
            </w:r>
            <w:proofErr w:type="spellStart"/>
            <w:r w:rsidRPr="003F527A">
              <w:rPr>
                <w:rFonts w:ascii="Arial" w:eastAsia="Times New Roman" w:hAnsi="Arial" w:cs="Arial"/>
                <w:color w:val="000000"/>
                <w:sz w:val="20"/>
                <w:szCs w:val="20"/>
                <w:lang w:eastAsia="pt-BR"/>
              </w:rPr>
              <w:t>UCTs</w:t>
            </w:r>
            <w:proofErr w:type="spellEnd"/>
          </w:p>
        </w:tc>
        <w:tc>
          <w:tcPr>
            <w:tcW w:w="2870" w:type="dxa"/>
            <w:gridSpan w:val="4"/>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71041B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4.742</w:t>
            </w:r>
          </w:p>
        </w:tc>
      </w:tr>
      <w:tr w:rsidR="00AD4E20" w14:paraId="30100D2B"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A94A7C7"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3F53CB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Sorologia I e II de doador HUGOL e HC</w:t>
            </w:r>
          </w:p>
        </w:tc>
        <w:tc>
          <w:tcPr>
            <w:tcW w:w="2870" w:type="dxa"/>
            <w:gridSpan w:val="4"/>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225D2AC"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r>
      <w:tr w:rsidR="00AD4E20" w14:paraId="0AA6F3CA"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2D5E7AF"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326263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99455A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5.030</w:t>
            </w:r>
          </w:p>
        </w:tc>
      </w:tr>
      <w:tr w:rsidR="00AD4E20" w14:paraId="6B28186D"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41E3331F"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42D029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DC8CB3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4.742</w:t>
            </w:r>
          </w:p>
        </w:tc>
      </w:tr>
      <w:tr w:rsidR="00AD4E20" w14:paraId="37388E1E" w14:textId="77777777" w:rsidTr="00931253">
        <w:trPr>
          <w:trHeight w:hRule="exact" w:val="23"/>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C3DF09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F4335A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2583" w:type="dxa"/>
            <w:gridSpan w:val="3"/>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06E4A6C"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287"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229C35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r>
      <w:tr w:rsidR="00AD4E20" w14:paraId="6E655140"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0FB0F73F"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Exames hematológicos</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309DBB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C3DEACA"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SETEMBRO/2020</w:t>
            </w:r>
          </w:p>
        </w:tc>
      </w:tr>
      <w:tr w:rsidR="00AD4E20" w14:paraId="13E40AA7" w14:textId="77777777" w:rsidTr="00931253">
        <w:trPr>
          <w:trHeight w:val="338"/>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3FEAE67B"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198DB9E"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Dosagem de Fator IX</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02E1B8F"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0</w:t>
            </w:r>
          </w:p>
        </w:tc>
      </w:tr>
      <w:tr w:rsidR="00AD4E20" w14:paraId="1F2DE5D7"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E796A02"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2E4913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Dosagem de Fator VIII</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5A2BCB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6</w:t>
            </w:r>
          </w:p>
        </w:tc>
      </w:tr>
      <w:tr w:rsidR="00AD4E20" w14:paraId="4FAC4C77"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3ED7262C"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EE0413F"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Dosagem de fibrinogênio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C33F0DE"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16</w:t>
            </w:r>
          </w:p>
        </w:tc>
      </w:tr>
      <w:tr w:rsidR="00AD4E20" w14:paraId="12BDF6DD"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FFE4693"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8E64AF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Dosagem de fator VIII (Inibidor)</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5D6F69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8</w:t>
            </w:r>
          </w:p>
        </w:tc>
      </w:tr>
      <w:tr w:rsidR="00AD4E20" w14:paraId="4CEB33DD"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CB43C20"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973682C"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Determinação de TTPA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B7043F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57</w:t>
            </w:r>
          </w:p>
        </w:tc>
      </w:tr>
      <w:tr w:rsidR="00AD4E20" w14:paraId="505C09EB"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63191DA"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6B55FF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Determinação de TAP</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72F65AA"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27</w:t>
            </w:r>
          </w:p>
        </w:tc>
      </w:tr>
      <w:tr w:rsidR="00AD4E20" w14:paraId="4F8959CE" w14:textId="77777777" w:rsidTr="00931253">
        <w:trPr>
          <w:trHeight w:val="351"/>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75F54A12"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E277C3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Hemograma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BD618F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sz w:val="20"/>
                <w:szCs w:val="20"/>
                <w:lang w:eastAsia="pt-BR"/>
              </w:rPr>
            </w:pPr>
            <w:r w:rsidRPr="003F527A">
              <w:rPr>
                <w:rFonts w:ascii="Arial" w:eastAsia="Times New Roman" w:hAnsi="Arial" w:cs="Arial"/>
                <w:sz w:val="20"/>
                <w:szCs w:val="20"/>
                <w:lang w:eastAsia="pt-BR"/>
              </w:rPr>
              <w:t>522</w:t>
            </w:r>
          </w:p>
        </w:tc>
      </w:tr>
      <w:tr w:rsidR="00AD4E20" w14:paraId="7DBF7C4A"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3472101"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ACA162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5C0BA7E"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170</w:t>
            </w:r>
          </w:p>
        </w:tc>
      </w:tr>
      <w:tr w:rsidR="00AD4E20" w14:paraId="1228000F" w14:textId="77777777" w:rsidTr="00931253">
        <w:trPr>
          <w:trHeight w:val="468"/>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3610214A"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3D9D7D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73A49A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sz w:val="20"/>
                <w:szCs w:val="20"/>
                <w:lang w:eastAsia="pt-BR"/>
              </w:rPr>
            </w:pPr>
            <w:r w:rsidRPr="003F527A">
              <w:rPr>
                <w:rFonts w:ascii="Arial" w:eastAsia="Times New Roman" w:hAnsi="Arial" w:cs="Arial"/>
                <w:b/>
                <w:bCs/>
                <w:sz w:val="20"/>
                <w:szCs w:val="20"/>
                <w:lang w:eastAsia="pt-BR"/>
              </w:rPr>
              <w:t>636</w:t>
            </w:r>
          </w:p>
        </w:tc>
      </w:tr>
      <w:tr w:rsidR="00AD4E20" w14:paraId="716F3E59" w14:textId="77777777" w:rsidTr="00931253">
        <w:trPr>
          <w:trHeight w:hRule="exact" w:val="23"/>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396ED15"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01209D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408"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F10FE7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462" w:type="dxa"/>
            <w:gridSpan w:val="3"/>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9FFB27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r>
      <w:tr w:rsidR="00AD4E20" w14:paraId="139C6D4E"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53B7CD7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Ambulatório – MAC</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D527F96"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0F5752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SETEMBRO/2020</w:t>
            </w:r>
          </w:p>
        </w:tc>
      </w:tr>
      <w:tr w:rsidR="00AD4E20" w14:paraId="34BA969D"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31A00DB"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79FC24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Aplicação de fator de coagulação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6EBF24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10</w:t>
            </w:r>
          </w:p>
        </w:tc>
      </w:tr>
      <w:tr w:rsidR="00AD4E20" w14:paraId="5D649464"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530D26F"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D05DE8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Transfusão Concentrado de Hemácias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53640E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ind w:left="-70" w:firstLine="70"/>
              <w:jc w:val="center"/>
              <w:rPr>
                <w:rFonts w:ascii="Arial" w:hAnsi="Arial" w:cs="Arial"/>
                <w:sz w:val="20"/>
                <w:szCs w:val="20"/>
              </w:rPr>
            </w:pPr>
            <w:r w:rsidRPr="003F527A">
              <w:rPr>
                <w:rFonts w:ascii="Arial" w:hAnsi="Arial" w:cs="Arial"/>
                <w:sz w:val="20"/>
                <w:szCs w:val="20"/>
              </w:rPr>
              <w:t>41</w:t>
            </w:r>
          </w:p>
        </w:tc>
      </w:tr>
      <w:tr w:rsidR="00AD4E20" w14:paraId="36332BC9"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69D9C30"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77DD1CE"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Transfusão de Concentrado de Plaquetas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0E682C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5</w:t>
            </w:r>
          </w:p>
        </w:tc>
      </w:tr>
      <w:tr w:rsidR="00AD4E20" w14:paraId="62FE97C3"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642399A8"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4CAA17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 xml:space="preserve">Transfusão Concentrado de </w:t>
            </w:r>
            <w:proofErr w:type="spellStart"/>
            <w:r w:rsidRPr="003F527A">
              <w:rPr>
                <w:rFonts w:ascii="Arial" w:eastAsia="Times New Roman" w:hAnsi="Arial" w:cs="Arial"/>
                <w:color w:val="000000"/>
                <w:sz w:val="20"/>
                <w:szCs w:val="20"/>
                <w:lang w:eastAsia="pt-BR"/>
              </w:rPr>
              <w:t>Crioprecipitado</w:t>
            </w:r>
            <w:proofErr w:type="spellEnd"/>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CA221FC"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0</w:t>
            </w:r>
          </w:p>
        </w:tc>
      </w:tr>
      <w:tr w:rsidR="00AD4E20" w14:paraId="4030BC9C"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5C10FE29"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2F3616F"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Transfusão de Concentrado de Plaquetas por aférese</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DEDA07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0</w:t>
            </w:r>
          </w:p>
        </w:tc>
      </w:tr>
      <w:tr w:rsidR="00AD4E20" w14:paraId="5724F9D6"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28C070EF"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9B9468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Transfusão de Plasma Fresco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3D2C03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0</w:t>
            </w:r>
          </w:p>
        </w:tc>
      </w:tr>
      <w:tr w:rsidR="00AD4E20" w14:paraId="6CBBF0AA"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40916A3F"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5A5D51F"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5EDBEC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310</w:t>
            </w:r>
          </w:p>
        </w:tc>
      </w:tr>
      <w:tr w:rsidR="00AD4E20" w14:paraId="7D11432B"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010CA1F2"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CAD81E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75C5ABA"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56</w:t>
            </w:r>
          </w:p>
        </w:tc>
      </w:tr>
      <w:tr w:rsidR="00AD4E20" w14:paraId="408578BB" w14:textId="77777777" w:rsidTr="00931253">
        <w:trPr>
          <w:trHeight w:hRule="exact" w:val="23"/>
          <w:jc w:val="center"/>
        </w:trPr>
        <w:tc>
          <w:tcPr>
            <w:tcW w:w="3274" w:type="dxa"/>
            <w:gridSpan w:val="2"/>
            <w:tcBorders>
              <w:top w:val="single" w:sz="4" w:space="0" w:color="000001"/>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A4AD24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371481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BE7FFA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E46E32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r>
      <w:tr w:rsidR="00AD4E20" w14:paraId="3E49B7F1"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5B7579C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Metas de produção AIH Hospitais</w:t>
            </w:r>
          </w:p>
        </w:tc>
        <w:tc>
          <w:tcPr>
            <w:tcW w:w="3783"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44CE551C"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Procedimento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AA3F06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SETEMBRO/2020</w:t>
            </w:r>
          </w:p>
        </w:tc>
      </w:tr>
      <w:tr w:rsidR="00AD4E20" w14:paraId="3F9C647D"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2D227850"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E6E4DC9"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8AADEC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sz w:val="20"/>
                <w:szCs w:val="20"/>
                <w:lang w:eastAsia="pt-BR"/>
              </w:rPr>
            </w:pPr>
            <w:r w:rsidRPr="003F527A">
              <w:rPr>
                <w:rFonts w:ascii="Arial" w:eastAsia="Times New Roman" w:hAnsi="Arial" w:cs="Arial"/>
                <w:b/>
                <w:bCs/>
                <w:sz w:val="20"/>
                <w:szCs w:val="20"/>
                <w:lang w:eastAsia="pt-BR"/>
              </w:rPr>
              <w:t>Meta</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E30579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ind w:left="-495" w:firstLine="495"/>
              <w:jc w:val="center"/>
              <w:rPr>
                <w:rFonts w:ascii="Arial" w:eastAsia="Times New Roman" w:hAnsi="Arial" w:cs="Arial"/>
                <w:b/>
                <w:bCs/>
                <w:sz w:val="20"/>
                <w:szCs w:val="20"/>
                <w:lang w:eastAsia="pt-BR"/>
              </w:rPr>
            </w:pPr>
            <w:r w:rsidRPr="003F527A">
              <w:rPr>
                <w:rFonts w:ascii="Arial" w:eastAsia="Times New Roman" w:hAnsi="Arial" w:cs="Arial"/>
                <w:b/>
                <w:bCs/>
                <w:sz w:val="20"/>
                <w:szCs w:val="20"/>
                <w:lang w:eastAsia="pt-BR"/>
              </w:rPr>
              <w:t>Produção</w:t>
            </w:r>
          </w:p>
        </w:tc>
      </w:tr>
      <w:tr w:rsidR="00AD4E20" w14:paraId="35FBA910" w14:textId="77777777" w:rsidTr="00931253">
        <w:trPr>
          <w:trHeight w:val="300"/>
          <w:jc w:val="center"/>
        </w:trPr>
        <w:tc>
          <w:tcPr>
            <w:tcW w:w="3274" w:type="dxa"/>
            <w:gridSpan w:val="2"/>
            <w:vMerge/>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DC7F130"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A7CC03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Aférese Terapêutica</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EE6C88A"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sz w:val="20"/>
                <w:szCs w:val="20"/>
                <w:lang w:eastAsia="pt-BR"/>
              </w:rPr>
            </w:pPr>
            <w:r w:rsidRPr="003F527A">
              <w:rPr>
                <w:rFonts w:ascii="Arial" w:eastAsia="Times New Roman" w:hAnsi="Arial" w:cs="Arial"/>
                <w:b/>
                <w:bCs/>
                <w:sz w:val="20"/>
                <w:szCs w:val="20"/>
                <w:lang w:eastAsia="pt-BR"/>
              </w:rPr>
              <w:t>05</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6A7FF5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sz w:val="20"/>
                <w:szCs w:val="20"/>
                <w:lang w:eastAsia="pt-BR"/>
              </w:rPr>
            </w:pPr>
            <w:r w:rsidRPr="003F527A">
              <w:rPr>
                <w:rFonts w:ascii="Arial" w:eastAsia="Times New Roman" w:hAnsi="Arial" w:cs="Arial"/>
                <w:b/>
                <w:bCs/>
                <w:sz w:val="20"/>
                <w:szCs w:val="20"/>
                <w:lang w:eastAsia="pt-BR"/>
              </w:rPr>
              <w:t>0</w:t>
            </w:r>
          </w:p>
        </w:tc>
      </w:tr>
      <w:tr w:rsidR="00AD4E20" w14:paraId="0A01A311" w14:textId="77777777" w:rsidTr="00931253">
        <w:trPr>
          <w:trHeight w:hRule="exact" w:val="23"/>
          <w:jc w:val="center"/>
        </w:trPr>
        <w:tc>
          <w:tcPr>
            <w:tcW w:w="327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1291995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6B45FD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0CEA982"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3499C66"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r>
      <w:tr w:rsidR="00AD4E20" w14:paraId="61E3BADA"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BD97004"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Medicina Transfusional (Hospitalar)</w:t>
            </w: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FAB51C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Procedimentos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A6D65B5"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SETEMBRO/2020</w:t>
            </w:r>
          </w:p>
        </w:tc>
      </w:tr>
      <w:tr w:rsidR="00AD4E20" w14:paraId="22320BAF"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8841ED3"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F9F787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Preparo de hemocomponentes lavados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23DE4CB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1</w:t>
            </w:r>
          </w:p>
        </w:tc>
      </w:tr>
      <w:tr w:rsidR="00AD4E20" w14:paraId="0B305534"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74F6EE12"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0181CE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 xml:space="preserve">Preparo de componentes </w:t>
            </w:r>
            <w:proofErr w:type="spellStart"/>
            <w:r w:rsidRPr="003F527A">
              <w:rPr>
                <w:rFonts w:ascii="Arial" w:eastAsia="Times New Roman" w:hAnsi="Arial" w:cs="Arial"/>
                <w:color w:val="000000"/>
                <w:sz w:val="20"/>
                <w:szCs w:val="20"/>
                <w:lang w:eastAsia="pt-BR"/>
              </w:rPr>
              <w:t>aliquotados</w:t>
            </w:r>
            <w:proofErr w:type="spellEnd"/>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819A73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161</w:t>
            </w:r>
          </w:p>
        </w:tc>
      </w:tr>
      <w:tr w:rsidR="00AD4E20" w14:paraId="73970D4D"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5841612A"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5F3967B7"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Transfusão de Concentrado de Hemácias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84CC10E"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sz w:val="20"/>
                <w:szCs w:val="20"/>
                <w:lang w:eastAsia="pt-BR"/>
              </w:rPr>
            </w:pPr>
            <w:r w:rsidRPr="003F527A">
              <w:rPr>
                <w:rFonts w:ascii="Arial" w:eastAsia="Times New Roman" w:hAnsi="Arial" w:cs="Arial"/>
                <w:sz w:val="20"/>
                <w:szCs w:val="20"/>
                <w:lang w:eastAsia="pt-BR"/>
              </w:rPr>
              <w:t>2.322</w:t>
            </w:r>
          </w:p>
        </w:tc>
      </w:tr>
      <w:tr w:rsidR="00AD4E20" w14:paraId="7879A229"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04E62D4D"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D648CDC"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Transfusão de Concentrado de Plaquetas</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57C9C0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129</w:t>
            </w:r>
          </w:p>
        </w:tc>
      </w:tr>
      <w:tr w:rsidR="00AD4E20" w14:paraId="7844F593"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6D4EE9E4"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76FB85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 xml:space="preserve">Transfusão Concentrado de </w:t>
            </w:r>
            <w:proofErr w:type="spellStart"/>
            <w:r w:rsidRPr="003F527A">
              <w:rPr>
                <w:rFonts w:ascii="Arial" w:eastAsia="Times New Roman" w:hAnsi="Arial" w:cs="Arial"/>
                <w:color w:val="000000"/>
                <w:sz w:val="20"/>
                <w:szCs w:val="20"/>
                <w:lang w:eastAsia="pt-BR"/>
              </w:rPr>
              <w:t>Crioprecipitado</w:t>
            </w:r>
            <w:proofErr w:type="spellEnd"/>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4003D85"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25</w:t>
            </w:r>
          </w:p>
        </w:tc>
      </w:tr>
      <w:tr w:rsidR="00AD4E20" w14:paraId="7BFC5503"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088DF594"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912D4E7" w14:textId="0872ABA2"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Transfusão de Concentrado de Plaquetas por aférese</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27E8D36"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13</w:t>
            </w:r>
          </w:p>
        </w:tc>
      </w:tr>
      <w:tr w:rsidR="00AD4E20" w14:paraId="75D89F0C"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1A5652CC"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CB31593"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Transfusão de Plasma Fresco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7D4FB4D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367</w:t>
            </w:r>
          </w:p>
        </w:tc>
      </w:tr>
      <w:tr w:rsidR="00AD4E20" w14:paraId="6C37E314"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125A8992"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65C636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Meta</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115E5D8F"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2.065</w:t>
            </w:r>
          </w:p>
        </w:tc>
      </w:tr>
      <w:tr w:rsidR="00AD4E20" w14:paraId="2BDA1A87"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370F75F2"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72C8C2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Produção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30A43DC"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sz w:val="20"/>
                <w:szCs w:val="20"/>
                <w:lang w:eastAsia="pt-BR"/>
              </w:rPr>
            </w:pPr>
            <w:r w:rsidRPr="003F527A">
              <w:rPr>
                <w:rFonts w:ascii="Arial" w:eastAsia="Times New Roman" w:hAnsi="Arial" w:cs="Arial"/>
                <w:b/>
                <w:bCs/>
                <w:sz w:val="20"/>
                <w:szCs w:val="20"/>
                <w:lang w:eastAsia="pt-BR"/>
              </w:rPr>
              <w:t>3.018</w:t>
            </w:r>
          </w:p>
        </w:tc>
      </w:tr>
      <w:tr w:rsidR="00AD4E20" w14:paraId="27E73D63" w14:textId="77777777" w:rsidTr="00931253">
        <w:trPr>
          <w:trHeight w:hRule="exact" w:val="23"/>
          <w:jc w:val="center"/>
        </w:trPr>
        <w:tc>
          <w:tcPr>
            <w:tcW w:w="3274" w:type="dxa"/>
            <w:gridSpan w:val="2"/>
            <w:tcBorders>
              <w:top w:val="single" w:sz="4" w:space="0" w:color="000001"/>
              <w:left w:val="single" w:sz="4" w:space="0" w:color="00000A"/>
              <w:bottom w:val="single" w:sz="4" w:space="0" w:color="00000A"/>
              <w:right w:val="single" w:sz="4" w:space="0" w:color="00000A"/>
            </w:tcBorders>
            <w:shd w:val="clear" w:color="auto" w:fill="FFFFFF"/>
            <w:tcMar>
              <w:top w:w="0" w:type="dxa"/>
              <w:left w:w="0" w:type="dxa"/>
              <w:bottom w:w="0" w:type="dxa"/>
              <w:right w:w="70" w:type="dxa"/>
            </w:tcMar>
            <w:vAlign w:val="center"/>
          </w:tcPr>
          <w:p w14:paraId="69386B15"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470EDC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B5DD8E1"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ind w:left="-495" w:firstLine="495"/>
              <w:jc w:val="center"/>
              <w:rPr>
                <w:rFonts w:ascii="Arial" w:eastAsia="Times New Roman" w:hAnsi="Arial" w:cs="Arial"/>
                <w:color w:val="000000"/>
                <w:sz w:val="20"/>
                <w:szCs w:val="20"/>
                <w:lang w:eastAsia="pt-BR"/>
              </w:rPr>
            </w:pP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A5632CB"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ind w:left="-495" w:firstLine="495"/>
              <w:jc w:val="center"/>
              <w:rPr>
                <w:rFonts w:ascii="Arial" w:eastAsia="Times New Roman" w:hAnsi="Arial" w:cs="Arial"/>
                <w:color w:val="000000"/>
                <w:sz w:val="20"/>
                <w:szCs w:val="20"/>
                <w:lang w:eastAsia="pt-BR"/>
              </w:rPr>
            </w:pPr>
          </w:p>
        </w:tc>
      </w:tr>
      <w:tr w:rsidR="00AD4E20" w14:paraId="46FAF8CD" w14:textId="77777777" w:rsidTr="00931253">
        <w:trPr>
          <w:trHeight w:val="300"/>
          <w:jc w:val="center"/>
        </w:trPr>
        <w:tc>
          <w:tcPr>
            <w:tcW w:w="3274" w:type="dxa"/>
            <w:gridSpan w:val="2"/>
            <w:vMerge w:val="restart"/>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6D2AB5CF" w14:textId="4F8D770F"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Sorologia de possível doador de órgãos</w:t>
            </w:r>
          </w:p>
        </w:tc>
        <w:tc>
          <w:tcPr>
            <w:tcW w:w="3783" w:type="dxa"/>
            <w:vMerge w:val="restart"/>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1A8DC4E8"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Procedimento</w:t>
            </w:r>
          </w:p>
        </w:tc>
        <w:tc>
          <w:tcPr>
            <w:tcW w:w="2870" w:type="dxa"/>
            <w:gridSpan w:val="4"/>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BC7B1C0"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SETEMBRO/2020</w:t>
            </w:r>
          </w:p>
        </w:tc>
      </w:tr>
      <w:tr w:rsidR="00AD4E20" w14:paraId="1826887D" w14:textId="77777777" w:rsidTr="00931253">
        <w:trPr>
          <w:trHeight w:val="3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2527B973"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0002369D"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6FF5E39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Meta</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4729581F"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b/>
                <w:bCs/>
                <w:color w:val="000000"/>
                <w:sz w:val="20"/>
                <w:szCs w:val="20"/>
                <w:lang w:eastAsia="pt-BR"/>
              </w:rPr>
            </w:pPr>
            <w:r w:rsidRPr="003F527A">
              <w:rPr>
                <w:rFonts w:ascii="Arial" w:eastAsia="Times New Roman" w:hAnsi="Arial" w:cs="Arial"/>
                <w:b/>
                <w:bCs/>
                <w:color w:val="000000"/>
                <w:sz w:val="20"/>
                <w:szCs w:val="20"/>
                <w:lang w:eastAsia="pt-BR"/>
              </w:rPr>
              <w:t>Produção</w:t>
            </w:r>
          </w:p>
        </w:tc>
      </w:tr>
      <w:tr w:rsidR="00AD4E20" w14:paraId="22C800C2" w14:textId="77777777" w:rsidTr="00931253">
        <w:trPr>
          <w:trHeight w:val="600"/>
          <w:jc w:val="center"/>
        </w:trPr>
        <w:tc>
          <w:tcPr>
            <w:tcW w:w="3274" w:type="dxa"/>
            <w:gridSpan w:val="2"/>
            <w:vMerge/>
            <w:tcBorders>
              <w:top w:val="single" w:sz="4" w:space="0" w:color="00000A"/>
              <w:left w:val="single" w:sz="4" w:space="0" w:color="00000A"/>
              <w:bottom w:val="single" w:sz="4" w:space="0" w:color="000001"/>
              <w:right w:val="single" w:sz="4" w:space="0" w:color="00000A"/>
            </w:tcBorders>
            <w:shd w:val="clear" w:color="auto" w:fill="FFFFFF"/>
            <w:tcMar>
              <w:top w:w="0" w:type="dxa"/>
              <w:left w:w="0" w:type="dxa"/>
              <w:bottom w:w="0" w:type="dxa"/>
              <w:right w:w="70" w:type="dxa"/>
            </w:tcMar>
            <w:vAlign w:val="center"/>
          </w:tcPr>
          <w:p w14:paraId="194ED41E" w14:textId="77777777" w:rsidR="00AD4E20" w:rsidRPr="003F527A" w:rsidRDefault="00AD4E20" w:rsidP="00931253">
            <w:pPr>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rPr>
                <w:rFonts w:ascii="Arial" w:hAnsi="Arial" w:cs="Arial"/>
                <w:sz w:val="20"/>
                <w:szCs w:val="20"/>
              </w:rPr>
            </w:pPr>
          </w:p>
        </w:tc>
        <w:tc>
          <w:tcPr>
            <w:tcW w:w="3783" w:type="dxa"/>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002C38ED"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eastAsia="Times New Roman" w:hAnsi="Arial" w:cs="Arial"/>
                <w:color w:val="000000"/>
                <w:sz w:val="20"/>
                <w:szCs w:val="20"/>
                <w:lang w:eastAsia="pt-BR"/>
              </w:rPr>
            </w:pPr>
            <w:r w:rsidRPr="003F527A">
              <w:rPr>
                <w:rFonts w:ascii="Arial" w:eastAsia="Times New Roman" w:hAnsi="Arial" w:cs="Arial"/>
                <w:color w:val="000000"/>
                <w:sz w:val="20"/>
                <w:szCs w:val="20"/>
                <w:lang w:eastAsia="pt-BR"/>
              </w:rPr>
              <w:t>Sorologia para doadores da Central de Transplantes</w:t>
            </w:r>
          </w:p>
        </w:tc>
        <w:tc>
          <w:tcPr>
            <w:tcW w:w="1566"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B908E26"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b/>
                <w:sz w:val="20"/>
                <w:szCs w:val="20"/>
              </w:rPr>
            </w:pPr>
            <w:r w:rsidRPr="003F527A">
              <w:rPr>
                <w:rFonts w:ascii="Arial" w:hAnsi="Arial" w:cs="Arial"/>
                <w:b/>
                <w:sz w:val="20"/>
                <w:szCs w:val="20"/>
              </w:rPr>
              <w:t>30</w:t>
            </w:r>
          </w:p>
        </w:tc>
        <w:tc>
          <w:tcPr>
            <w:tcW w:w="1304"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5" w:type="dxa"/>
              <w:bottom w:w="0" w:type="dxa"/>
              <w:right w:w="70" w:type="dxa"/>
            </w:tcMar>
            <w:vAlign w:val="center"/>
          </w:tcPr>
          <w:p w14:paraId="33AA2E89" w14:textId="77777777" w:rsidR="00AD4E20" w:rsidRPr="003F527A" w:rsidRDefault="00AD4E20" w:rsidP="00931253">
            <w:pPr>
              <w:pStyle w:val="Standard"/>
              <w:pBdr>
                <w:top w:val="single" w:sz="4" w:space="1" w:color="auto"/>
                <w:left w:val="single" w:sz="4" w:space="1" w:color="auto"/>
                <w:bottom w:val="single" w:sz="4" w:space="1" w:color="auto"/>
                <w:right w:val="single" w:sz="4" w:space="1" w:color="auto"/>
                <w:between w:val="single" w:sz="4" w:space="1" w:color="auto"/>
                <w:bar w:val="single" w:sz="4" w:color="auto"/>
              </w:pBdr>
              <w:spacing w:before="144" w:after="144" w:line="240" w:lineRule="auto"/>
              <w:jc w:val="center"/>
              <w:rPr>
                <w:rFonts w:ascii="Arial" w:hAnsi="Arial" w:cs="Arial"/>
                <w:sz w:val="20"/>
                <w:szCs w:val="20"/>
              </w:rPr>
            </w:pPr>
            <w:r w:rsidRPr="003F527A">
              <w:rPr>
                <w:rFonts w:ascii="Arial" w:hAnsi="Arial" w:cs="Arial"/>
                <w:sz w:val="20"/>
                <w:szCs w:val="20"/>
              </w:rPr>
              <w:t>9</w:t>
            </w:r>
          </w:p>
        </w:tc>
      </w:tr>
    </w:tbl>
    <w:p w14:paraId="172D803B" w14:textId="701F2F58" w:rsidR="00824410" w:rsidRDefault="00824410">
      <w:pPr>
        <w:rPr>
          <w:sz w:val="6"/>
          <w:szCs w:val="6"/>
        </w:rPr>
      </w:pPr>
    </w:p>
    <w:p w14:paraId="5BC62FEC" w14:textId="5D2961F3" w:rsidR="00D72353" w:rsidRDefault="00D72353">
      <w:pPr>
        <w:rPr>
          <w:sz w:val="6"/>
          <w:szCs w:val="6"/>
        </w:rPr>
      </w:pPr>
    </w:p>
    <w:p w14:paraId="179F92BA" w14:textId="5FCCAF2D" w:rsidR="00D72353" w:rsidRDefault="00D72353">
      <w:pPr>
        <w:rPr>
          <w:sz w:val="6"/>
          <w:szCs w:val="6"/>
        </w:rPr>
      </w:pPr>
    </w:p>
    <w:p w14:paraId="4A6947BC" w14:textId="1003CE9E" w:rsidR="00D72353" w:rsidRPr="008F1FD3" w:rsidRDefault="00D72353" w:rsidP="00DE0A35">
      <w:pPr>
        <w:pStyle w:val="Ttulo1"/>
        <w:numPr>
          <w:ilvl w:val="0"/>
          <w:numId w:val="48"/>
        </w:numPr>
      </w:pPr>
      <w:bookmarkStart w:id="9" w:name="_Toc54100484"/>
      <w:r w:rsidRPr="008F1FD3">
        <w:t>INDICADORES DE QUALIDADE</w:t>
      </w:r>
      <w:bookmarkEnd w:id="9"/>
    </w:p>
    <w:p w14:paraId="689D25FC" w14:textId="0B133C37" w:rsidR="00D72353" w:rsidRDefault="00D72353">
      <w:pPr>
        <w:rPr>
          <w:b/>
          <w:bCs/>
          <w:sz w:val="20"/>
          <w:szCs w:val="20"/>
        </w:rPr>
      </w:pPr>
    </w:p>
    <w:p w14:paraId="45E3D695" w14:textId="5610F2CE" w:rsidR="00D72353" w:rsidRPr="00D72353" w:rsidRDefault="00D72353" w:rsidP="00B744AA">
      <w:pPr>
        <w:pStyle w:val="Ttulo2"/>
        <w:numPr>
          <w:ilvl w:val="1"/>
          <w:numId w:val="48"/>
        </w:numPr>
      </w:pPr>
      <w:bookmarkStart w:id="10" w:name="_Toc54100485"/>
      <w:r w:rsidRPr="00D72353">
        <w:t>Percentual de Pedido de Hemocomponentes x Atendimento</w:t>
      </w:r>
      <w:bookmarkEnd w:id="10"/>
    </w:p>
    <w:p w14:paraId="2EE57DE8" w14:textId="565C85DB" w:rsidR="00D72353" w:rsidRDefault="00D72353">
      <w:pPr>
        <w:rPr>
          <w:sz w:val="6"/>
          <w:szCs w:val="6"/>
        </w:rPr>
      </w:pPr>
    </w:p>
    <w:p w14:paraId="758925A9" w14:textId="3421ACAF" w:rsidR="00D72353" w:rsidRDefault="00D72353" w:rsidP="00D72353">
      <w:r>
        <w:t>Cálculo = (Nº de atendimentos /Nº de pedidos de hemocomponentes) x 100</w:t>
      </w:r>
    </w:p>
    <w:p w14:paraId="0BF1687A" w14:textId="281102A8" w:rsidR="00D72353" w:rsidRPr="00D72353" w:rsidRDefault="00D72353" w:rsidP="00D72353">
      <w:r>
        <w:t xml:space="preserve">                              Total de Hemocomponentes Hemocentro Coordenador:</w:t>
      </w:r>
    </w:p>
    <w:p w14:paraId="41013AC8" w14:textId="5B487EC2" w:rsidR="00D72353" w:rsidRDefault="00D72353">
      <w:pPr>
        <w:rPr>
          <w:sz w:val="6"/>
          <w:szCs w:val="6"/>
        </w:rPr>
      </w:pPr>
      <w:r>
        <w:rPr>
          <w:rFonts w:ascii="Arial Narrow" w:hAnsi="Arial Narrow" w:cs="Arial"/>
          <w:noProof/>
          <w:color w:val="000000"/>
          <w:sz w:val="18"/>
          <w:szCs w:val="18"/>
          <w:shd w:val="clear" w:color="auto" w:fill="FFFFFF"/>
          <w:lang w:eastAsia="pt-BR"/>
        </w:rPr>
        <w:drawing>
          <wp:anchor distT="0" distB="0" distL="114300" distR="114300" simplePos="0" relativeHeight="251914240" behindDoc="0" locked="0" layoutInCell="1" allowOverlap="1" wp14:anchorId="6ACAEA6D" wp14:editId="4F0F9F63">
            <wp:simplePos x="0" y="0"/>
            <wp:positionH relativeFrom="column">
              <wp:posOffset>117788</wp:posOffset>
            </wp:positionH>
            <wp:positionV relativeFrom="paragraph">
              <wp:posOffset>11477</wp:posOffset>
            </wp:positionV>
            <wp:extent cx="6086475" cy="3016156"/>
            <wp:effectExtent l="0" t="0" r="0" b="0"/>
            <wp:wrapNone/>
            <wp:docPr id="23" name="Imagem 3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rcRect/>
                    <a:stretch>
                      <a:fillRect/>
                    </a:stretch>
                  </pic:blipFill>
                  <pic:spPr>
                    <a:xfrm>
                      <a:off x="0" y="0"/>
                      <a:ext cx="6109407" cy="302752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0C916E97" w14:textId="7CEB06AB" w:rsidR="00D72353" w:rsidRDefault="00D72353">
      <w:pPr>
        <w:rPr>
          <w:sz w:val="6"/>
          <w:szCs w:val="6"/>
        </w:rPr>
      </w:pPr>
    </w:p>
    <w:p w14:paraId="01B008DE" w14:textId="3C157E84" w:rsidR="00D72353" w:rsidRDefault="00D72353">
      <w:pPr>
        <w:rPr>
          <w:sz w:val="6"/>
          <w:szCs w:val="6"/>
        </w:rPr>
      </w:pPr>
    </w:p>
    <w:p w14:paraId="0FC13125" w14:textId="12197A23" w:rsidR="00D72353" w:rsidRDefault="00D72353">
      <w:pPr>
        <w:rPr>
          <w:sz w:val="6"/>
          <w:szCs w:val="6"/>
        </w:rPr>
      </w:pPr>
    </w:p>
    <w:p w14:paraId="37B28795" w14:textId="6BA0864B" w:rsidR="00D72353" w:rsidRDefault="00D72353">
      <w:pPr>
        <w:rPr>
          <w:sz w:val="6"/>
          <w:szCs w:val="6"/>
        </w:rPr>
      </w:pPr>
    </w:p>
    <w:p w14:paraId="71A3BD8C" w14:textId="50BFC5B2" w:rsidR="00D72353" w:rsidRDefault="00D72353">
      <w:pPr>
        <w:rPr>
          <w:sz w:val="6"/>
          <w:szCs w:val="6"/>
        </w:rPr>
      </w:pPr>
    </w:p>
    <w:p w14:paraId="1D35746E" w14:textId="5EC8E00F" w:rsidR="00D72353" w:rsidRDefault="00D72353">
      <w:pPr>
        <w:rPr>
          <w:sz w:val="6"/>
          <w:szCs w:val="6"/>
        </w:rPr>
      </w:pPr>
    </w:p>
    <w:p w14:paraId="3BF759BB" w14:textId="1B3A275D" w:rsidR="00D72353" w:rsidRDefault="00D72353">
      <w:pPr>
        <w:rPr>
          <w:sz w:val="6"/>
          <w:szCs w:val="6"/>
        </w:rPr>
      </w:pPr>
    </w:p>
    <w:p w14:paraId="2104D8C1" w14:textId="51FC1FE8" w:rsidR="00D72353" w:rsidRDefault="00D72353">
      <w:pPr>
        <w:rPr>
          <w:sz w:val="6"/>
          <w:szCs w:val="6"/>
        </w:rPr>
      </w:pPr>
    </w:p>
    <w:p w14:paraId="5060DF2C" w14:textId="2F5E774C" w:rsidR="00D72353" w:rsidRDefault="00D72353">
      <w:pPr>
        <w:rPr>
          <w:sz w:val="6"/>
          <w:szCs w:val="6"/>
        </w:rPr>
      </w:pPr>
    </w:p>
    <w:p w14:paraId="5613700E" w14:textId="42BEB3EF" w:rsidR="00D72353" w:rsidRDefault="00D72353">
      <w:pPr>
        <w:rPr>
          <w:sz w:val="6"/>
          <w:szCs w:val="6"/>
        </w:rPr>
      </w:pPr>
    </w:p>
    <w:p w14:paraId="2909B26A" w14:textId="740E5722" w:rsidR="00D72353" w:rsidRDefault="00D72353">
      <w:pPr>
        <w:rPr>
          <w:sz w:val="6"/>
          <w:szCs w:val="6"/>
        </w:rPr>
      </w:pPr>
    </w:p>
    <w:p w14:paraId="6531B041" w14:textId="3E43A606" w:rsidR="00D72353" w:rsidRDefault="00D72353">
      <w:pPr>
        <w:rPr>
          <w:sz w:val="6"/>
          <w:szCs w:val="6"/>
        </w:rPr>
      </w:pPr>
    </w:p>
    <w:p w14:paraId="44450A0C" w14:textId="279F4E58" w:rsidR="00D72353" w:rsidRDefault="00D72353">
      <w:pPr>
        <w:rPr>
          <w:sz w:val="6"/>
          <w:szCs w:val="6"/>
        </w:rPr>
      </w:pPr>
    </w:p>
    <w:p w14:paraId="258D5399" w14:textId="39CCCEF4" w:rsidR="00D72353" w:rsidRDefault="00D72353">
      <w:pPr>
        <w:rPr>
          <w:sz w:val="6"/>
          <w:szCs w:val="6"/>
        </w:rPr>
      </w:pPr>
    </w:p>
    <w:p w14:paraId="012C2D3A" w14:textId="16CFC198" w:rsidR="00D72353" w:rsidRDefault="00D72353">
      <w:pPr>
        <w:rPr>
          <w:sz w:val="6"/>
          <w:szCs w:val="6"/>
        </w:rPr>
      </w:pPr>
    </w:p>
    <w:p w14:paraId="3B42AE8D" w14:textId="082F1D66" w:rsidR="00D72353" w:rsidRDefault="00D72353">
      <w:pPr>
        <w:rPr>
          <w:sz w:val="6"/>
          <w:szCs w:val="6"/>
        </w:rPr>
      </w:pPr>
    </w:p>
    <w:p w14:paraId="12877679" w14:textId="71D8BE12" w:rsidR="00D72353" w:rsidRDefault="00D72353">
      <w:pPr>
        <w:rPr>
          <w:sz w:val="6"/>
          <w:szCs w:val="6"/>
        </w:rPr>
      </w:pPr>
    </w:p>
    <w:p w14:paraId="2300A8A2" w14:textId="6B521E7F" w:rsidR="00D72353" w:rsidRDefault="00D72353">
      <w:pPr>
        <w:rPr>
          <w:sz w:val="6"/>
          <w:szCs w:val="6"/>
        </w:rPr>
      </w:pPr>
    </w:p>
    <w:p w14:paraId="2AD6F667" w14:textId="77777777" w:rsidR="00D72353" w:rsidRPr="00D72353" w:rsidRDefault="00D72353" w:rsidP="00D72353">
      <w:pPr>
        <w:spacing w:before="240" w:after="240" w:line="360" w:lineRule="auto"/>
        <w:ind w:firstLine="992"/>
        <w:jc w:val="both"/>
        <w:rPr>
          <w:rFonts w:ascii="Arial" w:hAnsi="Arial" w:cs="Arial"/>
          <w:sz w:val="10"/>
          <w:szCs w:val="10"/>
        </w:rPr>
      </w:pPr>
    </w:p>
    <w:p w14:paraId="6C08D3C7" w14:textId="03990EB1" w:rsidR="00D72353" w:rsidRPr="00D72353" w:rsidRDefault="00D72353" w:rsidP="00D72353">
      <w:pPr>
        <w:spacing w:before="240" w:after="240" w:line="360" w:lineRule="auto"/>
        <w:ind w:firstLine="992"/>
        <w:jc w:val="both"/>
        <w:rPr>
          <w:rFonts w:ascii="Arial" w:hAnsi="Arial" w:cs="Arial"/>
        </w:rPr>
      </w:pPr>
      <w:r w:rsidRPr="00D72353">
        <w:rPr>
          <w:rFonts w:ascii="Arial" w:hAnsi="Arial" w:cs="Arial"/>
        </w:rPr>
        <w:t>Todas as solicitações de sangue realizadas na Hemorrede Pública Estadual são avaliadas pela equipe médica das Unidades conforme preconização da Portaria de Consolidação nº. 5 de 28 de setembro de 2016. Todos os atendimentos necessários de acordo com a equipe médica foram atendidos, ou seja, 100% dos pedidos foram atendidos utilizando o critério do uso racional do sangue, seguindo orientações da Associação Brasileira de Hematologia e Hemoterapia.</w:t>
      </w:r>
    </w:p>
    <w:p w14:paraId="175B3CA6" w14:textId="2232724A" w:rsidR="00D72353" w:rsidRDefault="00D72353">
      <w:pPr>
        <w:rPr>
          <w:sz w:val="6"/>
          <w:szCs w:val="6"/>
        </w:rPr>
      </w:pPr>
    </w:p>
    <w:p w14:paraId="04574D63" w14:textId="33A97225" w:rsidR="00D72353" w:rsidRPr="00D72353" w:rsidRDefault="00D72353" w:rsidP="00B744AA">
      <w:pPr>
        <w:pStyle w:val="Ttulo2"/>
        <w:numPr>
          <w:ilvl w:val="1"/>
          <w:numId w:val="48"/>
        </w:numPr>
      </w:pPr>
      <w:bookmarkStart w:id="11" w:name="_Toc54100486"/>
      <w:r w:rsidRPr="00D72353">
        <w:t>Indicadores de Qualidade Unidades da Hemorrede Pública Estadual</w:t>
      </w:r>
      <w:bookmarkEnd w:id="11"/>
    </w:p>
    <w:p w14:paraId="5C76BC97" w14:textId="522DC51F" w:rsidR="00D72353" w:rsidRDefault="00D72353">
      <w:pPr>
        <w:rPr>
          <w:sz w:val="6"/>
          <w:szCs w:val="6"/>
        </w:rPr>
      </w:pPr>
    </w:p>
    <w:p w14:paraId="40F00F0D" w14:textId="547E48ED" w:rsidR="00D72353" w:rsidRDefault="00D72353">
      <w:pPr>
        <w:rPr>
          <w:sz w:val="6"/>
          <w:szCs w:val="6"/>
        </w:rPr>
      </w:pPr>
    </w:p>
    <w:p w14:paraId="7C9C089E" w14:textId="737F761E" w:rsidR="00D72353" w:rsidRPr="00D72353" w:rsidRDefault="00D72353" w:rsidP="008F1FD3">
      <w:pPr>
        <w:pStyle w:val="Subttulo"/>
      </w:pPr>
      <w:r>
        <w:t>Percentual de Pedido de Hemocomponentes x Atendimento</w:t>
      </w:r>
    </w:p>
    <w:tbl>
      <w:tblPr>
        <w:tblW w:w="9806" w:type="dxa"/>
        <w:tblCellMar>
          <w:left w:w="10" w:type="dxa"/>
          <w:right w:w="10" w:type="dxa"/>
        </w:tblCellMar>
        <w:tblLook w:val="04A0" w:firstRow="1" w:lastRow="0" w:firstColumn="1" w:lastColumn="0" w:noHBand="0" w:noVBand="1"/>
      </w:tblPr>
      <w:tblGrid>
        <w:gridCol w:w="1125"/>
        <w:gridCol w:w="1452"/>
        <w:gridCol w:w="990"/>
        <w:gridCol w:w="992"/>
        <w:gridCol w:w="850"/>
        <w:gridCol w:w="711"/>
        <w:gridCol w:w="852"/>
        <w:gridCol w:w="569"/>
        <w:gridCol w:w="1135"/>
        <w:gridCol w:w="1130"/>
      </w:tblGrid>
      <w:tr w:rsidR="00D72353" w14:paraId="553C42FC" w14:textId="77777777" w:rsidTr="00D72353">
        <w:trPr>
          <w:trHeight w:val="679"/>
        </w:trPr>
        <w:tc>
          <w:tcPr>
            <w:tcW w:w="112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 w:type="dxa"/>
              <w:bottom w:w="0" w:type="dxa"/>
              <w:right w:w="10" w:type="dxa"/>
            </w:tcMar>
            <w:vAlign w:val="center"/>
          </w:tcPr>
          <w:p w14:paraId="1B211C4F" w14:textId="77777777" w:rsidR="00D72353" w:rsidRPr="00D72353" w:rsidRDefault="00D72353" w:rsidP="00D72353">
            <w:pPr>
              <w:spacing w:after="0" w:line="240" w:lineRule="auto"/>
              <w:jc w:val="center"/>
              <w:rPr>
                <w:b/>
                <w:bCs/>
              </w:rPr>
            </w:pPr>
            <w:r w:rsidRPr="00D72353">
              <w:rPr>
                <w:b/>
                <w:bCs/>
              </w:rPr>
              <w:t>Dados</w:t>
            </w:r>
          </w:p>
        </w:tc>
        <w:tc>
          <w:tcPr>
            <w:tcW w:w="1452"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6047CAEE" w14:textId="77777777" w:rsidR="00D72353" w:rsidRPr="00D72353" w:rsidRDefault="00D72353" w:rsidP="00D72353">
            <w:pPr>
              <w:spacing w:after="0" w:line="240" w:lineRule="auto"/>
              <w:jc w:val="center"/>
              <w:rPr>
                <w:b/>
                <w:bCs/>
              </w:rPr>
            </w:pPr>
            <w:r w:rsidRPr="00D72353">
              <w:rPr>
                <w:b/>
                <w:bCs/>
              </w:rPr>
              <w:tab/>
            </w:r>
            <w:r w:rsidRPr="00D72353">
              <w:rPr>
                <w:rFonts w:ascii="Arial Narrow" w:eastAsia="Times New Roman" w:hAnsi="Arial Narrow" w:cs="Calibri"/>
                <w:b/>
                <w:bCs/>
                <w:color w:val="000000"/>
                <w:sz w:val="16"/>
                <w:szCs w:val="16"/>
                <w:lang w:eastAsia="pt-BR"/>
              </w:rPr>
              <w:t>HEMOGO</w:t>
            </w:r>
          </w:p>
        </w:tc>
        <w:tc>
          <w:tcPr>
            <w:tcW w:w="990"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3D40EA32" w14:textId="77777777" w:rsidR="00D72353" w:rsidRPr="00D72353" w:rsidRDefault="00D72353" w:rsidP="00D72353">
            <w:pPr>
              <w:spacing w:after="0" w:line="240" w:lineRule="auto"/>
              <w:jc w:val="center"/>
              <w:rPr>
                <w:rFonts w:ascii="Arial Narrow" w:eastAsia="Times New Roman" w:hAnsi="Arial Narrow" w:cs="Calibri"/>
                <w:b/>
                <w:bCs/>
                <w:color w:val="000000"/>
                <w:sz w:val="16"/>
                <w:szCs w:val="16"/>
                <w:lang w:eastAsia="pt-BR"/>
              </w:rPr>
            </w:pPr>
            <w:r w:rsidRPr="00D72353">
              <w:rPr>
                <w:rFonts w:ascii="Arial Narrow" w:eastAsia="Times New Roman" w:hAnsi="Arial Narrow" w:cs="Calibri"/>
                <w:b/>
                <w:bCs/>
                <w:color w:val="000000"/>
                <w:sz w:val="16"/>
                <w:szCs w:val="16"/>
                <w:lang w:eastAsia="pt-BR"/>
              </w:rPr>
              <w:t>RIO VERDE</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7E6562EB" w14:textId="77777777" w:rsidR="00D72353" w:rsidRPr="00D72353" w:rsidRDefault="00D72353" w:rsidP="00D72353">
            <w:pPr>
              <w:spacing w:after="0" w:line="240" w:lineRule="auto"/>
              <w:jc w:val="center"/>
              <w:rPr>
                <w:rFonts w:ascii="Arial Narrow" w:eastAsia="Times New Roman" w:hAnsi="Arial Narrow" w:cs="Calibri"/>
                <w:b/>
                <w:bCs/>
                <w:color w:val="000000"/>
                <w:sz w:val="16"/>
                <w:szCs w:val="16"/>
                <w:lang w:eastAsia="pt-BR"/>
              </w:rPr>
            </w:pPr>
            <w:r w:rsidRPr="00D72353">
              <w:rPr>
                <w:rFonts w:ascii="Arial Narrow" w:eastAsia="Times New Roman" w:hAnsi="Arial Narrow" w:cs="Calibri"/>
                <w:b/>
                <w:bCs/>
                <w:color w:val="000000"/>
                <w:sz w:val="16"/>
                <w:szCs w:val="16"/>
                <w:lang w:eastAsia="pt-BR"/>
              </w:rPr>
              <w:t>CATALÃO</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1290BAA6" w14:textId="77777777" w:rsidR="00D72353" w:rsidRPr="00D72353" w:rsidRDefault="00D72353" w:rsidP="00D72353">
            <w:pPr>
              <w:spacing w:after="0" w:line="240" w:lineRule="auto"/>
              <w:jc w:val="center"/>
              <w:rPr>
                <w:rFonts w:ascii="Arial Narrow" w:eastAsia="Times New Roman" w:hAnsi="Arial Narrow" w:cs="Calibri"/>
                <w:b/>
                <w:bCs/>
                <w:color w:val="000000"/>
                <w:sz w:val="16"/>
                <w:szCs w:val="16"/>
                <w:lang w:eastAsia="pt-BR"/>
              </w:rPr>
            </w:pPr>
            <w:r w:rsidRPr="00D72353">
              <w:rPr>
                <w:rFonts w:ascii="Arial Narrow" w:eastAsia="Times New Roman" w:hAnsi="Arial Narrow" w:cs="Calibri"/>
                <w:b/>
                <w:bCs/>
                <w:color w:val="000000"/>
                <w:sz w:val="16"/>
                <w:szCs w:val="16"/>
                <w:lang w:eastAsia="pt-BR"/>
              </w:rPr>
              <w:t>CERES</w:t>
            </w:r>
          </w:p>
        </w:tc>
        <w:tc>
          <w:tcPr>
            <w:tcW w:w="711"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55552DB9" w14:textId="77777777" w:rsidR="00D72353" w:rsidRPr="00D72353" w:rsidRDefault="00D72353" w:rsidP="00D72353">
            <w:pPr>
              <w:spacing w:after="0" w:line="240" w:lineRule="auto"/>
              <w:jc w:val="center"/>
              <w:rPr>
                <w:rFonts w:ascii="Arial Narrow" w:eastAsia="Times New Roman" w:hAnsi="Arial Narrow" w:cs="Calibri"/>
                <w:b/>
                <w:bCs/>
                <w:color w:val="000000"/>
                <w:sz w:val="16"/>
                <w:szCs w:val="16"/>
                <w:lang w:eastAsia="pt-BR"/>
              </w:rPr>
            </w:pPr>
            <w:r w:rsidRPr="00D72353">
              <w:rPr>
                <w:rFonts w:ascii="Arial Narrow" w:eastAsia="Times New Roman" w:hAnsi="Arial Narrow" w:cs="Calibri"/>
                <w:b/>
                <w:bCs/>
                <w:color w:val="000000"/>
                <w:sz w:val="16"/>
                <w:szCs w:val="16"/>
                <w:lang w:eastAsia="pt-BR"/>
              </w:rPr>
              <w:t>JATAÍ</w:t>
            </w:r>
          </w:p>
        </w:tc>
        <w:tc>
          <w:tcPr>
            <w:tcW w:w="852"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3FC7ED9F" w14:textId="77777777" w:rsidR="00D72353" w:rsidRPr="00D72353" w:rsidRDefault="00D72353" w:rsidP="00D72353">
            <w:pPr>
              <w:spacing w:after="0" w:line="240" w:lineRule="auto"/>
              <w:jc w:val="center"/>
              <w:rPr>
                <w:rFonts w:ascii="Arial Narrow" w:eastAsia="Times New Roman" w:hAnsi="Arial Narrow" w:cs="Calibri"/>
                <w:b/>
                <w:bCs/>
                <w:color w:val="000000"/>
                <w:sz w:val="16"/>
                <w:szCs w:val="16"/>
                <w:lang w:eastAsia="pt-BR"/>
              </w:rPr>
            </w:pPr>
            <w:r w:rsidRPr="00D72353">
              <w:rPr>
                <w:rFonts w:ascii="Arial Narrow" w:eastAsia="Times New Roman" w:hAnsi="Arial Narrow" w:cs="Calibri"/>
                <w:b/>
                <w:bCs/>
                <w:color w:val="000000"/>
                <w:sz w:val="16"/>
                <w:szCs w:val="16"/>
                <w:lang w:eastAsia="pt-BR"/>
              </w:rPr>
              <w:t>FORMOSA</w:t>
            </w:r>
          </w:p>
        </w:tc>
        <w:tc>
          <w:tcPr>
            <w:tcW w:w="569"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73F3B750" w14:textId="77777777" w:rsidR="00D72353" w:rsidRPr="00D72353" w:rsidRDefault="00D72353" w:rsidP="00D72353">
            <w:pPr>
              <w:spacing w:after="0" w:line="240" w:lineRule="auto"/>
              <w:jc w:val="center"/>
              <w:rPr>
                <w:rFonts w:ascii="Arial Narrow" w:eastAsia="Times New Roman" w:hAnsi="Arial Narrow" w:cs="Calibri"/>
                <w:b/>
                <w:bCs/>
                <w:color w:val="000000"/>
                <w:sz w:val="16"/>
                <w:szCs w:val="16"/>
                <w:lang w:eastAsia="pt-BR"/>
              </w:rPr>
            </w:pPr>
            <w:r w:rsidRPr="00D72353">
              <w:rPr>
                <w:rFonts w:ascii="Arial Narrow" w:eastAsia="Times New Roman" w:hAnsi="Arial Narrow" w:cs="Calibri"/>
                <w:b/>
                <w:bCs/>
                <w:color w:val="000000"/>
                <w:sz w:val="16"/>
                <w:szCs w:val="16"/>
                <w:lang w:eastAsia="pt-BR"/>
              </w:rPr>
              <w:t>IPORA</w:t>
            </w:r>
          </w:p>
        </w:tc>
        <w:tc>
          <w:tcPr>
            <w:tcW w:w="1135"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67CC6DFF" w14:textId="77777777" w:rsidR="00D72353" w:rsidRPr="00D72353" w:rsidRDefault="00D72353" w:rsidP="00D72353">
            <w:pPr>
              <w:spacing w:after="0" w:line="240" w:lineRule="auto"/>
              <w:jc w:val="center"/>
              <w:rPr>
                <w:rFonts w:ascii="Arial Narrow" w:eastAsia="Times New Roman" w:hAnsi="Arial Narrow" w:cs="Calibri"/>
                <w:b/>
                <w:bCs/>
                <w:color w:val="000000"/>
                <w:sz w:val="16"/>
                <w:szCs w:val="16"/>
                <w:lang w:eastAsia="pt-BR"/>
              </w:rPr>
            </w:pPr>
            <w:r w:rsidRPr="00D72353">
              <w:rPr>
                <w:rFonts w:ascii="Arial Narrow" w:eastAsia="Times New Roman" w:hAnsi="Arial Narrow" w:cs="Calibri"/>
                <w:b/>
                <w:bCs/>
                <w:color w:val="000000"/>
                <w:sz w:val="16"/>
                <w:szCs w:val="16"/>
                <w:lang w:eastAsia="pt-BR"/>
              </w:rPr>
              <w:t>PORANGATU</w:t>
            </w:r>
          </w:p>
        </w:tc>
        <w:tc>
          <w:tcPr>
            <w:tcW w:w="1130"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28A4CC3F" w14:textId="77777777" w:rsidR="00D72353" w:rsidRPr="00D72353" w:rsidRDefault="00D72353" w:rsidP="00D72353">
            <w:pPr>
              <w:spacing w:after="0" w:line="240" w:lineRule="auto"/>
              <w:jc w:val="center"/>
              <w:rPr>
                <w:rFonts w:ascii="Arial Narrow" w:eastAsia="Times New Roman" w:hAnsi="Arial Narrow" w:cs="Calibri"/>
                <w:b/>
                <w:bCs/>
                <w:color w:val="000000"/>
                <w:sz w:val="16"/>
                <w:szCs w:val="16"/>
                <w:lang w:eastAsia="pt-BR"/>
              </w:rPr>
            </w:pPr>
            <w:r w:rsidRPr="00D72353">
              <w:rPr>
                <w:rFonts w:ascii="Arial Narrow" w:eastAsia="Times New Roman" w:hAnsi="Arial Narrow" w:cs="Calibri"/>
                <w:b/>
                <w:bCs/>
                <w:color w:val="000000"/>
                <w:sz w:val="16"/>
                <w:szCs w:val="16"/>
                <w:lang w:eastAsia="pt-BR"/>
              </w:rPr>
              <w:t>QUIRINÓPOLIS</w:t>
            </w:r>
          </w:p>
        </w:tc>
      </w:tr>
      <w:tr w:rsidR="00D72353" w14:paraId="7D0F9634" w14:textId="77777777" w:rsidTr="00D72353">
        <w:trPr>
          <w:trHeight w:val="356"/>
        </w:trPr>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03E29CEF"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Pedido</w:t>
            </w: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7AB3912"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2.842</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EB91C83"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789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E87B78A"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328</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798FCFA"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214</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32DE679"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247</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2EFA020"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114</w:t>
            </w:r>
          </w:p>
        </w:tc>
        <w:tc>
          <w:tcPr>
            <w:tcW w:w="56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DDEC23E"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54</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5CE9D77"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142</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27BA903"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69</w:t>
            </w:r>
          </w:p>
        </w:tc>
      </w:tr>
      <w:tr w:rsidR="00D72353" w14:paraId="15154D5D" w14:textId="77777777" w:rsidTr="00D72353">
        <w:trPr>
          <w:trHeight w:val="356"/>
        </w:trPr>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A0238FB"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Atendido</w:t>
            </w: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250EB33"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2.438</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55BBA3A"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753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B040D79"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320</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585C2F5"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182</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7950F56"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214</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C7A4A62"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104</w:t>
            </w:r>
          </w:p>
        </w:tc>
        <w:tc>
          <w:tcPr>
            <w:tcW w:w="56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A8459E8"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54</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279FDFC"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142</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D118B2F"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66</w:t>
            </w:r>
          </w:p>
        </w:tc>
      </w:tr>
      <w:tr w:rsidR="00D72353" w14:paraId="4FEE25AC" w14:textId="77777777" w:rsidTr="00D72353">
        <w:trPr>
          <w:trHeight w:val="356"/>
        </w:trPr>
        <w:tc>
          <w:tcPr>
            <w:tcW w:w="1125"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6D45A09B"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 xml:space="preserve">% Alcance </w:t>
            </w:r>
          </w:p>
        </w:tc>
        <w:tc>
          <w:tcPr>
            <w:tcW w:w="145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32F4083"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85.78%</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6CAB223"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95.43%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0920CCAC"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97.6%</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A58A1CC"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85%</w:t>
            </w:r>
          </w:p>
        </w:tc>
        <w:tc>
          <w:tcPr>
            <w:tcW w:w="71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543FB9B"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86.63%</w:t>
            </w:r>
          </w:p>
        </w:tc>
        <w:tc>
          <w:tcPr>
            <w:tcW w:w="852"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C1843BF"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93%</w:t>
            </w:r>
          </w:p>
        </w:tc>
        <w:tc>
          <w:tcPr>
            <w:tcW w:w="569"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9EBD972"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100%</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801A2D5"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100%</w:t>
            </w:r>
          </w:p>
        </w:tc>
        <w:tc>
          <w:tcPr>
            <w:tcW w:w="1130"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1D0BCF7" w14:textId="77777777" w:rsidR="00D72353" w:rsidRDefault="00D72353" w:rsidP="00D72353">
            <w:pPr>
              <w:spacing w:after="0" w:line="240" w:lineRule="auto"/>
              <w:jc w:val="center"/>
              <w:rPr>
                <w:rFonts w:ascii="Arial Narrow" w:eastAsia="Times New Roman" w:hAnsi="Arial Narrow" w:cs="Calibri"/>
                <w:color w:val="000000"/>
                <w:sz w:val="18"/>
                <w:szCs w:val="18"/>
                <w:lang w:eastAsia="pt-BR"/>
              </w:rPr>
            </w:pPr>
            <w:r>
              <w:rPr>
                <w:rFonts w:ascii="Arial Narrow" w:eastAsia="Times New Roman" w:hAnsi="Arial Narrow" w:cs="Calibri"/>
                <w:color w:val="000000"/>
                <w:sz w:val="18"/>
                <w:szCs w:val="18"/>
                <w:lang w:eastAsia="pt-BR"/>
              </w:rPr>
              <w:t>96%</w:t>
            </w:r>
          </w:p>
        </w:tc>
      </w:tr>
    </w:tbl>
    <w:p w14:paraId="5E4022C2" w14:textId="5D824C75" w:rsidR="00D72353" w:rsidRDefault="00D72353">
      <w:pPr>
        <w:rPr>
          <w:sz w:val="6"/>
          <w:szCs w:val="6"/>
        </w:rPr>
      </w:pPr>
    </w:p>
    <w:p w14:paraId="6ABC187E" w14:textId="4D047A81" w:rsidR="00D72353" w:rsidRDefault="00D72353">
      <w:pPr>
        <w:rPr>
          <w:sz w:val="6"/>
          <w:szCs w:val="6"/>
        </w:rPr>
      </w:pPr>
    </w:p>
    <w:p w14:paraId="3FDC93CF" w14:textId="3FB50B8F" w:rsidR="00D72353" w:rsidRDefault="00D72353">
      <w:pPr>
        <w:rPr>
          <w:sz w:val="6"/>
          <w:szCs w:val="6"/>
        </w:rPr>
      </w:pPr>
      <w:r>
        <w:rPr>
          <w:noProof/>
          <w:lang w:eastAsia="pt-BR"/>
        </w:rPr>
        <w:drawing>
          <wp:anchor distT="0" distB="0" distL="114300" distR="114300" simplePos="0" relativeHeight="251916288" behindDoc="0" locked="0" layoutInCell="1" allowOverlap="1" wp14:anchorId="1F894D62" wp14:editId="0E916E81">
            <wp:simplePos x="0" y="0"/>
            <wp:positionH relativeFrom="margin">
              <wp:posOffset>-5080</wp:posOffset>
            </wp:positionH>
            <wp:positionV relativeFrom="margin">
              <wp:posOffset>4352290</wp:posOffset>
            </wp:positionV>
            <wp:extent cx="5800725" cy="2281555"/>
            <wp:effectExtent l="0" t="0" r="9525" b="4445"/>
            <wp:wrapNone/>
            <wp:docPr id="24" name="Imagem 3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rcRect/>
                    <a:stretch>
                      <a:fillRect/>
                    </a:stretch>
                  </pic:blipFill>
                  <pic:spPr>
                    <a:xfrm>
                      <a:off x="0" y="0"/>
                      <a:ext cx="5800725" cy="2281555"/>
                    </a:xfrm>
                    <a:prstGeom prst="rect">
                      <a:avLst/>
                    </a:prstGeom>
                    <a:noFill/>
                    <a:ln>
                      <a:noFill/>
                      <a:prstDash/>
                    </a:ln>
                  </pic:spPr>
                </pic:pic>
              </a:graphicData>
            </a:graphic>
          </wp:anchor>
        </w:drawing>
      </w:r>
    </w:p>
    <w:p w14:paraId="2769F853" w14:textId="276842D3" w:rsidR="00D72353" w:rsidRDefault="00D72353">
      <w:pPr>
        <w:rPr>
          <w:sz w:val="6"/>
          <w:szCs w:val="6"/>
        </w:rPr>
      </w:pPr>
    </w:p>
    <w:p w14:paraId="65D854BE" w14:textId="3737F0CA" w:rsidR="00D72353" w:rsidRDefault="00D72353">
      <w:pPr>
        <w:rPr>
          <w:sz w:val="6"/>
          <w:szCs w:val="6"/>
        </w:rPr>
      </w:pPr>
    </w:p>
    <w:p w14:paraId="781D4135" w14:textId="155B8791" w:rsidR="00D72353" w:rsidRDefault="00D72353">
      <w:pPr>
        <w:rPr>
          <w:sz w:val="6"/>
          <w:szCs w:val="6"/>
        </w:rPr>
      </w:pPr>
    </w:p>
    <w:p w14:paraId="736C7C25" w14:textId="23E399AB" w:rsidR="00D72353" w:rsidRDefault="00D72353">
      <w:pPr>
        <w:rPr>
          <w:sz w:val="6"/>
          <w:szCs w:val="6"/>
        </w:rPr>
      </w:pPr>
    </w:p>
    <w:p w14:paraId="6D8B0345" w14:textId="09095938" w:rsidR="00D72353" w:rsidRDefault="00D72353">
      <w:pPr>
        <w:rPr>
          <w:sz w:val="6"/>
          <w:szCs w:val="6"/>
        </w:rPr>
      </w:pPr>
    </w:p>
    <w:p w14:paraId="46B0633B" w14:textId="77DB9683" w:rsidR="00D72353" w:rsidRDefault="00D72353">
      <w:pPr>
        <w:rPr>
          <w:sz w:val="6"/>
          <w:szCs w:val="6"/>
        </w:rPr>
      </w:pPr>
    </w:p>
    <w:p w14:paraId="3E2A15C1" w14:textId="6F9151D2" w:rsidR="00D72353" w:rsidRDefault="00D72353">
      <w:pPr>
        <w:rPr>
          <w:sz w:val="6"/>
          <w:szCs w:val="6"/>
        </w:rPr>
      </w:pPr>
    </w:p>
    <w:p w14:paraId="34FCD4C9" w14:textId="627BE148" w:rsidR="00D72353" w:rsidRDefault="00D72353">
      <w:pPr>
        <w:rPr>
          <w:sz w:val="6"/>
          <w:szCs w:val="6"/>
        </w:rPr>
      </w:pPr>
    </w:p>
    <w:p w14:paraId="457E8530" w14:textId="21C849D9" w:rsidR="00D72353" w:rsidRDefault="00D72353">
      <w:pPr>
        <w:rPr>
          <w:sz w:val="6"/>
          <w:szCs w:val="6"/>
        </w:rPr>
      </w:pPr>
    </w:p>
    <w:p w14:paraId="1BC5C148" w14:textId="0C94AA85" w:rsidR="00D72353" w:rsidRDefault="00D72353">
      <w:pPr>
        <w:rPr>
          <w:sz w:val="6"/>
          <w:szCs w:val="6"/>
        </w:rPr>
      </w:pPr>
    </w:p>
    <w:p w14:paraId="3E5E6F1B" w14:textId="47D940E4" w:rsidR="00D72353" w:rsidRDefault="00D72353">
      <w:pPr>
        <w:rPr>
          <w:sz w:val="6"/>
          <w:szCs w:val="6"/>
        </w:rPr>
      </w:pPr>
    </w:p>
    <w:p w14:paraId="749B3BBF" w14:textId="02501530" w:rsidR="00D72353" w:rsidRDefault="00D72353">
      <w:pPr>
        <w:rPr>
          <w:sz w:val="6"/>
          <w:szCs w:val="6"/>
        </w:rPr>
      </w:pPr>
    </w:p>
    <w:p w14:paraId="55497D38" w14:textId="7F55C2AE" w:rsidR="00D72353" w:rsidRDefault="00D72353">
      <w:pPr>
        <w:rPr>
          <w:sz w:val="6"/>
          <w:szCs w:val="6"/>
        </w:rPr>
      </w:pPr>
    </w:p>
    <w:p w14:paraId="181A8F4A" w14:textId="77777777" w:rsidR="00D72353" w:rsidRDefault="00D72353">
      <w:pPr>
        <w:rPr>
          <w:sz w:val="6"/>
          <w:szCs w:val="6"/>
        </w:rPr>
      </w:pPr>
    </w:p>
    <w:p w14:paraId="37E671BD" w14:textId="1EA63F0C" w:rsidR="00D72353" w:rsidRDefault="00D72353">
      <w:pPr>
        <w:rPr>
          <w:sz w:val="6"/>
          <w:szCs w:val="6"/>
        </w:rPr>
      </w:pPr>
    </w:p>
    <w:p w14:paraId="6ACD6B99" w14:textId="2B5DEA86" w:rsidR="00D72353" w:rsidRDefault="00D72353">
      <w:pPr>
        <w:rPr>
          <w:sz w:val="6"/>
          <w:szCs w:val="6"/>
        </w:rPr>
      </w:pPr>
    </w:p>
    <w:p w14:paraId="4CFAD000" w14:textId="4D0A681D" w:rsidR="00D72353" w:rsidRDefault="00D72353">
      <w:pPr>
        <w:rPr>
          <w:sz w:val="6"/>
          <w:szCs w:val="6"/>
        </w:rPr>
      </w:pPr>
    </w:p>
    <w:p w14:paraId="234911C1" w14:textId="453ADE32" w:rsidR="00D72353" w:rsidRDefault="00D72353">
      <w:pPr>
        <w:rPr>
          <w:sz w:val="6"/>
          <w:szCs w:val="6"/>
        </w:rPr>
      </w:pPr>
    </w:p>
    <w:p w14:paraId="750D4B62" w14:textId="415ABD22" w:rsidR="00D72353" w:rsidRDefault="00D72353" w:rsidP="00DE0A35">
      <w:pPr>
        <w:pStyle w:val="Subttulo"/>
      </w:pPr>
      <w:r w:rsidRPr="00D72353">
        <w:t>Percentual de Cumprimento de Visitas Técnicas e Administrativas nas Unidades Assistidas pelo Hemocentro Coordenador</w:t>
      </w:r>
    </w:p>
    <w:p w14:paraId="5116A574" w14:textId="77777777" w:rsidR="00DE0A35" w:rsidRPr="00DE0A35" w:rsidRDefault="00DE0A35" w:rsidP="00DE0A35"/>
    <w:p w14:paraId="1A11F088" w14:textId="77777777" w:rsidR="00D72353" w:rsidRPr="00D72353" w:rsidRDefault="00D72353" w:rsidP="00D72353">
      <w:pPr>
        <w:rPr>
          <w:rFonts w:ascii="Arial" w:hAnsi="Arial" w:cs="Arial"/>
        </w:rPr>
      </w:pPr>
      <w:r w:rsidRPr="00D72353">
        <w:rPr>
          <w:rFonts w:ascii="Arial" w:hAnsi="Arial" w:cs="Arial"/>
        </w:rPr>
        <w:t>Cálculo = (Nº de visitas realizadas/Nº de unidades assistidas pelo Hemocentro Coordenador) x 100</w:t>
      </w:r>
    </w:p>
    <w:p w14:paraId="3D4543AF" w14:textId="77777777" w:rsidR="00D72353" w:rsidRPr="00D72353" w:rsidRDefault="00D72353" w:rsidP="00D72353">
      <w:pPr>
        <w:spacing w:before="240" w:after="240" w:line="360" w:lineRule="auto"/>
        <w:ind w:firstLine="992"/>
        <w:jc w:val="both"/>
        <w:rPr>
          <w:rFonts w:ascii="Arial" w:hAnsi="Arial" w:cs="Arial"/>
        </w:rPr>
      </w:pPr>
      <w:r w:rsidRPr="00D72353">
        <w:rPr>
          <w:rFonts w:ascii="Arial" w:hAnsi="Arial" w:cs="Arial"/>
        </w:rPr>
        <w:t xml:space="preserve">O Hemocentro Coordenador possui 55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w:t>
      </w:r>
      <w:r w:rsidRPr="00D72353">
        <w:rPr>
          <w:rFonts w:ascii="Arial" w:hAnsi="Arial" w:cs="Arial"/>
        </w:rPr>
        <w:lastRenderedPageBreak/>
        <w:t xml:space="preserve">estabelecida, ou seja, todas as Unidades assistidas pelo Hemocentro Coordenador receberão visita de orientação do Comitê Transfusional. </w:t>
      </w:r>
    </w:p>
    <w:p w14:paraId="254265D8" w14:textId="77777777" w:rsidR="00D72353" w:rsidRPr="00D72353" w:rsidRDefault="00D72353" w:rsidP="00D72353">
      <w:pPr>
        <w:spacing w:before="240" w:after="240" w:line="360" w:lineRule="auto"/>
        <w:ind w:firstLine="992"/>
        <w:jc w:val="both"/>
        <w:rPr>
          <w:rFonts w:ascii="Arial" w:hAnsi="Arial" w:cs="Arial"/>
        </w:rPr>
      </w:pPr>
      <w:r w:rsidRPr="00D72353">
        <w:rPr>
          <w:rFonts w:ascii="Arial" w:hAnsi="Arial" w:cs="Arial"/>
        </w:rPr>
        <w:t xml:space="preserve">O Comitê Transfusional da Hemorrede encontra-se ativo, realizando reuniões mensais e ações educativas. Diante da pandemia de coronavírus o Comitê Transfusional do Hemocentro Coordenador adiou as visitas agendadas às Unidades de Saúde no mês de </w:t>
      </w:r>
      <w:proofErr w:type="gramStart"/>
      <w:r w:rsidRPr="00D72353">
        <w:rPr>
          <w:rFonts w:ascii="Arial" w:hAnsi="Arial" w:cs="Arial"/>
        </w:rPr>
        <w:t>Setembro</w:t>
      </w:r>
      <w:proofErr w:type="gramEnd"/>
      <w:r w:rsidRPr="00D72353">
        <w:rPr>
          <w:rFonts w:ascii="Arial" w:hAnsi="Arial" w:cs="Arial"/>
        </w:rPr>
        <w:t xml:space="preserve"> 2020 como uma conduta de precaução de distanciamento social.  </w:t>
      </w:r>
    </w:p>
    <w:p w14:paraId="7E6B1022" w14:textId="4FD920C5" w:rsidR="00D72353" w:rsidRPr="00D72353" w:rsidRDefault="00D72353" w:rsidP="00D72353">
      <w:pPr>
        <w:spacing w:before="240" w:after="240" w:line="360" w:lineRule="auto"/>
        <w:ind w:firstLine="992"/>
        <w:jc w:val="both"/>
        <w:rPr>
          <w:rFonts w:ascii="Arial" w:hAnsi="Arial" w:cs="Arial"/>
        </w:rPr>
      </w:pPr>
      <w:r w:rsidRPr="00D72353">
        <w:rPr>
          <w:rFonts w:ascii="Arial" w:hAnsi="Arial" w:cs="Arial"/>
        </w:rPr>
        <w:t xml:space="preserve">  Percentual de Cumprimento de Visitas Comitê Transfusional: Meta não atingida.</w:t>
      </w:r>
    </w:p>
    <w:p w14:paraId="2D731407" w14:textId="32D4140E" w:rsidR="00D72353" w:rsidRDefault="00D72353">
      <w:pPr>
        <w:rPr>
          <w:sz w:val="6"/>
          <w:szCs w:val="6"/>
        </w:rPr>
      </w:pPr>
    </w:p>
    <w:p w14:paraId="0D1229D1" w14:textId="53F681A1" w:rsidR="00D72353" w:rsidRDefault="00D72353" w:rsidP="00B744AA">
      <w:pPr>
        <w:pStyle w:val="Ttulo2"/>
        <w:rPr>
          <w:sz w:val="6"/>
          <w:szCs w:val="6"/>
        </w:rPr>
      </w:pPr>
      <w:bookmarkStart w:id="12" w:name="_Toc54100487"/>
      <w:r>
        <w:t>Doador Espontâneo</w:t>
      </w:r>
      <w:bookmarkEnd w:id="12"/>
    </w:p>
    <w:p w14:paraId="19E463AA" w14:textId="1B667477" w:rsidR="00D72353" w:rsidRDefault="00D72353"/>
    <w:tbl>
      <w:tblPr>
        <w:tblW w:w="8817" w:type="dxa"/>
        <w:tblCellMar>
          <w:left w:w="10" w:type="dxa"/>
          <w:right w:w="10" w:type="dxa"/>
        </w:tblCellMar>
        <w:tblLook w:val="04A0" w:firstRow="1" w:lastRow="0" w:firstColumn="1" w:lastColumn="0" w:noHBand="0" w:noVBand="1"/>
      </w:tblPr>
      <w:tblGrid>
        <w:gridCol w:w="4946"/>
        <w:gridCol w:w="3871"/>
      </w:tblGrid>
      <w:tr w:rsidR="00D72353" w14:paraId="43E08101" w14:textId="77777777" w:rsidTr="00163E5D">
        <w:trPr>
          <w:trHeight w:val="216"/>
        </w:trPr>
        <w:tc>
          <w:tcPr>
            <w:tcW w:w="8817" w:type="dxa"/>
            <w:gridSpan w:val="2"/>
            <w:tcBorders>
              <w:top w:val="single" w:sz="4" w:space="0" w:color="000000"/>
              <w:left w:val="single" w:sz="4" w:space="0" w:color="000000"/>
              <w:bottom w:val="single" w:sz="8" w:space="0" w:color="00000A"/>
              <w:right w:val="single" w:sz="4" w:space="0" w:color="000000"/>
            </w:tcBorders>
            <w:shd w:val="clear" w:color="auto" w:fill="D9D9D9"/>
            <w:tcMar>
              <w:top w:w="0" w:type="dxa"/>
              <w:left w:w="70" w:type="dxa"/>
              <w:bottom w:w="0" w:type="dxa"/>
              <w:right w:w="70" w:type="dxa"/>
            </w:tcMar>
            <w:vAlign w:val="center"/>
          </w:tcPr>
          <w:p w14:paraId="309E4C43" w14:textId="77777777" w:rsidR="00D72353" w:rsidRDefault="00D72353" w:rsidP="00163E5D">
            <w:pPr>
              <w:spacing w:line="240" w:lineRule="auto"/>
              <w:jc w:val="center"/>
            </w:pPr>
            <w:r>
              <w:rPr>
                <w:rFonts w:ascii="Arial Narrow" w:eastAsia="Times New Roman" w:hAnsi="Arial Narrow" w:cs="Arial"/>
                <w:color w:val="000000"/>
                <w:sz w:val="24"/>
                <w:szCs w:val="24"/>
                <w:lang w:eastAsia="pt-BR"/>
              </w:rPr>
              <w:t>Percentual de doadores espontâneos na Hemorrede Pública Estadual</w:t>
            </w:r>
          </w:p>
        </w:tc>
      </w:tr>
      <w:tr w:rsidR="00D72353" w14:paraId="7FE51EBA" w14:textId="77777777" w:rsidTr="00163E5D">
        <w:trPr>
          <w:trHeight w:val="670"/>
        </w:trPr>
        <w:tc>
          <w:tcPr>
            <w:tcW w:w="4946" w:type="dxa"/>
            <w:tcBorders>
              <w:left w:val="single" w:sz="4" w:space="0" w:color="000000"/>
              <w:bottom w:val="single" w:sz="4" w:space="0" w:color="000000"/>
            </w:tcBorders>
            <w:shd w:val="clear" w:color="auto" w:fill="FFFFFF"/>
            <w:tcMar>
              <w:top w:w="0" w:type="dxa"/>
              <w:left w:w="70" w:type="dxa"/>
              <w:bottom w:w="0" w:type="dxa"/>
              <w:right w:w="70" w:type="dxa"/>
            </w:tcMar>
            <w:vAlign w:val="center"/>
          </w:tcPr>
          <w:p w14:paraId="16C1D4F7" w14:textId="77777777" w:rsidR="00D72353" w:rsidRDefault="00D72353" w:rsidP="00163E5D">
            <w:pPr>
              <w:spacing w:line="240" w:lineRule="auto"/>
              <w:rPr>
                <w:rFonts w:ascii="Arial Narrow" w:eastAsia="Times New Roman" w:hAnsi="Arial Narrow" w:cs="Arial"/>
                <w:color w:val="000000"/>
                <w:sz w:val="24"/>
                <w:szCs w:val="24"/>
                <w:lang w:eastAsia="pt-BR"/>
              </w:rPr>
            </w:pPr>
            <w:r>
              <w:rPr>
                <w:rFonts w:ascii="Arial Narrow" w:eastAsia="Times New Roman" w:hAnsi="Arial Narrow" w:cs="Arial"/>
                <w:color w:val="000000"/>
                <w:sz w:val="24"/>
                <w:szCs w:val="24"/>
                <w:lang w:eastAsia="pt-BR"/>
              </w:rPr>
              <w:t>Total de coletas de sangue (doações)</w:t>
            </w:r>
          </w:p>
        </w:tc>
        <w:tc>
          <w:tcPr>
            <w:tcW w:w="387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513B3CA" w14:textId="77777777" w:rsidR="00D72353" w:rsidRDefault="00D72353"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3.635</w:t>
            </w:r>
          </w:p>
        </w:tc>
      </w:tr>
      <w:tr w:rsidR="00D72353" w14:paraId="3EB4EE2E" w14:textId="77777777" w:rsidTr="00163E5D">
        <w:trPr>
          <w:trHeight w:val="680"/>
        </w:trPr>
        <w:tc>
          <w:tcPr>
            <w:tcW w:w="4946"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13D8B751" w14:textId="77777777" w:rsidR="00D72353" w:rsidRDefault="00D72353" w:rsidP="00163E5D">
            <w:pPr>
              <w:spacing w:line="240" w:lineRule="auto"/>
              <w:rPr>
                <w:rFonts w:ascii="Arial Narrow" w:eastAsia="Times New Roman" w:hAnsi="Arial Narrow" w:cs="Arial"/>
                <w:color w:val="000000"/>
                <w:sz w:val="24"/>
                <w:szCs w:val="24"/>
                <w:lang w:eastAsia="pt-BR"/>
              </w:rPr>
            </w:pPr>
            <w:r>
              <w:rPr>
                <w:rFonts w:ascii="Arial Narrow" w:eastAsia="Times New Roman" w:hAnsi="Arial Narrow" w:cs="Arial"/>
                <w:color w:val="000000"/>
                <w:sz w:val="24"/>
                <w:szCs w:val="24"/>
                <w:lang w:eastAsia="pt-BR"/>
              </w:rPr>
              <w:t>Doadores espontâneos (voluntários + campanha)</w:t>
            </w:r>
          </w:p>
        </w:tc>
        <w:tc>
          <w:tcPr>
            <w:tcW w:w="387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BFD47B5" w14:textId="77777777" w:rsidR="00D72353" w:rsidRDefault="00D72353"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4.001</w:t>
            </w:r>
          </w:p>
        </w:tc>
      </w:tr>
      <w:tr w:rsidR="00D72353" w14:paraId="759286E2" w14:textId="77777777" w:rsidTr="00163E5D">
        <w:trPr>
          <w:trHeight w:val="207"/>
        </w:trPr>
        <w:tc>
          <w:tcPr>
            <w:tcW w:w="4946"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3E222544" w14:textId="77777777" w:rsidR="00D72353" w:rsidRDefault="00D72353" w:rsidP="00163E5D">
            <w:pPr>
              <w:spacing w:line="240" w:lineRule="auto"/>
              <w:rPr>
                <w:rFonts w:ascii="Arial Narrow" w:eastAsia="Times New Roman" w:hAnsi="Arial Narrow" w:cs="Arial"/>
                <w:b/>
                <w:bCs/>
                <w:color w:val="000000"/>
                <w:sz w:val="24"/>
                <w:szCs w:val="24"/>
                <w:lang w:eastAsia="pt-BR"/>
              </w:rPr>
            </w:pPr>
            <w:r>
              <w:rPr>
                <w:rFonts w:ascii="Arial Narrow" w:eastAsia="Times New Roman" w:hAnsi="Arial Narrow" w:cs="Arial"/>
                <w:b/>
                <w:bCs/>
                <w:color w:val="000000"/>
                <w:sz w:val="24"/>
                <w:szCs w:val="24"/>
                <w:lang w:eastAsia="pt-BR"/>
              </w:rPr>
              <w:t>% Realizado</w:t>
            </w:r>
          </w:p>
        </w:tc>
        <w:tc>
          <w:tcPr>
            <w:tcW w:w="387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EFC7147" w14:textId="77777777" w:rsidR="00D72353" w:rsidRDefault="00D72353"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89%</w:t>
            </w:r>
          </w:p>
        </w:tc>
      </w:tr>
      <w:tr w:rsidR="00D72353" w14:paraId="54F6D6A0" w14:textId="77777777" w:rsidTr="00163E5D">
        <w:trPr>
          <w:trHeight w:val="207"/>
        </w:trPr>
        <w:tc>
          <w:tcPr>
            <w:tcW w:w="4946"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114D80FE" w14:textId="77777777" w:rsidR="00D72353" w:rsidRDefault="00D72353" w:rsidP="00163E5D">
            <w:pPr>
              <w:spacing w:line="240" w:lineRule="auto"/>
              <w:rPr>
                <w:rFonts w:ascii="Arial Narrow" w:eastAsia="Times New Roman" w:hAnsi="Arial Narrow" w:cs="Arial"/>
                <w:b/>
                <w:bCs/>
                <w:color w:val="000000"/>
                <w:sz w:val="24"/>
                <w:szCs w:val="24"/>
                <w:lang w:eastAsia="pt-BR"/>
              </w:rPr>
            </w:pPr>
            <w:r>
              <w:rPr>
                <w:rFonts w:ascii="Arial Narrow" w:eastAsia="Times New Roman" w:hAnsi="Arial Narrow" w:cs="Arial"/>
                <w:b/>
                <w:bCs/>
                <w:color w:val="000000"/>
                <w:sz w:val="24"/>
                <w:szCs w:val="24"/>
                <w:lang w:eastAsia="pt-BR"/>
              </w:rPr>
              <w:t>% Contratado</w:t>
            </w:r>
          </w:p>
        </w:tc>
        <w:tc>
          <w:tcPr>
            <w:tcW w:w="3871"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55A5189" w14:textId="77777777" w:rsidR="00D72353" w:rsidRDefault="00D72353"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75%</w:t>
            </w:r>
          </w:p>
        </w:tc>
      </w:tr>
    </w:tbl>
    <w:p w14:paraId="448EAD61" w14:textId="77777777" w:rsidR="00D72353" w:rsidRDefault="00D72353"/>
    <w:p w14:paraId="71EE7954" w14:textId="7C490F7F" w:rsidR="00824410" w:rsidRDefault="003F527A">
      <w:r>
        <w:rPr>
          <w:noProof/>
        </w:rPr>
        <w:drawing>
          <wp:anchor distT="0" distB="0" distL="114300" distR="114300" simplePos="0" relativeHeight="251674624" behindDoc="1" locked="0" layoutInCell="1" allowOverlap="1" wp14:anchorId="6543668A" wp14:editId="11FB80BD">
            <wp:simplePos x="0" y="0"/>
            <wp:positionH relativeFrom="column">
              <wp:posOffset>-73281</wp:posOffset>
            </wp:positionH>
            <wp:positionV relativeFrom="paragraph">
              <wp:posOffset>132098</wp:posOffset>
            </wp:positionV>
            <wp:extent cx="6235331" cy="2593075"/>
            <wp:effectExtent l="0" t="0" r="0" b="0"/>
            <wp:wrapNone/>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73728" cy="2609043"/>
                    </a:xfrm>
                    <a:prstGeom prst="rect">
                      <a:avLst/>
                    </a:prstGeom>
                    <a:noFill/>
                  </pic:spPr>
                </pic:pic>
              </a:graphicData>
            </a:graphic>
            <wp14:sizeRelH relativeFrom="margin">
              <wp14:pctWidth>0</wp14:pctWidth>
            </wp14:sizeRelH>
            <wp14:sizeRelV relativeFrom="margin">
              <wp14:pctHeight>0</wp14:pctHeight>
            </wp14:sizeRelV>
          </wp:anchor>
        </w:drawing>
      </w:r>
    </w:p>
    <w:p w14:paraId="06111439" w14:textId="101DC16C" w:rsidR="00824410" w:rsidRDefault="00824410"/>
    <w:p w14:paraId="61A553D8" w14:textId="1E8E6561" w:rsidR="00824410" w:rsidRDefault="00824410"/>
    <w:p w14:paraId="57D400E5" w14:textId="7B33360B" w:rsidR="00824410" w:rsidRDefault="00824410"/>
    <w:p w14:paraId="76AD3090" w14:textId="6D2D0C28" w:rsidR="00824410" w:rsidRDefault="00824410"/>
    <w:p w14:paraId="74384081" w14:textId="2D0F9D4F" w:rsidR="00824410" w:rsidRDefault="00824410"/>
    <w:p w14:paraId="4B12B0B2" w14:textId="0CCB0609" w:rsidR="00824410" w:rsidRDefault="00824410"/>
    <w:p w14:paraId="63B32F34" w14:textId="6C26D6F9" w:rsidR="00824410" w:rsidRDefault="00824410"/>
    <w:p w14:paraId="2911FCAE" w14:textId="32175A2E" w:rsidR="00824410" w:rsidRDefault="00824410"/>
    <w:p w14:paraId="44EB6EAD" w14:textId="1701C621" w:rsidR="00824410" w:rsidRDefault="00824410"/>
    <w:p w14:paraId="093EE497" w14:textId="1482F0FE" w:rsidR="00824410" w:rsidRPr="00D72353" w:rsidRDefault="00824410" w:rsidP="00D72353">
      <w:pPr>
        <w:spacing w:line="360" w:lineRule="auto"/>
        <w:jc w:val="both"/>
        <w:rPr>
          <w:rFonts w:ascii="Arial" w:hAnsi="Arial" w:cs="Arial"/>
        </w:rPr>
      </w:pPr>
      <w:r w:rsidRPr="00D72353">
        <w:rPr>
          <w:rFonts w:ascii="Arial" w:hAnsi="Arial" w:cs="Arial"/>
          <w:b/>
          <w:bCs/>
        </w:rPr>
        <w:t>Resultado:</w:t>
      </w:r>
      <w:r w:rsidRPr="00D72353">
        <w:rPr>
          <w:rFonts w:ascii="Arial" w:hAnsi="Arial" w:cs="Arial"/>
        </w:rPr>
        <w:t xml:space="preserve"> Meta atingida</w:t>
      </w:r>
    </w:p>
    <w:p w14:paraId="027DD228" w14:textId="7E64002F" w:rsidR="00824410" w:rsidRPr="00D72353" w:rsidRDefault="00824410" w:rsidP="00D72353">
      <w:pPr>
        <w:spacing w:line="360" w:lineRule="auto"/>
        <w:jc w:val="both"/>
        <w:rPr>
          <w:rFonts w:ascii="Arial" w:hAnsi="Arial" w:cs="Arial"/>
        </w:rPr>
      </w:pPr>
    </w:p>
    <w:p w14:paraId="5D6808F4" w14:textId="2D9ECF95" w:rsidR="00824410" w:rsidRPr="00D72353" w:rsidRDefault="00D72353" w:rsidP="00D72353">
      <w:pPr>
        <w:spacing w:line="360" w:lineRule="auto"/>
        <w:jc w:val="both"/>
        <w:rPr>
          <w:rFonts w:ascii="Arial" w:hAnsi="Arial" w:cs="Arial"/>
        </w:rPr>
      </w:pPr>
      <w:r w:rsidRPr="00D72353">
        <w:rPr>
          <w:rFonts w:ascii="Arial" w:hAnsi="Arial" w:cs="Arial"/>
          <w:b/>
          <w:bCs/>
        </w:rPr>
        <w:t>Análise Crítica:</w:t>
      </w:r>
      <w:r w:rsidRPr="00D72353">
        <w:rPr>
          <w:rFonts w:ascii="Arial" w:hAnsi="Arial" w:cs="Arial"/>
        </w:rPr>
        <w:t xml:space="preserve"> </w:t>
      </w:r>
      <w:r w:rsidR="00824410" w:rsidRPr="00D72353">
        <w:rPr>
          <w:rFonts w:ascii="Arial" w:hAnsi="Arial" w:cs="Arial"/>
        </w:rPr>
        <w:t xml:space="preserve">Embora a meta contratual defina 75% de doadores espontâneos no serviço de hemoterapia, a média encontrada nacionalmente de acordo com HEMOPROD 2017 </w:t>
      </w:r>
      <w:proofErr w:type="gramStart"/>
      <w:r w:rsidR="00824410" w:rsidRPr="00D72353">
        <w:rPr>
          <w:rFonts w:ascii="Arial" w:hAnsi="Arial" w:cs="Arial"/>
        </w:rPr>
        <w:t>( página</w:t>
      </w:r>
      <w:proofErr w:type="gramEnd"/>
      <w:r w:rsidR="00824410" w:rsidRPr="00D72353">
        <w:rPr>
          <w:rFonts w:ascii="Arial" w:hAnsi="Arial" w:cs="Arial"/>
        </w:rPr>
        <w:t xml:space="preserve"> 8) é </w:t>
      </w:r>
      <w:r w:rsidR="00824410" w:rsidRPr="00D72353">
        <w:rPr>
          <w:rFonts w:ascii="Arial" w:hAnsi="Arial" w:cs="Arial"/>
        </w:rPr>
        <w:lastRenderedPageBreak/>
        <w:t>de 48,4%. O Hemogo superou a meta mensal em 99% superando também a média nacional. Sugerimos que a meta contratual seja revista para 50% de doadores espontâneos.</w:t>
      </w:r>
    </w:p>
    <w:p w14:paraId="693389BE" w14:textId="0B2227D7" w:rsidR="00824410" w:rsidRPr="006E233B" w:rsidRDefault="00824410">
      <w:pPr>
        <w:rPr>
          <w:rFonts w:ascii="Arial" w:hAnsi="Arial" w:cs="Arial"/>
          <w:sz w:val="2"/>
          <w:szCs w:val="2"/>
        </w:rPr>
      </w:pPr>
    </w:p>
    <w:p w14:paraId="1297DC79" w14:textId="4EC1DE9F" w:rsidR="00163E5D" w:rsidRDefault="00163E5D" w:rsidP="00B744AA">
      <w:pPr>
        <w:pStyle w:val="Ttulo2"/>
        <w:rPr>
          <w:sz w:val="6"/>
          <w:szCs w:val="6"/>
        </w:rPr>
      </w:pPr>
      <w:bookmarkStart w:id="13" w:name="_Toc54100488"/>
      <w:r>
        <w:t>Doador de Repetição</w:t>
      </w:r>
      <w:bookmarkEnd w:id="13"/>
    </w:p>
    <w:p w14:paraId="5C2BACFA" w14:textId="77777777" w:rsidR="00163E5D" w:rsidRPr="00D72353" w:rsidRDefault="00163E5D">
      <w:pPr>
        <w:rPr>
          <w:rFonts w:ascii="Arial" w:hAnsi="Arial" w:cs="Arial"/>
        </w:rPr>
      </w:pPr>
    </w:p>
    <w:tbl>
      <w:tblPr>
        <w:tblW w:w="9221" w:type="dxa"/>
        <w:tblCellMar>
          <w:left w:w="10" w:type="dxa"/>
          <w:right w:w="10" w:type="dxa"/>
        </w:tblCellMar>
        <w:tblLook w:val="04A0" w:firstRow="1" w:lastRow="0" w:firstColumn="1" w:lastColumn="0" w:noHBand="0" w:noVBand="1"/>
      </w:tblPr>
      <w:tblGrid>
        <w:gridCol w:w="5173"/>
        <w:gridCol w:w="4048"/>
      </w:tblGrid>
      <w:tr w:rsidR="00163E5D" w14:paraId="296B6140" w14:textId="77777777" w:rsidTr="00163E5D">
        <w:trPr>
          <w:trHeight w:val="216"/>
        </w:trPr>
        <w:tc>
          <w:tcPr>
            <w:tcW w:w="9221" w:type="dxa"/>
            <w:gridSpan w:val="2"/>
            <w:tcBorders>
              <w:top w:val="single" w:sz="4" w:space="0" w:color="000000"/>
              <w:left w:val="single" w:sz="4" w:space="0" w:color="000000"/>
              <w:bottom w:val="single" w:sz="8" w:space="0" w:color="00000A"/>
              <w:right w:val="single" w:sz="4" w:space="0" w:color="000000"/>
            </w:tcBorders>
            <w:shd w:val="clear" w:color="auto" w:fill="D9D9D9"/>
            <w:tcMar>
              <w:top w:w="0" w:type="dxa"/>
              <w:left w:w="70" w:type="dxa"/>
              <w:bottom w:w="0" w:type="dxa"/>
              <w:right w:w="70" w:type="dxa"/>
            </w:tcMar>
            <w:vAlign w:val="center"/>
          </w:tcPr>
          <w:p w14:paraId="0450C392" w14:textId="77777777" w:rsidR="00163E5D" w:rsidRDefault="00163E5D" w:rsidP="00163E5D">
            <w:pPr>
              <w:spacing w:line="240" w:lineRule="auto"/>
              <w:jc w:val="center"/>
            </w:pPr>
            <w:r>
              <w:rPr>
                <w:rFonts w:ascii="Arial Narrow" w:eastAsia="Times New Roman" w:hAnsi="Arial Narrow" w:cs="Arial"/>
                <w:b/>
                <w:color w:val="000000"/>
                <w:sz w:val="24"/>
                <w:szCs w:val="24"/>
                <w:lang w:eastAsia="pt-BR"/>
              </w:rPr>
              <w:t>Percentual de doadores de repetição na Hemorrede Pública Estadual</w:t>
            </w:r>
          </w:p>
        </w:tc>
      </w:tr>
      <w:tr w:rsidR="00163E5D" w14:paraId="1B3A8967" w14:textId="77777777" w:rsidTr="00163E5D">
        <w:trPr>
          <w:trHeight w:val="670"/>
        </w:trPr>
        <w:tc>
          <w:tcPr>
            <w:tcW w:w="5173" w:type="dxa"/>
            <w:tcBorders>
              <w:left w:val="single" w:sz="4" w:space="0" w:color="000000"/>
              <w:bottom w:val="single" w:sz="4" w:space="0" w:color="000000"/>
            </w:tcBorders>
            <w:shd w:val="clear" w:color="auto" w:fill="FFFFFF"/>
            <w:tcMar>
              <w:top w:w="0" w:type="dxa"/>
              <w:left w:w="70" w:type="dxa"/>
              <w:bottom w:w="0" w:type="dxa"/>
              <w:right w:w="70" w:type="dxa"/>
            </w:tcMar>
            <w:vAlign w:val="center"/>
          </w:tcPr>
          <w:p w14:paraId="177EAA58" w14:textId="77777777" w:rsidR="00163E5D" w:rsidRDefault="00163E5D" w:rsidP="00163E5D">
            <w:pPr>
              <w:spacing w:line="240" w:lineRule="auto"/>
              <w:rPr>
                <w:rFonts w:ascii="Arial Narrow" w:eastAsia="Times New Roman" w:hAnsi="Arial Narrow" w:cs="Arial"/>
                <w:color w:val="000000"/>
                <w:sz w:val="24"/>
                <w:szCs w:val="24"/>
                <w:lang w:eastAsia="pt-BR"/>
              </w:rPr>
            </w:pPr>
            <w:r>
              <w:rPr>
                <w:rFonts w:ascii="Arial Narrow" w:eastAsia="Times New Roman" w:hAnsi="Arial Narrow" w:cs="Arial"/>
                <w:color w:val="000000"/>
                <w:sz w:val="24"/>
                <w:szCs w:val="24"/>
                <w:lang w:eastAsia="pt-BR"/>
              </w:rPr>
              <w:t>Total de coletas de sangue (doações)</w:t>
            </w:r>
          </w:p>
        </w:tc>
        <w:tc>
          <w:tcPr>
            <w:tcW w:w="40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159C07E" w14:textId="77777777" w:rsidR="00163E5D" w:rsidRDefault="00163E5D"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3.635</w:t>
            </w:r>
          </w:p>
        </w:tc>
      </w:tr>
      <w:tr w:rsidR="00163E5D" w14:paraId="1A6B5CDE" w14:textId="77777777" w:rsidTr="00163E5D">
        <w:trPr>
          <w:trHeight w:val="680"/>
        </w:trPr>
        <w:tc>
          <w:tcPr>
            <w:tcW w:w="5173"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2FB5EFFD" w14:textId="77777777" w:rsidR="00163E5D" w:rsidRDefault="00163E5D" w:rsidP="00163E5D">
            <w:pPr>
              <w:spacing w:line="240" w:lineRule="auto"/>
              <w:rPr>
                <w:rFonts w:ascii="Arial Narrow" w:eastAsia="Times New Roman" w:hAnsi="Arial Narrow" w:cs="Arial"/>
                <w:color w:val="000000"/>
                <w:sz w:val="24"/>
                <w:szCs w:val="24"/>
                <w:lang w:eastAsia="pt-BR"/>
              </w:rPr>
            </w:pPr>
            <w:r>
              <w:rPr>
                <w:rFonts w:ascii="Arial Narrow" w:eastAsia="Times New Roman" w:hAnsi="Arial Narrow" w:cs="Arial"/>
                <w:color w:val="000000"/>
                <w:sz w:val="24"/>
                <w:szCs w:val="24"/>
                <w:lang w:eastAsia="pt-BR"/>
              </w:rPr>
              <w:t>Doadores repetição (retorno)</w:t>
            </w:r>
          </w:p>
        </w:tc>
        <w:tc>
          <w:tcPr>
            <w:tcW w:w="40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1C47FE5" w14:textId="77777777" w:rsidR="00163E5D" w:rsidRDefault="00163E5D"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1.699</w:t>
            </w:r>
          </w:p>
        </w:tc>
      </w:tr>
      <w:tr w:rsidR="00163E5D" w14:paraId="5B2073CB" w14:textId="77777777" w:rsidTr="00163E5D">
        <w:trPr>
          <w:trHeight w:val="207"/>
        </w:trPr>
        <w:tc>
          <w:tcPr>
            <w:tcW w:w="5173"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23D6810C" w14:textId="77777777" w:rsidR="00163E5D" w:rsidRDefault="00163E5D" w:rsidP="00163E5D">
            <w:pPr>
              <w:spacing w:line="240" w:lineRule="auto"/>
              <w:rPr>
                <w:rFonts w:ascii="Arial Narrow" w:eastAsia="Times New Roman" w:hAnsi="Arial Narrow" w:cs="Arial"/>
                <w:b/>
                <w:bCs/>
                <w:color w:val="000000"/>
                <w:sz w:val="24"/>
                <w:szCs w:val="24"/>
                <w:lang w:eastAsia="pt-BR"/>
              </w:rPr>
            </w:pPr>
            <w:r>
              <w:rPr>
                <w:rFonts w:ascii="Arial Narrow" w:eastAsia="Times New Roman" w:hAnsi="Arial Narrow" w:cs="Arial"/>
                <w:b/>
                <w:bCs/>
                <w:color w:val="000000"/>
                <w:sz w:val="24"/>
                <w:szCs w:val="24"/>
                <w:lang w:eastAsia="pt-BR"/>
              </w:rPr>
              <w:t>% Realizado</w:t>
            </w:r>
          </w:p>
        </w:tc>
        <w:tc>
          <w:tcPr>
            <w:tcW w:w="40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7217F60" w14:textId="77777777" w:rsidR="00163E5D" w:rsidRDefault="00163E5D"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46.74%</w:t>
            </w:r>
          </w:p>
        </w:tc>
      </w:tr>
      <w:tr w:rsidR="00163E5D" w14:paraId="42957268" w14:textId="77777777" w:rsidTr="00163E5D">
        <w:trPr>
          <w:trHeight w:val="207"/>
        </w:trPr>
        <w:tc>
          <w:tcPr>
            <w:tcW w:w="5173" w:type="dxa"/>
            <w:tcBorders>
              <w:left w:val="single" w:sz="8" w:space="0" w:color="00000A"/>
              <w:bottom w:val="single" w:sz="8" w:space="0" w:color="00000A"/>
            </w:tcBorders>
            <w:shd w:val="clear" w:color="auto" w:fill="FFFFFF"/>
            <w:tcMar>
              <w:top w:w="0" w:type="dxa"/>
              <w:left w:w="70" w:type="dxa"/>
              <w:bottom w:w="0" w:type="dxa"/>
              <w:right w:w="70" w:type="dxa"/>
            </w:tcMar>
            <w:vAlign w:val="center"/>
          </w:tcPr>
          <w:p w14:paraId="07071E92" w14:textId="77777777" w:rsidR="00163E5D" w:rsidRDefault="00163E5D" w:rsidP="00163E5D">
            <w:pPr>
              <w:spacing w:line="240" w:lineRule="auto"/>
              <w:rPr>
                <w:rFonts w:ascii="Arial Narrow" w:eastAsia="Times New Roman" w:hAnsi="Arial Narrow" w:cs="Arial"/>
                <w:b/>
                <w:bCs/>
                <w:color w:val="000000"/>
                <w:sz w:val="24"/>
                <w:szCs w:val="24"/>
                <w:lang w:eastAsia="pt-BR"/>
              </w:rPr>
            </w:pPr>
            <w:r>
              <w:rPr>
                <w:rFonts w:ascii="Arial Narrow" w:eastAsia="Times New Roman" w:hAnsi="Arial Narrow" w:cs="Arial"/>
                <w:b/>
                <w:bCs/>
                <w:color w:val="000000"/>
                <w:sz w:val="24"/>
                <w:szCs w:val="24"/>
                <w:lang w:eastAsia="pt-BR"/>
              </w:rPr>
              <w:t>% Contratado</w:t>
            </w:r>
          </w:p>
        </w:tc>
        <w:tc>
          <w:tcPr>
            <w:tcW w:w="4048" w:type="dxa"/>
            <w:tcBorders>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72C8920" w14:textId="77777777" w:rsidR="00163E5D" w:rsidRDefault="00163E5D" w:rsidP="00163E5D">
            <w:pPr>
              <w:spacing w:line="240" w:lineRule="auto"/>
              <w:jc w:val="center"/>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60%</w:t>
            </w:r>
          </w:p>
        </w:tc>
      </w:tr>
    </w:tbl>
    <w:p w14:paraId="3C2E9E7A" w14:textId="03EA9C9B" w:rsidR="00824410" w:rsidRDefault="00824410">
      <w:r>
        <w:rPr>
          <w:noProof/>
        </w:rPr>
        <w:drawing>
          <wp:anchor distT="0" distB="0" distL="114300" distR="114300" simplePos="0" relativeHeight="251675648" behindDoc="1" locked="0" layoutInCell="1" allowOverlap="1" wp14:anchorId="0058D3FE" wp14:editId="51AAA858">
            <wp:simplePos x="0" y="0"/>
            <wp:positionH relativeFrom="column">
              <wp:posOffset>-5042</wp:posOffset>
            </wp:positionH>
            <wp:positionV relativeFrom="paragraph">
              <wp:posOffset>262406</wp:posOffset>
            </wp:positionV>
            <wp:extent cx="5956943" cy="2538483"/>
            <wp:effectExtent l="0" t="0" r="5715" b="0"/>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02675" cy="2557971"/>
                    </a:xfrm>
                    <a:prstGeom prst="rect">
                      <a:avLst/>
                    </a:prstGeom>
                    <a:noFill/>
                  </pic:spPr>
                </pic:pic>
              </a:graphicData>
            </a:graphic>
            <wp14:sizeRelH relativeFrom="margin">
              <wp14:pctWidth>0</wp14:pctWidth>
            </wp14:sizeRelH>
            <wp14:sizeRelV relativeFrom="margin">
              <wp14:pctHeight>0</wp14:pctHeight>
            </wp14:sizeRelV>
          </wp:anchor>
        </w:drawing>
      </w:r>
    </w:p>
    <w:p w14:paraId="22F8EFB2" w14:textId="2F246C22" w:rsidR="00824410" w:rsidRDefault="00824410"/>
    <w:p w14:paraId="25BAC00B" w14:textId="7479E8F3" w:rsidR="00824410" w:rsidRDefault="00824410"/>
    <w:p w14:paraId="516497B0" w14:textId="1B1C118F" w:rsidR="00824410" w:rsidRDefault="00824410"/>
    <w:p w14:paraId="1EDA4D87" w14:textId="37DCFED2" w:rsidR="00824410" w:rsidRDefault="00824410"/>
    <w:p w14:paraId="3428A2C5" w14:textId="15F9294C" w:rsidR="00824410" w:rsidRDefault="00824410"/>
    <w:p w14:paraId="12B21843" w14:textId="55597909" w:rsidR="00824410" w:rsidRDefault="00824410"/>
    <w:p w14:paraId="64853F09" w14:textId="66D02445" w:rsidR="00824410" w:rsidRDefault="00824410"/>
    <w:p w14:paraId="5A0C4966" w14:textId="2468C232" w:rsidR="00824410" w:rsidRDefault="00824410"/>
    <w:p w14:paraId="61EEC078" w14:textId="1F5AA04D" w:rsidR="00824410" w:rsidRDefault="00824410"/>
    <w:p w14:paraId="484D293B" w14:textId="77777777" w:rsidR="00D72353" w:rsidRPr="006E233B" w:rsidRDefault="00D72353" w:rsidP="00D72353">
      <w:pPr>
        <w:spacing w:line="360" w:lineRule="auto"/>
        <w:jc w:val="both"/>
        <w:rPr>
          <w:rFonts w:ascii="Arial" w:hAnsi="Arial" w:cs="Arial"/>
          <w:sz w:val="6"/>
          <w:szCs w:val="6"/>
        </w:rPr>
      </w:pPr>
    </w:p>
    <w:p w14:paraId="72C4623E" w14:textId="1B09213F" w:rsidR="00824410" w:rsidRPr="00D72353" w:rsidRDefault="009573C9" w:rsidP="00D72353">
      <w:pPr>
        <w:spacing w:line="360" w:lineRule="auto"/>
        <w:jc w:val="both"/>
        <w:rPr>
          <w:rFonts w:ascii="Arial" w:hAnsi="Arial" w:cs="Arial"/>
        </w:rPr>
      </w:pPr>
      <w:r w:rsidRPr="00D72353">
        <w:rPr>
          <w:rFonts w:ascii="Arial" w:hAnsi="Arial" w:cs="Arial"/>
        </w:rPr>
        <w:t>Resultado: Meta não atingida.</w:t>
      </w:r>
    </w:p>
    <w:p w14:paraId="4BBA1CA9" w14:textId="3DEA5CAE" w:rsidR="009573C9" w:rsidRPr="00D72353" w:rsidRDefault="009573C9" w:rsidP="00D72353">
      <w:pPr>
        <w:spacing w:line="360" w:lineRule="auto"/>
        <w:jc w:val="both"/>
        <w:rPr>
          <w:rFonts w:ascii="Arial" w:hAnsi="Arial" w:cs="Arial"/>
        </w:rPr>
      </w:pPr>
    </w:p>
    <w:p w14:paraId="56EDB64F" w14:textId="39CA22AE" w:rsidR="009573C9" w:rsidRPr="00D72353" w:rsidRDefault="00163E5D" w:rsidP="00D72353">
      <w:pPr>
        <w:spacing w:line="360" w:lineRule="auto"/>
        <w:jc w:val="both"/>
        <w:rPr>
          <w:rFonts w:ascii="Arial" w:hAnsi="Arial" w:cs="Arial"/>
        </w:rPr>
      </w:pPr>
      <w:r>
        <w:rPr>
          <w:rFonts w:ascii="Arial" w:hAnsi="Arial" w:cs="Arial"/>
          <w:b/>
          <w:bCs/>
        </w:rPr>
        <w:t xml:space="preserve">Análise Crítica: </w:t>
      </w:r>
      <w:r w:rsidR="009573C9" w:rsidRPr="00D72353">
        <w:rPr>
          <w:rFonts w:ascii="Arial" w:hAnsi="Arial" w:cs="Arial"/>
        </w:rPr>
        <w:t>Embora por outro lado, dados encontrados no HEMOPROD 2017 (página 6) refere-se à média nacional de 42,0 % de doadores de repetição.</w:t>
      </w:r>
    </w:p>
    <w:p w14:paraId="7877D906" w14:textId="77777777" w:rsidR="009573C9" w:rsidRPr="00163E5D" w:rsidRDefault="009573C9" w:rsidP="00D72353">
      <w:pPr>
        <w:spacing w:line="360" w:lineRule="auto"/>
        <w:jc w:val="both"/>
        <w:rPr>
          <w:rFonts w:ascii="Arial" w:hAnsi="Arial" w:cs="Arial"/>
        </w:rPr>
      </w:pPr>
      <w:r w:rsidRPr="00163E5D">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8CDC3B3" w14:textId="77777777" w:rsidR="009573C9" w:rsidRPr="00163E5D" w:rsidRDefault="009573C9" w:rsidP="00D72353">
      <w:pPr>
        <w:spacing w:line="360" w:lineRule="auto"/>
        <w:jc w:val="both"/>
        <w:rPr>
          <w:rFonts w:ascii="Arial" w:hAnsi="Arial" w:cs="Arial"/>
        </w:rPr>
      </w:pPr>
      <w:r w:rsidRPr="00163E5D">
        <w:rPr>
          <w:rFonts w:ascii="Arial" w:hAnsi="Arial" w:cs="Arial"/>
        </w:rPr>
        <w:t>A estrutura física do Hemogo é precária, sobretudo se comparada aos serviços de hemoterapia privados ofertados em Goiânia.</w:t>
      </w:r>
    </w:p>
    <w:p w14:paraId="78D98211" w14:textId="77777777" w:rsidR="009573C9" w:rsidRPr="00163E5D" w:rsidRDefault="009573C9" w:rsidP="009573C9">
      <w:pPr>
        <w:rPr>
          <w:rFonts w:ascii="Arial" w:hAnsi="Arial" w:cs="Arial"/>
        </w:rPr>
      </w:pPr>
      <w:r w:rsidRPr="00163E5D">
        <w:rPr>
          <w:rFonts w:ascii="Arial" w:hAnsi="Arial" w:cs="Arial"/>
        </w:rPr>
        <w:lastRenderedPageBreak/>
        <w:t>Diante desse cenário o Idtech propôs a reforma de todas as unidades da Hemorrede Pública do Estado e investimento na comunicação social da instituição visando maior vínculo com os doadores de sangue e medula óssea.</w:t>
      </w:r>
    </w:p>
    <w:p w14:paraId="62F25E85" w14:textId="4B5FB06C" w:rsidR="009573C9" w:rsidRPr="00163E5D" w:rsidRDefault="009573C9" w:rsidP="009573C9">
      <w:pPr>
        <w:rPr>
          <w:rFonts w:ascii="Arial" w:hAnsi="Arial" w:cs="Arial"/>
        </w:rPr>
      </w:pPr>
      <w:r w:rsidRPr="00163E5D">
        <w:rPr>
          <w:rFonts w:ascii="Arial" w:hAnsi="Arial" w:cs="Arial"/>
        </w:rPr>
        <w:t>Sugerimos que a meta contratual seja revista para 42% de doadores de repetição.</w:t>
      </w:r>
    </w:p>
    <w:p w14:paraId="08E369EE" w14:textId="176390A7" w:rsidR="00824410" w:rsidRDefault="00824410"/>
    <w:p w14:paraId="11FFF44E" w14:textId="77777777" w:rsidR="00B744AA" w:rsidRDefault="009573C9" w:rsidP="00B744AA">
      <w:pPr>
        <w:pStyle w:val="Ttulo2"/>
      </w:pPr>
      <w:bookmarkStart w:id="14" w:name="_Toc54100489"/>
      <w:r w:rsidRPr="00163E5D">
        <w:t>Qualidade dos Hemocomponentes</w:t>
      </w:r>
      <w:bookmarkEnd w:id="14"/>
    </w:p>
    <w:p w14:paraId="61B10B31" w14:textId="18EE88BA" w:rsidR="00824410" w:rsidRPr="00163E5D" w:rsidRDefault="00163E5D" w:rsidP="00B744AA">
      <w:pPr>
        <w:pStyle w:val="Ttulo2"/>
      </w:pPr>
      <w:r w:rsidRPr="00163E5D">
        <w:tab/>
      </w:r>
    </w:p>
    <w:tbl>
      <w:tblPr>
        <w:tblW w:w="9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94"/>
        <w:gridCol w:w="1064"/>
        <w:gridCol w:w="871"/>
        <w:gridCol w:w="248"/>
        <w:gridCol w:w="1074"/>
        <w:gridCol w:w="1030"/>
        <w:gridCol w:w="1196"/>
        <w:gridCol w:w="1563"/>
      </w:tblGrid>
      <w:tr w:rsidR="00163E5D" w:rsidRPr="00163E5D" w14:paraId="38265250" w14:textId="77777777" w:rsidTr="00163E5D">
        <w:trPr>
          <w:trHeight w:val="357"/>
        </w:trPr>
        <w:tc>
          <w:tcPr>
            <w:tcW w:w="3194" w:type="dxa"/>
            <w:shd w:val="clear" w:color="000000" w:fill="D8D8D8"/>
            <w:vAlign w:val="center"/>
            <w:hideMark/>
          </w:tcPr>
          <w:p w14:paraId="701B9F7E"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Plasma Fresco Congelado</w:t>
            </w:r>
          </w:p>
        </w:tc>
        <w:tc>
          <w:tcPr>
            <w:tcW w:w="3257" w:type="dxa"/>
            <w:gridSpan w:val="4"/>
            <w:shd w:val="clear" w:color="000000" w:fill="D8D8D8"/>
            <w:vAlign w:val="center"/>
            <w:hideMark/>
          </w:tcPr>
          <w:p w14:paraId="6EC29EC1"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Volume</w:t>
            </w:r>
          </w:p>
        </w:tc>
        <w:tc>
          <w:tcPr>
            <w:tcW w:w="3482" w:type="dxa"/>
            <w:gridSpan w:val="3"/>
            <w:shd w:val="clear" w:color="000000" w:fill="D8D8D8"/>
            <w:vAlign w:val="center"/>
            <w:hideMark/>
          </w:tcPr>
          <w:p w14:paraId="3B51473A"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TTPA</w:t>
            </w:r>
          </w:p>
        </w:tc>
      </w:tr>
      <w:tr w:rsidR="00163E5D" w:rsidRPr="00163E5D" w14:paraId="2FA8CF36" w14:textId="77777777" w:rsidTr="00163E5D">
        <w:trPr>
          <w:trHeight w:val="270"/>
        </w:trPr>
        <w:tc>
          <w:tcPr>
            <w:tcW w:w="3194" w:type="dxa"/>
            <w:shd w:val="clear" w:color="auto" w:fill="auto"/>
            <w:vAlign w:val="center"/>
            <w:hideMark/>
          </w:tcPr>
          <w:p w14:paraId="3130A386"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3257" w:type="dxa"/>
            <w:gridSpan w:val="4"/>
            <w:shd w:val="clear" w:color="auto" w:fill="auto"/>
            <w:vAlign w:val="center"/>
            <w:hideMark/>
          </w:tcPr>
          <w:p w14:paraId="31FE2B1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7EC6E76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D8B5D9C" w14:textId="77777777" w:rsidTr="00163E5D">
        <w:trPr>
          <w:trHeight w:val="270"/>
        </w:trPr>
        <w:tc>
          <w:tcPr>
            <w:tcW w:w="3194" w:type="dxa"/>
            <w:shd w:val="clear" w:color="auto" w:fill="auto"/>
            <w:vAlign w:val="center"/>
            <w:hideMark/>
          </w:tcPr>
          <w:p w14:paraId="7A220E46"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Ceres</w:t>
            </w:r>
          </w:p>
        </w:tc>
        <w:tc>
          <w:tcPr>
            <w:tcW w:w="3257" w:type="dxa"/>
            <w:gridSpan w:val="4"/>
            <w:shd w:val="clear" w:color="auto" w:fill="auto"/>
            <w:vAlign w:val="center"/>
            <w:hideMark/>
          </w:tcPr>
          <w:p w14:paraId="078A9476"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6A6E1E40"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2629DA94" w14:textId="77777777" w:rsidTr="00163E5D">
        <w:trPr>
          <w:trHeight w:val="270"/>
        </w:trPr>
        <w:tc>
          <w:tcPr>
            <w:tcW w:w="3194" w:type="dxa"/>
            <w:shd w:val="clear" w:color="auto" w:fill="auto"/>
            <w:vAlign w:val="center"/>
            <w:hideMark/>
          </w:tcPr>
          <w:p w14:paraId="0692F3C8"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3257" w:type="dxa"/>
            <w:gridSpan w:val="4"/>
            <w:shd w:val="clear" w:color="auto" w:fill="auto"/>
            <w:vAlign w:val="center"/>
            <w:hideMark/>
          </w:tcPr>
          <w:p w14:paraId="4E9EE56B"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40D428B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BB90A4C" w14:textId="77777777" w:rsidTr="00163E5D">
        <w:trPr>
          <w:trHeight w:val="270"/>
        </w:trPr>
        <w:tc>
          <w:tcPr>
            <w:tcW w:w="3194" w:type="dxa"/>
            <w:shd w:val="clear" w:color="auto" w:fill="auto"/>
            <w:vAlign w:val="center"/>
            <w:hideMark/>
          </w:tcPr>
          <w:p w14:paraId="2EB33629"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3257" w:type="dxa"/>
            <w:gridSpan w:val="4"/>
            <w:shd w:val="clear" w:color="auto" w:fill="auto"/>
            <w:vAlign w:val="center"/>
            <w:hideMark/>
          </w:tcPr>
          <w:p w14:paraId="2C3186EE"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03122F9B"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F8AA617" w14:textId="77777777" w:rsidTr="00163E5D">
        <w:trPr>
          <w:trHeight w:val="270"/>
        </w:trPr>
        <w:tc>
          <w:tcPr>
            <w:tcW w:w="3194" w:type="dxa"/>
            <w:shd w:val="clear" w:color="auto" w:fill="auto"/>
            <w:vAlign w:val="center"/>
            <w:hideMark/>
          </w:tcPr>
          <w:p w14:paraId="34CD0045"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Jataí</w:t>
            </w:r>
          </w:p>
        </w:tc>
        <w:tc>
          <w:tcPr>
            <w:tcW w:w="3257" w:type="dxa"/>
            <w:gridSpan w:val="4"/>
            <w:shd w:val="clear" w:color="auto" w:fill="auto"/>
            <w:vAlign w:val="center"/>
            <w:hideMark/>
          </w:tcPr>
          <w:p w14:paraId="37902ECF"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31608993"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2E74A95" w14:textId="77777777" w:rsidTr="00163E5D">
        <w:trPr>
          <w:trHeight w:val="525"/>
        </w:trPr>
        <w:tc>
          <w:tcPr>
            <w:tcW w:w="3194" w:type="dxa"/>
            <w:shd w:val="clear" w:color="auto" w:fill="auto"/>
            <w:vAlign w:val="center"/>
            <w:hideMark/>
          </w:tcPr>
          <w:p w14:paraId="6512AA74"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Quirinópolis</w:t>
            </w:r>
          </w:p>
        </w:tc>
        <w:tc>
          <w:tcPr>
            <w:tcW w:w="3257" w:type="dxa"/>
            <w:gridSpan w:val="4"/>
            <w:shd w:val="clear" w:color="auto" w:fill="auto"/>
            <w:vAlign w:val="center"/>
            <w:hideMark/>
          </w:tcPr>
          <w:p w14:paraId="182205C6"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6C444A67"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20A2261A" w14:textId="77777777" w:rsidTr="00163E5D">
        <w:trPr>
          <w:trHeight w:val="525"/>
        </w:trPr>
        <w:tc>
          <w:tcPr>
            <w:tcW w:w="3194" w:type="dxa"/>
            <w:shd w:val="clear" w:color="auto" w:fill="auto"/>
            <w:vAlign w:val="center"/>
            <w:hideMark/>
          </w:tcPr>
          <w:p w14:paraId="4E24DEAA"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Formosa</w:t>
            </w:r>
          </w:p>
        </w:tc>
        <w:tc>
          <w:tcPr>
            <w:tcW w:w="3257" w:type="dxa"/>
            <w:gridSpan w:val="4"/>
            <w:shd w:val="clear" w:color="auto" w:fill="auto"/>
            <w:vAlign w:val="center"/>
            <w:hideMark/>
          </w:tcPr>
          <w:p w14:paraId="777F03D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5EC40289"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7F3E64B7" w14:textId="77777777" w:rsidTr="00163E5D">
        <w:trPr>
          <w:trHeight w:val="525"/>
        </w:trPr>
        <w:tc>
          <w:tcPr>
            <w:tcW w:w="3194" w:type="dxa"/>
            <w:shd w:val="clear" w:color="auto" w:fill="auto"/>
            <w:vAlign w:val="center"/>
            <w:hideMark/>
          </w:tcPr>
          <w:p w14:paraId="079C6F3E"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Porangatu</w:t>
            </w:r>
          </w:p>
        </w:tc>
        <w:tc>
          <w:tcPr>
            <w:tcW w:w="3257" w:type="dxa"/>
            <w:gridSpan w:val="4"/>
            <w:shd w:val="clear" w:color="auto" w:fill="auto"/>
            <w:vAlign w:val="center"/>
            <w:hideMark/>
          </w:tcPr>
          <w:p w14:paraId="17644F0E"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7E398208"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7CE62752" w14:textId="77777777" w:rsidTr="00163E5D">
        <w:trPr>
          <w:trHeight w:val="270"/>
        </w:trPr>
        <w:tc>
          <w:tcPr>
            <w:tcW w:w="3194" w:type="dxa"/>
            <w:shd w:val="clear" w:color="auto" w:fill="auto"/>
            <w:vAlign w:val="center"/>
            <w:hideMark/>
          </w:tcPr>
          <w:p w14:paraId="17AAAB68"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Iporá</w:t>
            </w:r>
          </w:p>
        </w:tc>
        <w:tc>
          <w:tcPr>
            <w:tcW w:w="3257" w:type="dxa"/>
            <w:gridSpan w:val="4"/>
            <w:shd w:val="clear" w:color="auto" w:fill="auto"/>
            <w:vAlign w:val="center"/>
            <w:hideMark/>
          </w:tcPr>
          <w:p w14:paraId="097E700E"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529D7033"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098E6C2" w14:textId="77777777" w:rsidTr="00163E5D">
        <w:trPr>
          <w:trHeight w:val="270"/>
        </w:trPr>
        <w:tc>
          <w:tcPr>
            <w:tcW w:w="3194" w:type="dxa"/>
            <w:shd w:val="clear" w:color="auto" w:fill="auto"/>
            <w:vAlign w:val="center"/>
            <w:hideMark/>
          </w:tcPr>
          <w:p w14:paraId="247F69FB"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3257" w:type="dxa"/>
            <w:gridSpan w:val="4"/>
            <w:shd w:val="clear" w:color="auto" w:fill="auto"/>
            <w:vAlign w:val="center"/>
            <w:hideMark/>
          </w:tcPr>
          <w:p w14:paraId="471178F5"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045A206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DDFB3E2" w14:textId="77777777" w:rsidTr="00163E5D">
        <w:trPr>
          <w:trHeight w:val="407"/>
        </w:trPr>
        <w:tc>
          <w:tcPr>
            <w:tcW w:w="3194" w:type="dxa"/>
            <w:shd w:val="clear" w:color="000000" w:fill="D8D8D8"/>
            <w:vAlign w:val="center"/>
            <w:hideMark/>
          </w:tcPr>
          <w:p w14:paraId="54D958D2"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Plasma células residuais</w:t>
            </w:r>
          </w:p>
        </w:tc>
        <w:tc>
          <w:tcPr>
            <w:tcW w:w="1935" w:type="dxa"/>
            <w:gridSpan w:val="2"/>
            <w:shd w:val="clear" w:color="000000" w:fill="D8D8D8"/>
            <w:vAlign w:val="center"/>
            <w:hideMark/>
          </w:tcPr>
          <w:p w14:paraId="313160E8"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Leucócitos</w:t>
            </w:r>
          </w:p>
        </w:tc>
        <w:tc>
          <w:tcPr>
            <w:tcW w:w="1322" w:type="dxa"/>
            <w:gridSpan w:val="2"/>
            <w:shd w:val="clear" w:color="000000" w:fill="D8D8D8"/>
            <w:vAlign w:val="center"/>
            <w:hideMark/>
          </w:tcPr>
          <w:p w14:paraId="4E5F7E58"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Hemácias</w:t>
            </w:r>
          </w:p>
        </w:tc>
        <w:tc>
          <w:tcPr>
            <w:tcW w:w="3482" w:type="dxa"/>
            <w:gridSpan w:val="3"/>
            <w:shd w:val="clear" w:color="000000" w:fill="D8D8D8"/>
            <w:vAlign w:val="center"/>
            <w:hideMark/>
          </w:tcPr>
          <w:p w14:paraId="407EDC8C"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Plaquetas</w:t>
            </w:r>
          </w:p>
        </w:tc>
      </w:tr>
      <w:tr w:rsidR="00163E5D" w:rsidRPr="00163E5D" w14:paraId="27601DB8" w14:textId="77777777" w:rsidTr="00163E5D">
        <w:trPr>
          <w:trHeight w:val="270"/>
        </w:trPr>
        <w:tc>
          <w:tcPr>
            <w:tcW w:w="3194" w:type="dxa"/>
            <w:shd w:val="clear" w:color="auto" w:fill="auto"/>
            <w:vAlign w:val="center"/>
            <w:hideMark/>
          </w:tcPr>
          <w:p w14:paraId="6A04DAD0"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935" w:type="dxa"/>
            <w:gridSpan w:val="2"/>
            <w:shd w:val="clear" w:color="auto" w:fill="auto"/>
            <w:vAlign w:val="center"/>
            <w:hideMark/>
          </w:tcPr>
          <w:p w14:paraId="574B451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7DA7446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14F8C9B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714EC934" w14:textId="77777777" w:rsidTr="00163E5D">
        <w:trPr>
          <w:trHeight w:val="270"/>
        </w:trPr>
        <w:tc>
          <w:tcPr>
            <w:tcW w:w="3194" w:type="dxa"/>
            <w:shd w:val="clear" w:color="auto" w:fill="auto"/>
            <w:vAlign w:val="center"/>
            <w:hideMark/>
          </w:tcPr>
          <w:p w14:paraId="2D60EF51"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Ceres</w:t>
            </w:r>
          </w:p>
        </w:tc>
        <w:tc>
          <w:tcPr>
            <w:tcW w:w="1935" w:type="dxa"/>
            <w:gridSpan w:val="2"/>
            <w:shd w:val="clear" w:color="auto" w:fill="auto"/>
            <w:vAlign w:val="center"/>
            <w:hideMark/>
          </w:tcPr>
          <w:p w14:paraId="7AC9B73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27877D92"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13E91EC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AB308CF" w14:textId="77777777" w:rsidTr="00163E5D">
        <w:trPr>
          <w:trHeight w:val="270"/>
        </w:trPr>
        <w:tc>
          <w:tcPr>
            <w:tcW w:w="3194" w:type="dxa"/>
            <w:shd w:val="clear" w:color="auto" w:fill="auto"/>
            <w:vAlign w:val="center"/>
            <w:hideMark/>
          </w:tcPr>
          <w:p w14:paraId="7689B4F7"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1935" w:type="dxa"/>
            <w:gridSpan w:val="2"/>
            <w:shd w:val="clear" w:color="auto" w:fill="auto"/>
            <w:vAlign w:val="center"/>
            <w:hideMark/>
          </w:tcPr>
          <w:p w14:paraId="1BF0694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7103CB3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3998EC6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E546B3A" w14:textId="77777777" w:rsidTr="00163E5D">
        <w:trPr>
          <w:trHeight w:val="270"/>
        </w:trPr>
        <w:tc>
          <w:tcPr>
            <w:tcW w:w="3194" w:type="dxa"/>
            <w:shd w:val="clear" w:color="auto" w:fill="auto"/>
            <w:vAlign w:val="center"/>
            <w:hideMark/>
          </w:tcPr>
          <w:p w14:paraId="0165C6AB"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1935" w:type="dxa"/>
            <w:gridSpan w:val="2"/>
            <w:shd w:val="clear" w:color="auto" w:fill="auto"/>
            <w:vAlign w:val="center"/>
            <w:hideMark/>
          </w:tcPr>
          <w:p w14:paraId="38833CF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1DC62447"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556A693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CA6AE09" w14:textId="77777777" w:rsidTr="00163E5D">
        <w:trPr>
          <w:trHeight w:val="270"/>
        </w:trPr>
        <w:tc>
          <w:tcPr>
            <w:tcW w:w="3194" w:type="dxa"/>
            <w:shd w:val="clear" w:color="auto" w:fill="auto"/>
            <w:vAlign w:val="center"/>
            <w:hideMark/>
          </w:tcPr>
          <w:p w14:paraId="37A28C01"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Jataí</w:t>
            </w:r>
          </w:p>
        </w:tc>
        <w:tc>
          <w:tcPr>
            <w:tcW w:w="1935" w:type="dxa"/>
            <w:gridSpan w:val="2"/>
            <w:shd w:val="clear" w:color="auto" w:fill="auto"/>
            <w:vAlign w:val="center"/>
            <w:hideMark/>
          </w:tcPr>
          <w:p w14:paraId="71E1C69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7D8DADC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3F51B557"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4F035E91" w14:textId="77777777" w:rsidTr="00163E5D">
        <w:trPr>
          <w:trHeight w:val="525"/>
        </w:trPr>
        <w:tc>
          <w:tcPr>
            <w:tcW w:w="3194" w:type="dxa"/>
            <w:shd w:val="clear" w:color="auto" w:fill="auto"/>
            <w:vAlign w:val="center"/>
            <w:hideMark/>
          </w:tcPr>
          <w:p w14:paraId="616F6A88"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Quirinópolis</w:t>
            </w:r>
          </w:p>
        </w:tc>
        <w:tc>
          <w:tcPr>
            <w:tcW w:w="1935" w:type="dxa"/>
            <w:gridSpan w:val="2"/>
            <w:shd w:val="clear" w:color="auto" w:fill="auto"/>
            <w:vAlign w:val="center"/>
            <w:hideMark/>
          </w:tcPr>
          <w:p w14:paraId="0A56C66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3E059BC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78361CF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3B3231F" w14:textId="77777777" w:rsidTr="00163E5D">
        <w:trPr>
          <w:trHeight w:val="270"/>
        </w:trPr>
        <w:tc>
          <w:tcPr>
            <w:tcW w:w="3194" w:type="dxa"/>
            <w:shd w:val="clear" w:color="auto" w:fill="auto"/>
            <w:vAlign w:val="center"/>
            <w:hideMark/>
          </w:tcPr>
          <w:p w14:paraId="4F4FCB4C"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Formosa</w:t>
            </w:r>
          </w:p>
        </w:tc>
        <w:tc>
          <w:tcPr>
            <w:tcW w:w="1935" w:type="dxa"/>
            <w:gridSpan w:val="2"/>
            <w:shd w:val="clear" w:color="auto" w:fill="auto"/>
            <w:vAlign w:val="center"/>
            <w:hideMark/>
          </w:tcPr>
          <w:p w14:paraId="43370EA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323A1A0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7A052D9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4CFA3CB7" w14:textId="77777777" w:rsidTr="00163E5D">
        <w:trPr>
          <w:trHeight w:val="270"/>
        </w:trPr>
        <w:tc>
          <w:tcPr>
            <w:tcW w:w="3194" w:type="dxa"/>
            <w:shd w:val="clear" w:color="auto" w:fill="auto"/>
            <w:vAlign w:val="center"/>
            <w:hideMark/>
          </w:tcPr>
          <w:p w14:paraId="7A571C52"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Porangatu</w:t>
            </w:r>
          </w:p>
        </w:tc>
        <w:tc>
          <w:tcPr>
            <w:tcW w:w="1935" w:type="dxa"/>
            <w:gridSpan w:val="2"/>
            <w:shd w:val="clear" w:color="auto" w:fill="auto"/>
            <w:vAlign w:val="center"/>
            <w:hideMark/>
          </w:tcPr>
          <w:p w14:paraId="7AE6819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7806EF0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3D0D942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0DB0C8BE" w14:textId="77777777" w:rsidTr="00163E5D">
        <w:trPr>
          <w:trHeight w:val="270"/>
        </w:trPr>
        <w:tc>
          <w:tcPr>
            <w:tcW w:w="3194" w:type="dxa"/>
            <w:shd w:val="clear" w:color="auto" w:fill="auto"/>
            <w:vAlign w:val="center"/>
            <w:hideMark/>
          </w:tcPr>
          <w:p w14:paraId="36F8256D"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Iporá</w:t>
            </w:r>
          </w:p>
        </w:tc>
        <w:tc>
          <w:tcPr>
            <w:tcW w:w="1935" w:type="dxa"/>
            <w:gridSpan w:val="2"/>
            <w:shd w:val="clear" w:color="auto" w:fill="auto"/>
            <w:vAlign w:val="center"/>
            <w:hideMark/>
          </w:tcPr>
          <w:p w14:paraId="68C0A47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4172F36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71EF8AE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E5852AE" w14:textId="77777777" w:rsidTr="00163E5D">
        <w:trPr>
          <w:trHeight w:val="270"/>
        </w:trPr>
        <w:tc>
          <w:tcPr>
            <w:tcW w:w="3194" w:type="dxa"/>
            <w:shd w:val="clear" w:color="auto" w:fill="auto"/>
            <w:vAlign w:val="center"/>
            <w:hideMark/>
          </w:tcPr>
          <w:p w14:paraId="5211C836"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935" w:type="dxa"/>
            <w:gridSpan w:val="2"/>
            <w:shd w:val="clear" w:color="auto" w:fill="auto"/>
            <w:vAlign w:val="center"/>
            <w:hideMark/>
          </w:tcPr>
          <w:p w14:paraId="0F3A9962"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561B0F4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672700D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B8D11F3" w14:textId="77777777" w:rsidTr="00163E5D">
        <w:trPr>
          <w:trHeight w:val="513"/>
        </w:trPr>
        <w:tc>
          <w:tcPr>
            <w:tcW w:w="3194" w:type="dxa"/>
            <w:shd w:val="clear" w:color="000000" w:fill="D8D8D8"/>
            <w:vAlign w:val="center"/>
            <w:hideMark/>
          </w:tcPr>
          <w:p w14:paraId="7D68D2D8"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CRIOPRECIPITADO</w:t>
            </w:r>
          </w:p>
        </w:tc>
        <w:tc>
          <w:tcPr>
            <w:tcW w:w="3257" w:type="dxa"/>
            <w:gridSpan w:val="4"/>
            <w:shd w:val="clear" w:color="000000" w:fill="D8D8D8"/>
            <w:vAlign w:val="center"/>
            <w:hideMark/>
          </w:tcPr>
          <w:p w14:paraId="396DAF6A"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Fibrinogênio</w:t>
            </w:r>
          </w:p>
        </w:tc>
        <w:tc>
          <w:tcPr>
            <w:tcW w:w="3482" w:type="dxa"/>
            <w:gridSpan w:val="3"/>
            <w:shd w:val="clear" w:color="000000" w:fill="D8D8D8"/>
            <w:vAlign w:val="center"/>
            <w:hideMark/>
          </w:tcPr>
          <w:p w14:paraId="3FEF5498"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Volume</w:t>
            </w:r>
          </w:p>
        </w:tc>
      </w:tr>
      <w:tr w:rsidR="00163E5D" w:rsidRPr="00163E5D" w14:paraId="1FA211DA" w14:textId="77777777" w:rsidTr="00163E5D">
        <w:trPr>
          <w:trHeight w:val="270"/>
        </w:trPr>
        <w:tc>
          <w:tcPr>
            <w:tcW w:w="3194" w:type="dxa"/>
            <w:shd w:val="clear" w:color="auto" w:fill="auto"/>
            <w:vAlign w:val="center"/>
            <w:hideMark/>
          </w:tcPr>
          <w:p w14:paraId="4DF68319"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3257" w:type="dxa"/>
            <w:gridSpan w:val="4"/>
            <w:shd w:val="clear" w:color="auto" w:fill="auto"/>
            <w:vAlign w:val="center"/>
            <w:hideMark/>
          </w:tcPr>
          <w:p w14:paraId="05103E8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5B3BC93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07C1D46A" w14:textId="77777777" w:rsidTr="00163E5D">
        <w:trPr>
          <w:trHeight w:val="270"/>
        </w:trPr>
        <w:tc>
          <w:tcPr>
            <w:tcW w:w="3194" w:type="dxa"/>
            <w:shd w:val="clear" w:color="auto" w:fill="auto"/>
            <w:vAlign w:val="center"/>
            <w:hideMark/>
          </w:tcPr>
          <w:p w14:paraId="2793A2C0"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3257" w:type="dxa"/>
            <w:gridSpan w:val="4"/>
            <w:shd w:val="clear" w:color="auto" w:fill="auto"/>
            <w:vAlign w:val="center"/>
            <w:hideMark/>
          </w:tcPr>
          <w:p w14:paraId="65D76F52"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14D6993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200C2D5" w14:textId="77777777" w:rsidTr="00163E5D">
        <w:trPr>
          <w:trHeight w:val="270"/>
        </w:trPr>
        <w:tc>
          <w:tcPr>
            <w:tcW w:w="3194" w:type="dxa"/>
            <w:shd w:val="clear" w:color="auto" w:fill="auto"/>
            <w:vAlign w:val="center"/>
            <w:hideMark/>
          </w:tcPr>
          <w:p w14:paraId="31FEA7C6"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3257" w:type="dxa"/>
            <w:gridSpan w:val="4"/>
            <w:shd w:val="clear" w:color="auto" w:fill="auto"/>
            <w:vAlign w:val="center"/>
            <w:hideMark/>
          </w:tcPr>
          <w:p w14:paraId="1177126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482" w:type="dxa"/>
            <w:gridSpan w:val="3"/>
            <w:shd w:val="clear" w:color="auto" w:fill="auto"/>
            <w:vAlign w:val="center"/>
            <w:hideMark/>
          </w:tcPr>
          <w:p w14:paraId="200A9B9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7E1D18A1" w14:textId="77777777" w:rsidTr="00163E5D">
        <w:trPr>
          <w:trHeight w:val="270"/>
        </w:trPr>
        <w:tc>
          <w:tcPr>
            <w:tcW w:w="3194" w:type="dxa"/>
            <w:shd w:val="clear" w:color="000000" w:fill="D8D8D8"/>
            <w:vAlign w:val="center"/>
            <w:hideMark/>
          </w:tcPr>
          <w:p w14:paraId="023F3555"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Hemácias – CPDA</w:t>
            </w:r>
          </w:p>
        </w:tc>
        <w:tc>
          <w:tcPr>
            <w:tcW w:w="1935" w:type="dxa"/>
            <w:gridSpan w:val="2"/>
            <w:shd w:val="clear" w:color="000000" w:fill="D8D8D8"/>
            <w:vAlign w:val="center"/>
            <w:hideMark/>
          </w:tcPr>
          <w:p w14:paraId="4DEDAA16"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Hemoglobina</w:t>
            </w:r>
          </w:p>
        </w:tc>
        <w:tc>
          <w:tcPr>
            <w:tcW w:w="1322" w:type="dxa"/>
            <w:gridSpan w:val="2"/>
            <w:shd w:val="clear" w:color="000000" w:fill="D8D8D8"/>
            <w:vAlign w:val="center"/>
            <w:hideMark/>
          </w:tcPr>
          <w:p w14:paraId="31A2EE47"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Hemat.</w:t>
            </w:r>
          </w:p>
        </w:tc>
        <w:tc>
          <w:tcPr>
            <w:tcW w:w="1030" w:type="dxa"/>
            <w:shd w:val="clear" w:color="000000" w:fill="D8D8D8"/>
            <w:vAlign w:val="center"/>
            <w:hideMark/>
          </w:tcPr>
          <w:p w14:paraId="529BF3EE"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Hemólise</w:t>
            </w:r>
          </w:p>
        </w:tc>
        <w:tc>
          <w:tcPr>
            <w:tcW w:w="2452" w:type="dxa"/>
            <w:gridSpan w:val="2"/>
            <w:shd w:val="clear" w:color="000000" w:fill="D8D8D8"/>
            <w:vAlign w:val="center"/>
            <w:hideMark/>
          </w:tcPr>
          <w:p w14:paraId="43E9DF02"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2A754480" w14:textId="77777777" w:rsidTr="00163E5D">
        <w:trPr>
          <w:trHeight w:val="270"/>
        </w:trPr>
        <w:tc>
          <w:tcPr>
            <w:tcW w:w="3194" w:type="dxa"/>
            <w:shd w:val="clear" w:color="auto" w:fill="auto"/>
            <w:vAlign w:val="center"/>
            <w:hideMark/>
          </w:tcPr>
          <w:p w14:paraId="3D46CE93"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935" w:type="dxa"/>
            <w:gridSpan w:val="2"/>
            <w:shd w:val="clear" w:color="auto" w:fill="auto"/>
            <w:vAlign w:val="center"/>
            <w:hideMark/>
          </w:tcPr>
          <w:p w14:paraId="606FC16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3A5C859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82%</w:t>
            </w:r>
          </w:p>
        </w:tc>
        <w:tc>
          <w:tcPr>
            <w:tcW w:w="1030" w:type="dxa"/>
            <w:shd w:val="clear" w:color="auto" w:fill="auto"/>
            <w:vAlign w:val="center"/>
            <w:hideMark/>
          </w:tcPr>
          <w:p w14:paraId="0A7E73B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3028DB63"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AC8E660" w14:textId="77777777" w:rsidTr="00163E5D">
        <w:trPr>
          <w:trHeight w:val="270"/>
        </w:trPr>
        <w:tc>
          <w:tcPr>
            <w:tcW w:w="3194" w:type="dxa"/>
            <w:shd w:val="clear" w:color="auto" w:fill="auto"/>
            <w:vAlign w:val="center"/>
            <w:hideMark/>
          </w:tcPr>
          <w:p w14:paraId="6FD1ACAD"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lastRenderedPageBreak/>
              <w:t>Hemocentro Regional de Ceres</w:t>
            </w:r>
          </w:p>
        </w:tc>
        <w:tc>
          <w:tcPr>
            <w:tcW w:w="1935" w:type="dxa"/>
            <w:gridSpan w:val="2"/>
            <w:shd w:val="clear" w:color="auto" w:fill="auto"/>
            <w:vAlign w:val="center"/>
            <w:hideMark/>
          </w:tcPr>
          <w:p w14:paraId="59DA624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90%</w:t>
            </w:r>
          </w:p>
        </w:tc>
        <w:tc>
          <w:tcPr>
            <w:tcW w:w="1322" w:type="dxa"/>
            <w:gridSpan w:val="2"/>
            <w:shd w:val="clear" w:color="auto" w:fill="auto"/>
            <w:vAlign w:val="center"/>
            <w:hideMark/>
          </w:tcPr>
          <w:p w14:paraId="29FA351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70%</w:t>
            </w:r>
          </w:p>
        </w:tc>
        <w:tc>
          <w:tcPr>
            <w:tcW w:w="1030" w:type="dxa"/>
            <w:shd w:val="clear" w:color="auto" w:fill="auto"/>
            <w:vAlign w:val="center"/>
            <w:hideMark/>
          </w:tcPr>
          <w:p w14:paraId="7ED446C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30ACA87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7CCA8FD" w14:textId="77777777" w:rsidTr="00163E5D">
        <w:trPr>
          <w:trHeight w:val="270"/>
        </w:trPr>
        <w:tc>
          <w:tcPr>
            <w:tcW w:w="3194" w:type="dxa"/>
            <w:shd w:val="clear" w:color="auto" w:fill="auto"/>
            <w:vAlign w:val="center"/>
            <w:hideMark/>
          </w:tcPr>
          <w:p w14:paraId="383AF3B3"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1935" w:type="dxa"/>
            <w:gridSpan w:val="2"/>
            <w:shd w:val="clear" w:color="auto" w:fill="auto"/>
            <w:vAlign w:val="center"/>
            <w:hideMark/>
          </w:tcPr>
          <w:p w14:paraId="48A3F99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55A9D37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6F235BD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3A883E5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96C775B" w14:textId="77777777" w:rsidTr="00163E5D">
        <w:trPr>
          <w:trHeight w:val="270"/>
        </w:trPr>
        <w:tc>
          <w:tcPr>
            <w:tcW w:w="3194" w:type="dxa"/>
            <w:shd w:val="clear" w:color="auto" w:fill="auto"/>
            <w:vAlign w:val="center"/>
            <w:hideMark/>
          </w:tcPr>
          <w:p w14:paraId="217B9E6B"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1935" w:type="dxa"/>
            <w:gridSpan w:val="2"/>
            <w:shd w:val="clear" w:color="auto" w:fill="auto"/>
            <w:vAlign w:val="center"/>
            <w:hideMark/>
          </w:tcPr>
          <w:p w14:paraId="1E7944A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2D4C06C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80%</w:t>
            </w:r>
          </w:p>
        </w:tc>
        <w:tc>
          <w:tcPr>
            <w:tcW w:w="1030" w:type="dxa"/>
            <w:shd w:val="clear" w:color="auto" w:fill="auto"/>
            <w:vAlign w:val="center"/>
            <w:hideMark/>
          </w:tcPr>
          <w:p w14:paraId="58ACABA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7342EC3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53F6A57" w14:textId="77777777" w:rsidTr="00163E5D">
        <w:trPr>
          <w:trHeight w:val="270"/>
        </w:trPr>
        <w:tc>
          <w:tcPr>
            <w:tcW w:w="3194" w:type="dxa"/>
            <w:shd w:val="clear" w:color="auto" w:fill="auto"/>
            <w:vAlign w:val="center"/>
            <w:hideMark/>
          </w:tcPr>
          <w:p w14:paraId="012BD0A1"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Jataí</w:t>
            </w:r>
          </w:p>
        </w:tc>
        <w:tc>
          <w:tcPr>
            <w:tcW w:w="1935" w:type="dxa"/>
            <w:gridSpan w:val="2"/>
            <w:shd w:val="clear" w:color="auto" w:fill="auto"/>
            <w:vAlign w:val="center"/>
            <w:hideMark/>
          </w:tcPr>
          <w:p w14:paraId="08EF598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614B3E6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70%</w:t>
            </w:r>
          </w:p>
        </w:tc>
        <w:tc>
          <w:tcPr>
            <w:tcW w:w="1030" w:type="dxa"/>
            <w:shd w:val="clear" w:color="auto" w:fill="auto"/>
            <w:vAlign w:val="center"/>
            <w:hideMark/>
          </w:tcPr>
          <w:p w14:paraId="1EA4F182"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38D1D75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BA95FCD" w14:textId="77777777" w:rsidTr="00163E5D">
        <w:trPr>
          <w:trHeight w:val="525"/>
        </w:trPr>
        <w:tc>
          <w:tcPr>
            <w:tcW w:w="3194" w:type="dxa"/>
            <w:shd w:val="clear" w:color="auto" w:fill="auto"/>
            <w:vAlign w:val="center"/>
            <w:hideMark/>
          </w:tcPr>
          <w:p w14:paraId="4CDF72DB"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Quirinópolis</w:t>
            </w:r>
          </w:p>
        </w:tc>
        <w:tc>
          <w:tcPr>
            <w:tcW w:w="1935" w:type="dxa"/>
            <w:gridSpan w:val="2"/>
            <w:shd w:val="clear" w:color="auto" w:fill="auto"/>
            <w:vAlign w:val="center"/>
            <w:hideMark/>
          </w:tcPr>
          <w:p w14:paraId="334620F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90%</w:t>
            </w:r>
          </w:p>
        </w:tc>
        <w:tc>
          <w:tcPr>
            <w:tcW w:w="1322" w:type="dxa"/>
            <w:gridSpan w:val="2"/>
            <w:shd w:val="clear" w:color="auto" w:fill="auto"/>
            <w:vAlign w:val="center"/>
            <w:hideMark/>
          </w:tcPr>
          <w:p w14:paraId="246A67D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70%</w:t>
            </w:r>
          </w:p>
        </w:tc>
        <w:tc>
          <w:tcPr>
            <w:tcW w:w="1030" w:type="dxa"/>
            <w:shd w:val="clear" w:color="auto" w:fill="auto"/>
            <w:vAlign w:val="center"/>
            <w:hideMark/>
          </w:tcPr>
          <w:p w14:paraId="211D5B2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7E3D95D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68BB186" w14:textId="77777777" w:rsidTr="00163E5D">
        <w:trPr>
          <w:trHeight w:val="270"/>
        </w:trPr>
        <w:tc>
          <w:tcPr>
            <w:tcW w:w="3194" w:type="dxa"/>
            <w:shd w:val="clear" w:color="auto" w:fill="auto"/>
            <w:vAlign w:val="center"/>
            <w:hideMark/>
          </w:tcPr>
          <w:p w14:paraId="4BCCEC1A"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Formosa</w:t>
            </w:r>
          </w:p>
        </w:tc>
        <w:tc>
          <w:tcPr>
            <w:tcW w:w="1935" w:type="dxa"/>
            <w:gridSpan w:val="2"/>
            <w:shd w:val="clear" w:color="auto" w:fill="auto"/>
            <w:vAlign w:val="center"/>
            <w:hideMark/>
          </w:tcPr>
          <w:p w14:paraId="0F8A76D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4DFED8D2"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90%</w:t>
            </w:r>
          </w:p>
        </w:tc>
        <w:tc>
          <w:tcPr>
            <w:tcW w:w="1030" w:type="dxa"/>
            <w:shd w:val="clear" w:color="auto" w:fill="auto"/>
            <w:vAlign w:val="center"/>
            <w:hideMark/>
          </w:tcPr>
          <w:p w14:paraId="44D0D6A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1AC7301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08F8A36B" w14:textId="77777777" w:rsidTr="00163E5D">
        <w:trPr>
          <w:trHeight w:val="270"/>
        </w:trPr>
        <w:tc>
          <w:tcPr>
            <w:tcW w:w="3194" w:type="dxa"/>
            <w:shd w:val="clear" w:color="auto" w:fill="auto"/>
            <w:vAlign w:val="center"/>
            <w:hideMark/>
          </w:tcPr>
          <w:p w14:paraId="1826481C"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Porangatu</w:t>
            </w:r>
          </w:p>
        </w:tc>
        <w:tc>
          <w:tcPr>
            <w:tcW w:w="1935" w:type="dxa"/>
            <w:gridSpan w:val="2"/>
            <w:shd w:val="clear" w:color="auto" w:fill="auto"/>
            <w:vAlign w:val="center"/>
            <w:hideMark/>
          </w:tcPr>
          <w:p w14:paraId="0FA9194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653AF6E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221FEF4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3E2ABF4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2FDBC3C4" w14:textId="77777777" w:rsidTr="00163E5D">
        <w:trPr>
          <w:trHeight w:val="270"/>
        </w:trPr>
        <w:tc>
          <w:tcPr>
            <w:tcW w:w="3194" w:type="dxa"/>
            <w:shd w:val="clear" w:color="auto" w:fill="auto"/>
            <w:vAlign w:val="center"/>
            <w:hideMark/>
          </w:tcPr>
          <w:p w14:paraId="45A2022F"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Unidade de Coleta e Transfusão de Iporá</w:t>
            </w:r>
          </w:p>
        </w:tc>
        <w:tc>
          <w:tcPr>
            <w:tcW w:w="1935" w:type="dxa"/>
            <w:gridSpan w:val="2"/>
            <w:shd w:val="clear" w:color="auto" w:fill="auto"/>
            <w:vAlign w:val="center"/>
            <w:hideMark/>
          </w:tcPr>
          <w:p w14:paraId="733A9565"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2982391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80%</w:t>
            </w:r>
          </w:p>
        </w:tc>
        <w:tc>
          <w:tcPr>
            <w:tcW w:w="1030" w:type="dxa"/>
            <w:shd w:val="clear" w:color="auto" w:fill="auto"/>
            <w:vAlign w:val="center"/>
            <w:hideMark/>
          </w:tcPr>
          <w:p w14:paraId="03D58C9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327E3C4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0B5A54D6" w14:textId="77777777" w:rsidTr="00163E5D">
        <w:trPr>
          <w:trHeight w:val="270"/>
        </w:trPr>
        <w:tc>
          <w:tcPr>
            <w:tcW w:w="3194" w:type="dxa"/>
            <w:shd w:val="clear" w:color="auto" w:fill="auto"/>
            <w:vAlign w:val="center"/>
            <w:hideMark/>
          </w:tcPr>
          <w:p w14:paraId="1CF20ABA"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935" w:type="dxa"/>
            <w:gridSpan w:val="2"/>
            <w:shd w:val="clear" w:color="auto" w:fill="auto"/>
            <w:vAlign w:val="center"/>
            <w:hideMark/>
          </w:tcPr>
          <w:p w14:paraId="0C9230D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98%</w:t>
            </w:r>
          </w:p>
        </w:tc>
        <w:tc>
          <w:tcPr>
            <w:tcW w:w="1322" w:type="dxa"/>
            <w:gridSpan w:val="2"/>
            <w:shd w:val="clear" w:color="auto" w:fill="auto"/>
            <w:vAlign w:val="center"/>
            <w:hideMark/>
          </w:tcPr>
          <w:p w14:paraId="5F68E64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82%</w:t>
            </w:r>
          </w:p>
        </w:tc>
        <w:tc>
          <w:tcPr>
            <w:tcW w:w="1030" w:type="dxa"/>
            <w:shd w:val="clear" w:color="auto" w:fill="auto"/>
            <w:vAlign w:val="center"/>
            <w:hideMark/>
          </w:tcPr>
          <w:p w14:paraId="5656E56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5EAC197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4CD9F86A" w14:textId="77777777" w:rsidTr="00163E5D">
        <w:trPr>
          <w:trHeight w:val="270"/>
        </w:trPr>
        <w:tc>
          <w:tcPr>
            <w:tcW w:w="3194" w:type="dxa"/>
            <w:shd w:val="clear" w:color="000000" w:fill="CCCCCC"/>
            <w:vAlign w:val="center"/>
            <w:hideMark/>
          </w:tcPr>
          <w:p w14:paraId="23753E5B" w14:textId="77777777" w:rsidR="00163E5D" w:rsidRPr="00163E5D" w:rsidRDefault="00163E5D" w:rsidP="00163E5D">
            <w:pPr>
              <w:spacing w:after="0" w:line="240" w:lineRule="auto"/>
              <w:ind w:firstLineChars="200" w:firstLine="402"/>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Hemácias – SAGM</w:t>
            </w:r>
          </w:p>
        </w:tc>
        <w:tc>
          <w:tcPr>
            <w:tcW w:w="1935" w:type="dxa"/>
            <w:gridSpan w:val="2"/>
            <w:shd w:val="clear" w:color="000000" w:fill="CCCCCC"/>
            <w:vAlign w:val="center"/>
            <w:hideMark/>
          </w:tcPr>
          <w:p w14:paraId="63E5EDC4"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Hb</w:t>
            </w:r>
          </w:p>
        </w:tc>
        <w:tc>
          <w:tcPr>
            <w:tcW w:w="1322" w:type="dxa"/>
            <w:gridSpan w:val="2"/>
            <w:shd w:val="clear" w:color="000000" w:fill="CCCCCC"/>
            <w:vAlign w:val="center"/>
            <w:hideMark/>
          </w:tcPr>
          <w:p w14:paraId="06DF67B3"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Ht</w:t>
            </w:r>
          </w:p>
        </w:tc>
        <w:tc>
          <w:tcPr>
            <w:tcW w:w="1030" w:type="dxa"/>
            <w:shd w:val="clear" w:color="000000" w:fill="CCCCCC"/>
            <w:vAlign w:val="center"/>
            <w:hideMark/>
          </w:tcPr>
          <w:p w14:paraId="4399FC4B" w14:textId="77777777" w:rsidR="00163E5D" w:rsidRPr="00163E5D" w:rsidRDefault="00163E5D" w:rsidP="00163E5D">
            <w:pPr>
              <w:spacing w:after="0" w:line="240" w:lineRule="auto"/>
              <w:jc w:val="right"/>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Hemólise</w:t>
            </w:r>
          </w:p>
        </w:tc>
        <w:tc>
          <w:tcPr>
            <w:tcW w:w="2452" w:type="dxa"/>
            <w:gridSpan w:val="2"/>
            <w:shd w:val="clear" w:color="000000" w:fill="CCCCCC"/>
            <w:vAlign w:val="center"/>
            <w:hideMark/>
          </w:tcPr>
          <w:p w14:paraId="0570A0EB"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1EBAC171" w14:textId="77777777" w:rsidTr="00163E5D">
        <w:trPr>
          <w:trHeight w:val="270"/>
        </w:trPr>
        <w:tc>
          <w:tcPr>
            <w:tcW w:w="3194" w:type="dxa"/>
            <w:shd w:val="clear" w:color="auto" w:fill="auto"/>
            <w:vAlign w:val="center"/>
            <w:hideMark/>
          </w:tcPr>
          <w:p w14:paraId="611BD851"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935" w:type="dxa"/>
            <w:gridSpan w:val="2"/>
            <w:shd w:val="clear" w:color="auto" w:fill="auto"/>
            <w:vAlign w:val="center"/>
            <w:hideMark/>
          </w:tcPr>
          <w:p w14:paraId="04468527"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206EE7F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91%</w:t>
            </w:r>
          </w:p>
        </w:tc>
        <w:tc>
          <w:tcPr>
            <w:tcW w:w="1030" w:type="dxa"/>
            <w:shd w:val="clear" w:color="auto" w:fill="auto"/>
            <w:vAlign w:val="center"/>
            <w:hideMark/>
          </w:tcPr>
          <w:p w14:paraId="59C58415"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096910E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50AF53C" w14:textId="77777777" w:rsidTr="00163E5D">
        <w:trPr>
          <w:trHeight w:val="270"/>
        </w:trPr>
        <w:tc>
          <w:tcPr>
            <w:tcW w:w="3194" w:type="dxa"/>
            <w:shd w:val="clear" w:color="auto" w:fill="auto"/>
            <w:vAlign w:val="center"/>
            <w:hideMark/>
          </w:tcPr>
          <w:p w14:paraId="7D9BDD1F"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1935" w:type="dxa"/>
            <w:gridSpan w:val="2"/>
            <w:shd w:val="clear" w:color="auto" w:fill="auto"/>
            <w:vAlign w:val="center"/>
            <w:hideMark/>
          </w:tcPr>
          <w:p w14:paraId="5F7EDCA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20E2FBC2"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3EE11133"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5B5DB58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7D0C29F0" w14:textId="77777777" w:rsidTr="00163E5D">
        <w:trPr>
          <w:trHeight w:val="270"/>
        </w:trPr>
        <w:tc>
          <w:tcPr>
            <w:tcW w:w="3194" w:type="dxa"/>
            <w:shd w:val="clear" w:color="auto" w:fill="auto"/>
            <w:vAlign w:val="center"/>
            <w:hideMark/>
          </w:tcPr>
          <w:p w14:paraId="006EC0D0"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1935" w:type="dxa"/>
            <w:gridSpan w:val="2"/>
            <w:shd w:val="clear" w:color="auto" w:fill="auto"/>
            <w:vAlign w:val="center"/>
            <w:hideMark/>
          </w:tcPr>
          <w:p w14:paraId="33E7A003"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57F272A0"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0B2439CF"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07CA758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422DEEA" w14:textId="77777777" w:rsidTr="00163E5D">
        <w:trPr>
          <w:trHeight w:val="270"/>
        </w:trPr>
        <w:tc>
          <w:tcPr>
            <w:tcW w:w="3194" w:type="dxa"/>
            <w:shd w:val="clear" w:color="auto" w:fill="auto"/>
            <w:vAlign w:val="center"/>
            <w:hideMark/>
          </w:tcPr>
          <w:p w14:paraId="56B1D139"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935" w:type="dxa"/>
            <w:gridSpan w:val="2"/>
            <w:shd w:val="clear" w:color="auto" w:fill="auto"/>
            <w:vAlign w:val="center"/>
            <w:hideMark/>
          </w:tcPr>
          <w:p w14:paraId="7EB46D6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322" w:type="dxa"/>
            <w:gridSpan w:val="2"/>
            <w:shd w:val="clear" w:color="auto" w:fill="auto"/>
            <w:vAlign w:val="center"/>
            <w:hideMark/>
          </w:tcPr>
          <w:p w14:paraId="6AD6896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98%</w:t>
            </w:r>
          </w:p>
        </w:tc>
        <w:tc>
          <w:tcPr>
            <w:tcW w:w="1030" w:type="dxa"/>
            <w:shd w:val="clear" w:color="auto" w:fill="auto"/>
            <w:vAlign w:val="center"/>
            <w:hideMark/>
          </w:tcPr>
          <w:p w14:paraId="4362CF46"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452" w:type="dxa"/>
            <w:gridSpan w:val="2"/>
            <w:shd w:val="clear" w:color="auto" w:fill="auto"/>
            <w:vAlign w:val="center"/>
            <w:hideMark/>
          </w:tcPr>
          <w:p w14:paraId="40B67E95"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11F3647" w14:textId="77777777" w:rsidTr="00163E5D">
        <w:trPr>
          <w:trHeight w:val="525"/>
        </w:trPr>
        <w:tc>
          <w:tcPr>
            <w:tcW w:w="3194" w:type="dxa"/>
            <w:shd w:val="clear" w:color="000000" w:fill="D8D8D8"/>
            <w:vAlign w:val="center"/>
            <w:hideMark/>
          </w:tcPr>
          <w:p w14:paraId="38CE871B"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Plaquetas Randômicas</w:t>
            </w:r>
          </w:p>
        </w:tc>
        <w:tc>
          <w:tcPr>
            <w:tcW w:w="1064" w:type="dxa"/>
            <w:shd w:val="clear" w:color="000000" w:fill="CCCCCC"/>
            <w:vAlign w:val="center"/>
            <w:hideMark/>
          </w:tcPr>
          <w:p w14:paraId="6621F750"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Volume</w:t>
            </w:r>
          </w:p>
        </w:tc>
        <w:tc>
          <w:tcPr>
            <w:tcW w:w="1119" w:type="dxa"/>
            <w:gridSpan w:val="2"/>
            <w:shd w:val="clear" w:color="000000" w:fill="CCCCCC"/>
            <w:vAlign w:val="center"/>
            <w:hideMark/>
          </w:tcPr>
          <w:p w14:paraId="4019B678"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Swirling</w:t>
            </w:r>
          </w:p>
        </w:tc>
        <w:tc>
          <w:tcPr>
            <w:tcW w:w="1074" w:type="dxa"/>
            <w:shd w:val="clear" w:color="000000" w:fill="CCCCCC"/>
            <w:vAlign w:val="center"/>
            <w:hideMark/>
          </w:tcPr>
          <w:p w14:paraId="3579DD7B" w14:textId="77777777" w:rsidR="00163E5D" w:rsidRPr="00163E5D" w:rsidRDefault="00163E5D" w:rsidP="00163E5D">
            <w:pPr>
              <w:spacing w:after="0" w:line="240" w:lineRule="auto"/>
              <w:jc w:val="right"/>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 plaquetas</w:t>
            </w:r>
          </w:p>
        </w:tc>
        <w:tc>
          <w:tcPr>
            <w:tcW w:w="1030" w:type="dxa"/>
            <w:shd w:val="clear" w:color="000000" w:fill="CCCCCC"/>
            <w:vAlign w:val="center"/>
            <w:hideMark/>
          </w:tcPr>
          <w:p w14:paraId="1F3280E4"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pH</w:t>
            </w:r>
          </w:p>
        </w:tc>
        <w:tc>
          <w:tcPr>
            <w:tcW w:w="878" w:type="dxa"/>
            <w:shd w:val="clear" w:color="000000" w:fill="CCCCCC"/>
            <w:vAlign w:val="center"/>
            <w:hideMark/>
          </w:tcPr>
          <w:p w14:paraId="6F87700F"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 Leucócito</w:t>
            </w:r>
          </w:p>
        </w:tc>
        <w:tc>
          <w:tcPr>
            <w:tcW w:w="1563" w:type="dxa"/>
            <w:shd w:val="clear" w:color="000000" w:fill="CCCCCC"/>
            <w:vAlign w:val="center"/>
            <w:hideMark/>
          </w:tcPr>
          <w:p w14:paraId="39E2E95C"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402F9F49" w14:textId="77777777" w:rsidTr="00163E5D">
        <w:trPr>
          <w:trHeight w:val="270"/>
        </w:trPr>
        <w:tc>
          <w:tcPr>
            <w:tcW w:w="3194" w:type="dxa"/>
            <w:shd w:val="clear" w:color="auto" w:fill="auto"/>
            <w:vAlign w:val="center"/>
            <w:hideMark/>
          </w:tcPr>
          <w:p w14:paraId="3572230D"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064" w:type="dxa"/>
            <w:shd w:val="clear" w:color="auto" w:fill="auto"/>
            <w:vAlign w:val="center"/>
            <w:hideMark/>
          </w:tcPr>
          <w:p w14:paraId="76B77AB8"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77EBCC3E"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74" w:type="dxa"/>
            <w:shd w:val="clear" w:color="auto" w:fill="auto"/>
            <w:vAlign w:val="center"/>
            <w:hideMark/>
          </w:tcPr>
          <w:p w14:paraId="2C0759D7"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310E5590"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0DF5419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14E2144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0A1FEF1" w14:textId="77777777" w:rsidTr="00163E5D">
        <w:trPr>
          <w:trHeight w:val="270"/>
        </w:trPr>
        <w:tc>
          <w:tcPr>
            <w:tcW w:w="3194" w:type="dxa"/>
            <w:shd w:val="clear" w:color="auto" w:fill="auto"/>
            <w:vAlign w:val="center"/>
            <w:hideMark/>
          </w:tcPr>
          <w:p w14:paraId="7DFE8AA8"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Rio Verde</w:t>
            </w:r>
          </w:p>
        </w:tc>
        <w:tc>
          <w:tcPr>
            <w:tcW w:w="1064" w:type="dxa"/>
            <w:shd w:val="clear" w:color="auto" w:fill="auto"/>
            <w:vAlign w:val="center"/>
            <w:hideMark/>
          </w:tcPr>
          <w:p w14:paraId="291A58C0"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72CB923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74" w:type="dxa"/>
            <w:shd w:val="clear" w:color="auto" w:fill="auto"/>
            <w:vAlign w:val="center"/>
            <w:hideMark/>
          </w:tcPr>
          <w:p w14:paraId="06B456D8"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80%</w:t>
            </w:r>
          </w:p>
        </w:tc>
        <w:tc>
          <w:tcPr>
            <w:tcW w:w="1030" w:type="dxa"/>
            <w:shd w:val="clear" w:color="auto" w:fill="auto"/>
            <w:vAlign w:val="center"/>
            <w:hideMark/>
          </w:tcPr>
          <w:p w14:paraId="4F744574"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3A995AB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2839133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55F4DBF6" w14:textId="77777777" w:rsidTr="00163E5D">
        <w:trPr>
          <w:trHeight w:val="270"/>
        </w:trPr>
        <w:tc>
          <w:tcPr>
            <w:tcW w:w="3194" w:type="dxa"/>
            <w:shd w:val="clear" w:color="auto" w:fill="auto"/>
            <w:vAlign w:val="center"/>
            <w:hideMark/>
          </w:tcPr>
          <w:p w14:paraId="51BE299C"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1064" w:type="dxa"/>
            <w:shd w:val="clear" w:color="auto" w:fill="auto"/>
            <w:vAlign w:val="center"/>
            <w:hideMark/>
          </w:tcPr>
          <w:p w14:paraId="074F1925"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00846142"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74" w:type="dxa"/>
            <w:shd w:val="clear" w:color="auto" w:fill="auto"/>
            <w:vAlign w:val="center"/>
            <w:hideMark/>
          </w:tcPr>
          <w:p w14:paraId="7193D905"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4FF98FED"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341346E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6293AA3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2802B674" w14:textId="77777777" w:rsidTr="00163E5D">
        <w:trPr>
          <w:trHeight w:val="270"/>
        </w:trPr>
        <w:tc>
          <w:tcPr>
            <w:tcW w:w="3194" w:type="dxa"/>
            <w:shd w:val="clear" w:color="auto" w:fill="auto"/>
            <w:vAlign w:val="center"/>
            <w:hideMark/>
          </w:tcPr>
          <w:p w14:paraId="2DA7551E"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064" w:type="dxa"/>
            <w:shd w:val="clear" w:color="auto" w:fill="auto"/>
            <w:vAlign w:val="center"/>
            <w:hideMark/>
          </w:tcPr>
          <w:p w14:paraId="07793732"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50471DB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74" w:type="dxa"/>
            <w:shd w:val="clear" w:color="auto" w:fill="auto"/>
            <w:vAlign w:val="center"/>
            <w:hideMark/>
          </w:tcPr>
          <w:p w14:paraId="534C5AF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93%</w:t>
            </w:r>
          </w:p>
        </w:tc>
        <w:tc>
          <w:tcPr>
            <w:tcW w:w="1030" w:type="dxa"/>
            <w:shd w:val="clear" w:color="auto" w:fill="auto"/>
            <w:vAlign w:val="center"/>
            <w:hideMark/>
          </w:tcPr>
          <w:p w14:paraId="334B5D66"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6D4AE273"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6CDE522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10A48EA" w14:textId="77777777" w:rsidTr="00163E5D">
        <w:trPr>
          <w:trHeight w:val="525"/>
        </w:trPr>
        <w:tc>
          <w:tcPr>
            <w:tcW w:w="3194" w:type="dxa"/>
            <w:shd w:val="clear" w:color="000000" w:fill="CCCCCC"/>
            <w:vAlign w:val="center"/>
            <w:hideMark/>
          </w:tcPr>
          <w:p w14:paraId="0B1E459A"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Plaquetas Aférese -dupla</w:t>
            </w:r>
          </w:p>
        </w:tc>
        <w:tc>
          <w:tcPr>
            <w:tcW w:w="1064" w:type="dxa"/>
            <w:shd w:val="clear" w:color="000000" w:fill="CCCCCC"/>
            <w:vAlign w:val="center"/>
            <w:hideMark/>
          </w:tcPr>
          <w:p w14:paraId="2360E709"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Volume</w:t>
            </w:r>
          </w:p>
        </w:tc>
        <w:tc>
          <w:tcPr>
            <w:tcW w:w="1119" w:type="dxa"/>
            <w:gridSpan w:val="2"/>
            <w:shd w:val="clear" w:color="000000" w:fill="CCCCCC"/>
            <w:vAlign w:val="center"/>
            <w:hideMark/>
          </w:tcPr>
          <w:p w14:paraId="578BFFB0"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Swirling</w:t>
            </w:r>
          </w:p>
        </w:tc>
        <w:tc>
          <w:tcPr>
            <w:tcW w:w="1074" w:type="dxa"/>
            <w:shd w:val="clear" w:color="000000" w:fill="CCCCCC"/>
            <w:vAlign w:val="center"/>
            <w:hideMark/>
          </w:tcPr>
          <w:p w14:paraId="30DCDE5A" w14:textId="77777777" w:rsidR="00163E5D" w:rsidRPr="00163E5D" w:rsidRDefault="00163E5D" w:rsidP="00163E5D">
            <w:pPr>
              <w:spacing w:after="0" w:line="240" w:lineRule="auto"/>
              <w:jc w:val="right"/>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 plaquetas</w:t>
            </w:r>
          </w:p>
        </w:tc>
        <w:tc>
          <w:tcPr>
            <w:tcW w:w="1030" w:type="dxa"/>
            <w:shd w:val="clear" w:color="000000" w:fill="CCCCCC"/>
            <w:vAlign w:val="center"/>
            <w:hideMark/>
          </w:tcPr>
          <w:p w14:paraId="244AED40"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pH</w:t>
            </w:r>
          </w:p>
        </w:tc>
        <w:tc>
          <w:tcPr>
            <w:tcW w:w="878" w:type="dxa"/>
            <w:shd w:val="clear" w:color="000000" w:fill="CCCCCC"/>
            <w:vAlign w:val="center"/>
            <w:hideMark/>
          </w:tcPr>
          <w:p w14:paraId="697C7FD2"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 Leucócito</w:t>
            </w:r>
          </w:p>
        </w:tc>
        <w:tc>
          <w:tcPr>
            <w:tcW w:w="1563" w:type="dxa"/>
            <w:shd w:val="clear" w:color="000000" w:fill="CCCCCC"/>
            <w:vAlign w:val="center"/>
            <w:hideMark/>
          </w:tcPr>
          <w:p w14:paraId="684097BE"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4BFEE12B" w14:textId="77777777" w:rsidTr="00163E5D">
        <w:trPr>
          <w:trHeight w:val="270"/>
        </w:trPr>
        <w:tc>
          <w:tcPr>
            <w:tcW w:w="3194" w:type="dxa"/>
            <w:shd w:val="clear" w:color="auto" w:fill="auto"/>
            <w:vAlign w:val="center"/>
            <w:hideMark/>
          </w:tcPr>
          <w:p w14:paraId="529BFA45"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064" w:type="dxa"/>
            <w:shd w:val="clear" w:color="auto" w:fill="auto"/>
            <w:vAlign w:val="center"/>
            <w:hideMark/>
          </w:tcPr>
          <w:p w14:paraId="44DD0AE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6EF8E21D"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74" w:type="dxa"/>
            <w:shd w:val="clear" w:color="auto" w:fill="auto"/>
            <w:vAlign w:val="center"/>
            <w:hideMark/>
          </w:tcPr>
          <w:p w14:paraId="5D075F54"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7EE10FD3"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1B290A97"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1087FCE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0B95E05" w14:textId="77777777" w:rsidTr="00163E5D">
        <w:trPr>
          <w:trHeight w:val="270"/>
        </w:trPr>
        <w:tc>
          <w:tcPr>
            <w:tcW w:w="3194" w:type="dxa"/>
            <w:shd w:val="clear" w:color="auto" w:fill="auto"/>
            <w:vAlign w:val="center"/>
            <w:hideMark/>
          </w:tcPr>
          <w:p w14:paraId="0C111CFE"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064" w:type="dxa"/>
            <w:shd w:val="clear" w:color="auto" w:fill="auto"/>
            <w:vAlign w:val="center"/>
            <w:hideMark/>
          </w:tcPr>
          <w:p w14:paraId="0792051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07DAA591"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74" w:type="dxa"/>
            <w:shd w:val="clear" w:color="auto" w:fill="auto"/>
            <w:vAlign w:val="center"/>
            <w:hideMark/>
          </w:tcPr>
          <w:p w14:paraId="6A0E6D76"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468A3423"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3EFF0E9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59E06617"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A9A7590" w14:textId="77777777" w:rsidTr="00163E5D">
        <w:trPr>
          <w:trHeight w:val="525"/>
        </w:trPr>
        <w:tc>
          <w:tcPr>
            <w:tcW w:w="3194" w:type="dxa"/>
            <w:shd w:val="clear" w:color="000000" w:fill="CCCCCC"/>
            <w:vAlign w:val="center"/>
            <w:hideMark/>
          </w:tcPr>
          <w:p w14:paraId="32589B3E"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Plaquetas Aférese -simples</w:t>
            </w:r>
          </w:p>
        </w:tc>
        <w:tc>
          <w:tcPr>
            <w:tcW w:w="1064" w:type="dxa"/>
            <w:shd w:val="clear" w:color="000000" w:fill="CCCCCC"/>
            <w:vAlign w:val="center"/>
            <w:hideMark/>
          </w:tcPr>
          <w:p w14:paraId="0C48608F"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Volume</w:t>
            </w:r>
          </w:p>
        </w:tc>
        <w:tc>
          <w:tcPr>
            <w:tcW w:w="1119" w:type="dxa"/>
            <w:gridSpan w:val="2"/>
            <w:shd w:val="clear" w:color="000000" w:fill="CCCCCC"/>
            <w:vAlign w:val="center"/>
            <w:hideMark/>
          </w:tcPr>
          <w:p w14:paraId="4FAD08EB" w14:textId="77777777" w:rsidR="00163E5D" w:rsidRPr="00163E5D" w:rsidRDefault="00163E5D" w:rsidP="00163E5D">
            <w:pPr>
              <w:spacing w:after="0" w:line="240" w:lineRule="auto"/>
              <w:ind w:firstLineChars="100" w:firstLine="201"/>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Swirling</w:t>
            </w:r>
          </w:p>
        </w:tc>
        <w:tc>
          <w:tcPr>
            <w:tcW w:w="1074" w:type="dxa"/>
            <w:shd w:val="clear" w:color="000000" w:fill="CCCCCC"/>
            <w:vAlign w:val="center"/>
            <w:hideMark/>
          </w:tcPr>
          <w:p w14:paraId="3C3BF756" w14:textId="77777777" w:rsidR="00163E5D" w:rsidRPr="00163E5D" w:rsidRDefault="00163E5D" w:rsidP="00163E5D">
            <w:pPr>
              <w:spacing w:after="0" w:line="240" w:lineRule="auto"/>
              <w:jc w:val="right"/>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 plaquetas</w:t>
            </w:r>
          </w:p>
        </w:tc>
        <w:tc>
          <w:tcPr>
            <w:tcW w:w="1030" w:type="dxa"/>
            <w:shd w:val="clear" w:color="000000" w:fill="CCCCCC"/>
            <w:vAlign w:val="center"/>
            <w:hideMark/>
          </w:tcPr>
          <w:p w14:paraId="638C8185"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pH</w:t>
            </w:r>
          </w:p>
        </w:tc>
        <w:tc>
          <w:tcPr>
            <w:tcW w:w="878" w:type="dxa"/>
            <w:shd w:val="clear" w:color="000000" w:fill="CCCCCC"/>
            <w:vAlign w:val="center"/>
            <w:hideMark/>
          </w:tcPr>
          <w:p w14:paraId="2051BF02"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Cont. Leucócito</w:t>
            </w:r>
          </w:p>
        </w:tc>
        <w:tc>
          <w:tcPr>
            <w:tcW w:w="1563" w:type="dxa"/>
            <w:shd w:val="clear" w:color="000000" w:fill="CCCCCC"/>
            <w:vAlign w:val="center"/>
            <w:hideMark/>
          </w:tcPr>
          <w:p w14:paraId="7B197495"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2FF74D36" w14:textId="77777777" w:rsidTr="00163E5D">
        <w:trPr>
          <w:trHeight w:val="270"/>
        </w:trPr>
        <w:tc>
          <w:tcPr>
            <w:tcW w:w="3194" w:type="dxa"/>
            <w:shd w:val="clear" w:color="auto" w:fill="auto"/>
            <w:vAlign w:val="center"/>
            <w:hideMark/>
          </w:tcPr>
          <w:p w14:paraId="329CCB7D"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064" w:type="dxa"/>
            <w:shd w:val="clear" w:color="auto" w:fill="auto"/>
            <w:vAlign w:val="center"/>
            <w:hideMark/>
          </w:tcPr>
          <w:p w14:paraId="44373A66"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15C8398B"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74" w:type="dxa"/>
            <w:shd w:val="clear" w:color="auto" w:fill="auto"/>
            <w:vAlign w:val="center"/>
            <w:hideMark/>
          </w:tcPr>
          <w:p w14:paraId="3D543ED8"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63FBCAE5"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4DA398A5"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1823C98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24735ED0" w14:textId="77777777" w:rsidTr="00163E5D">
        <w:trPr>
          <w:trHeight w:val="270"/>
        </w:trPr>
        <w:tc>
          <w:tcPr>
            <w:tcW w:w="3194" w:type="dxa"/>
            <w:shd w:val="clear" w:color="auto" w:fill="auto"/>
            <w:vAlign w:val="center"/>
            <w:hideMark/>
          </w:tcPr>
          <w:p w14:paraId="3D59CC30"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Regional de Catalão</w:t>
            </w:r>
          </w:p>
        </w:tc>
        <w:tc>
          <w:tcPr>
            <w:tcW w:w="1064" w:type="dxa"/>
            <w:shd w:val="clear" w:color="auto" w:fill="auto"/>
            <w:vAlign w:val="center"/>
            <w:hideMark/>
          </w:tcPr>
          <w:p w14:paraId="38FB106D"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119" w:type="dxa"/>
            <w:gridSpan w:val="2"/>
            <w:shd w:val="clear" w:color="auto" w:fill="auto"/>
            <w:vAlign w:val="center"/>
            <w:hideMark/>
          </w:tcPr>
          <w:p w14:paraId="12B1E7E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74" w:type="dxa"/>
            <w:shd w:val="clear" w:color="auto" w:fill="auto"/>
            <w:vAlign w:val="center"/>
            <w:hideMark/>
          </w:tcPr>
          <w:p w14:paraId="4E1AA5F8"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6F5DEA24"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00EC592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0623BF6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663C751C" w14:textId="77777777" w:rsidTr="00163E5D">
        <w:trPr>
          <w:trHeight w:val="270"/>
        </w:trPr>
        <w:tc>
          <w:tcPr>
            <w:tcW w:w="3194" w:type="dxa"/>
            <w:shd w:val="clear" w:color="auto" w:fill="auto"/>
            <w:vAlign w:val="center"/>
            <w:hideMark/>
          </w:tcPr>
          <w:p w14:paraId="790928F5"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064" w:type="dxa"/>
            <w:shd w:val="clear" w:color="auto" w:fill="auto"/>
            <w:vAlign w:val="center"/>
            <w:hideMark/>
          </w:tcPr>
          <w:p w14:paraId="6F75464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98%</w:t>
            </w:r>
          </w:p>
        </w:tc>
        <w:tc>
          <w:tcPr>
            <w:tcW w:w="1119" w:type="dxa"/>
            <w:gridSpan w:val="2"/>
            <w:shd w:val="clear" w:color="auto" w:fill="auto"/>
            <w:vAlign w:val="center"/>
            <w:hideMark/>
          </w:tcPr>
          <w:p w14:paraId="011649BF"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74" w:type="dxa"/>
            <w:shd w:val="clear" w:color="auto" w:fill="auto"/>
            <w:vAlign w:val="center"/>
            <w:hideMark/>
          </w:tcPr>
          <w:p w14:paraId="4F17D52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60598F9D"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66E759C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546C9FD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3A53629C" w14:textId="77777777" w:rsidTr="00163E5D">
        <w:trPr>
          <w:trHeight w:val="525"/>
        </w:trPr>
        <w:tc>
          <w:tcPr>
            <w:tcW w:w="3194" w:type="dxa"/>
            <w:shd w:val="clear" w:color="000000" w:fill="CCCCCC"/>
            <w:vAlign w:val="center"/>
            <w:hideMark/>
          </w:tcPr>
          <w:p w14:paraId="38659EFF"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Concentrado de Hemácias Filtradas</w:t>
            </w:r>
          </w:p>
        </w:tc>
        <w:tc>
          <w:tcPr>
            <w:tcW w:w="1064" w:type="dxa"/>
            <w:shd w:val="clear" w:color="000000" w:fill="D8D8D8"/>
            <w:vAlign w:val="center"/>
            <w:hideMark/>
          </w:tcPr>
          <w:p w14:paraId="2D915EBA"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Hb</w:t>
            </w:r>
          </w:p>
        </w:tc>
        <w:tc>
          <w:tcPr>
            <w:tcW w:w="2193" w:type="dxa"/>
            <w:gridSpan w:val="3"/>
            <w:shd w:val="clear" w:color="000000" w:fill="D8D8D8"/>
            <w:vAlign w:val="center"/>
            <w:hideMark/>
          </w:tcPr>
          <w:p w14:paraId="3CEBC0FD"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Ht</w:t>
            </w:r>
          </w:p>
        </w:tc>
        <w:tc>
          <w:tcPr>
            <w:tcW w:w="1030" w:type="dxa"/>
            <w:shd w:val="clear" w:color="000000" w:fill="CCCCCC"/>
            <w:vAlign w:val="center"/>
            <w:hideMark/>
          </w:tcPr>
          <w:p w14:paraId="3B578553"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Hemólise</w:t>
            </w:r>
          </w:p>
        </w:tc>
        <w:tc>
          <w:tcPr>
            <w:tcW w:w="878" w:type="dxa"/>
            <w:shd w:val="clear" w:color="000000" w:fill="CCCCCC"/>
            <w:vAlign w:val="center"/>
            <w:hideMark/>
          </w:tcPr>
          <w:p w14:paraId="27A28BB5" w14:textId="77777777" w:rsidR="00163E5D" w:rsidRPr="00163E5D" w:rsidRDefault="00163E5D" w:rsidP="00163E5D">
            <w:pPr>
              <w:spacing w:after="0" w:line="240" w:lineRule="auto"/>
              <w:jc w:val="right"/>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Leucócitos</w:t>
            </w:r>
          </w:p>
        </w:tc>
        <w:tc>
          <w:tcPr>
            <w:tcW w:w="1563" w:type="dxa"/>
            <w:shd w:val="clear" w:color="000000" w:fill="CCCCCC"/>
            <w:vAlign w:val="center"/>
            <w:hideMark/>
          </w:tcPr>
          <w:p w14:paraId="21D66E54"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Microbiológico</w:t>
            </w:r>
          </w:p>
        </w:tc>
      </w:tr>
      <w:tr w:rsidR="00163E5D" w:rsidRPr="00163E5D" w14:paraId="76CDF8B7" w14:textId="77777777" w:rsidTr="00163E5D">
        <w:trPr>
          <w:trHeight w:val="270"/>
        </w:trPr>
        <w:tc>
          <w:tcPr>
            <w:tcW w:w="3194" w:type="dxa"/>
            <w:shd w:val="clear" w:color="auto" w:fill="auto"/>
            <w:vAlign w:val="center"/>
            <w:hideMark/>
          </w:tcPr>
          <w:p w14:paraId="2BFAC933" w14:textId="77777777" w:rsidR="00163E5D" w:rsidRPr="00163E5D" w:rsidRDefault="00163E5D" w:rsidP="00163E5D">
            <w:pPr>
              <w:spacing w:after="0" w:line="240" w:lineRule="auto"/>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Hemocentro Coordenador de Goiás</w:t>
            </w:r>
          </w:p>
        </w:tc>
        <w:tc>
          <w:tcPr>
            <w:tcW w:w="1064" w:type="dxa"/>
            <w:shd w:val="clear" w:color="auto" w:fill="auto"/>
            <w:vAlign w:val="center"/>
            <w:hideMark/>
          </w:tcPr>
          <w:p w14:paraId="4F056ACA"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193" w:type="dxa"/>
            <w:gridSpan w:val="3"/>
            <w:shd w:val="clear" w:color="auto" w:fill="auto"/>
            <w:vAlign w:val="center"/>
            <w:hideMark/>
          </w:tcPr>
          <w:p w14:paraId="1DDEA93E"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020F6B8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249D79EE"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485B6F69"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r>
      <w:tr w:rsidR="00163E5D" w:rsidRPr="00163E5D" w14:paraId="1095E7EF" w14:textId="77777777" w:rsidTr="00163E5D">
        <w:trPr>
          <w:trHeight w:val="410"/>
        </w:trPr>
        <w:tc>
          <w:tcPr>
            <w:tcW w:w="3194" w:type="dxa"/>
            <w:shd w:val="clear" w:color="auto" w:fill="auto"/>
            <w:vAlign w:val="center"/>
            <w:hideMark/>
          </w:tcPr>
          <w:p w14:paraId="56CB820F" w14:textId="77777777" w:rsidR="00163E5D" w:rsidRPr="00163E5D" w:rsidRDefault="00163E5D" w:rsidP="00163E5D">
            <w:pPr>
              <w:spacing w:after="0" w:line="240" w:lineRule="auto"/>
              <w:ind w:firstLineChars="1200" w:firstLine="2409"/>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MÉDIA</w:t>
            </w:r>
          </w:p>
        </w:tc>
        <w:tc>
          <w:tcPr>
            <w:tcW w:w="1064" w:type="dxa"/>
            <w:shd w:val="clear" w:color="auto" w:fill="auto"/>
            <w:vAlign w:val="center"/>
            <w:hideMark/>
          </w:tcPr>
          <w:p w14:paraId="584963C5"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193" w:type="dxa"/>
            <w:gridSpan w:val="3"/>
            <w:shd w:val="clear" w:color="auto" w:fill="auto"/>
            <w:vAlign w:val="center"/>
            <w:hideMark/>
          </w:tcPr>
          <w:p w14:paraId="1285731B"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030" w:type="dxa"/>
            <w:shd w:val="clear" w:color="auto" w:fill="auto"/>
            <w:vAlign w:val="center"/>
            <w:hideMark/>
          </w:tcPr>
          <w:p w14:paraId="249D93EC" w14:textId="77777777" w:rsidR="00163E5D" w:rsidRPr="00163E5D" w:rsidRDefault="00163E5D" w:rsidP="00163E5D">
            <w:pPr>
              <w:spacing w:after="0" w:line="240" w:lineRule="auto"/>
              <w:ind w:firstLineChars="100" w:firstLine="200"/>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878" w:type="dxa"/>
            <w:shd w:val="clear" w:color="auto" w:fill="auto"/>
            <w:vAlign w:val="center"/>
            <w:hideMark/>
          </w:tcPr>
          <w:p w14:paraId="4C4098A7" w14:textId="77777777" w:rsidR="00163E5D" w:rsidRPr="00163E5D" w:rsidRDefault="00163E5D" w:rsidP="00163E5D">
            <w:pPr>
              <w:spacing w:after="0" w:line="240" w:lineRule="auto"/>
              <w:jc w:val="right"/>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1563" w:type="dxa"/>
            <w:shd w:val="clear" w:color="auto" w:fill="auto"/>
            <w:vAlign w:val="center"/>
            <w:hideMark/>
          </w:tcPr>
          <w:p w14:paraId="652D294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bookmarkStart w:id="15" w:name="RANGE!H57"/>
            <w:r w:rsidRPr="00163E5D">
              <w:rPr>
                <w:rFonts w:ascii="Arial" w:eastAsia="Times New Roman" w:hAnsi="Arial" w:cs="Arial"/>
                <w:color w:val="000000"/>
                <w:sz w:val="20"/>
                <w:szCs w:val="20"/>
                <w:lang w:val="pt-PT" w:eastAsia="pt-BR"/>
              </w:rPr>
              <w:t>100%</w:t>
            </w:r>
            <w:bookmarkEnd w:id="15"/>
          </w:p>
        </w:tc>
      </w:tr>
    </w:tbl>
    <w:p w14:paraId="7B6626F9" w14:textId="77777777" w:rsidR="00163E5D" w:rsidRPr="006E233B" w:rsidRDefault="00163E5D" w:rsidP="00163E5D">
      <w:pPr>
        <w:tabs>
          <w:tab w:val="left" w:pos="3675"/>
        </w:tabs>
        <w:rPr>
          <w:b/>
          <w:bCs/>
          <w:sz w:val="6"/>
          <w:szCs w:val="6"/>
        </w:rPr>
      </w:pPr>
    </w:p>
    <w:tbl>
      <w:tblPr>
        <w:tblW w:w="10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3"/>
        <w:gridCol w:w="2155"/>
        <w:gridCol w:w="2602"/>
        <w:gridCol w:w="3606"/>
      </w:tblGrid>
      <w:tr w:rsidR="00163E5D" w:rsidRPr="00163E5D" w14:paraId="18D1F8D4" w14:textId="77777777" w:rsidTr="006E233B">
        <w:trPr>
          <w:trHeight w:val="297"/>
        </w:trPr>
        <w:tc>
          <w:tcPr>
            <w:tcW w:w="3988" w:type="dxa"/>
            <w:gridSpan w:val="2"/>
            <w:vMerge w:val="restart"/>
            <w:shd w:val="clear" w:color="000000" w:fill="D8D8D8"/>
            <w:vAlign w:val="center"/>
            <w:hideMark/>
          </w:tcPr>
          <w:p w14:paraId="2E056B1D"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Plasma células Convalescente</w:t>
            </w:r>
          </w:p>
        </w:tc>
        <w:tc>
          <w:tcPr>
            <w:tcW w:w="2602" w:type="dxa"/>
            <w:vMerge w:val="restart"/>
            <w:shd w:val="clear" w:color="000000" w:fill="D8D8D8"/>
            <w:vAlign w:val="center"/>
            <w:hideMark/>
          </w:tcPr>
          <w:p w14:paraId="20EB0D8E"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Percentual Aceitável</w:t>
            </w:r>
          </w:p>
        </w:tc>
        <w:tc>
          <w:tcPr>
            <w:tcW w:w="3606" w:type="dxa"/>
            <w:shd w:val="clear" w:color="000000" w:fill="D8D8D8"/>
            <w:vAlign w:val="center"/>
            <w:hideMark/>
          </w:tcPr>
          <w:p w14:paraId="7473C824"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Valor de</w:t>
            </w:r>
          </w:p>
        </w:tc>
      </w:tr>
      <w:tr w:rsidR="00163E5D" w:rsidRPr="00163E5D" w14:paraId="693C1326" w14:textId="77777777" w:rsidTr="006E233B">
        <w:trPr>
          <w:trHeight w:val="344"/>
        </w:trPr>
        <w:tc>
          <w:tcPr>
            <w:tcW w:w="3988" w:type="dxa"/>
            <w:gridSpan w:val="2"/>
            <w:vMerge/>
            <w:vAlign w:val="center"/>
            <w:hideMark/>
          </w:tcPr>
          <w:p w14:paraId="4A439849"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p>
        </w:tc>
        <w:tc>
          <w:tcPr>
            <w:tcW w:w="2602" w:type="dxa"/>
            <w:vMerge/>
            <w:vAlign w:val="center"/>
            <w:hideMark/>
          </w:tcPr>
          <w:p w14:paraId="1E35F5FF" w14:textId="77777777" w:rsidR="00163E5D" w:rsidRPr="00163E5D" w:rsidRDefault="00163E5D" w:rsidP="00163E5D">
            <w:pPr>
              <w:spacing w:after="0" w:line="240" w:lineRule="auto"/>
              <w:rPr>
                <w:rFonts w:ascii="Arial" w:eastAsia="Times New Roman" w:hAnsi="Arial" w:cs="Arial"/>
                <w:b/>
                <w:bCs/>
                <w:color w:val="000000"/>
                <w:sz w:val="20"/>
                <w:szCs w:val="20"/>
                <w:lang w:eastAsia="pt-BR"/>
              </w:rPr>
            </w:pPr>
          </w:p>
        </w:tc>
        <w:tc>
          <w:tcPr>
            <w:tcW w:w="3606" w:type="dxa"/>
            <w:shd w:val="clear" w:color="000000" w:fill="D8D8D8"/>
            <w:vAlign w:val="center"/>
            <w:hideMark/>
          </w:tcPr>
          <w:p w14:paraId="172B0A6F"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referencia Parâmetro</w:t>
            </w:r>
          </w:p>
        </w:tc>
      </w:tr>
      <w:tr w:rsidR="00163E5D" w:rsidRPr="00163E5D" w14:paraId="07FE4EA5" w14:textId="77777777" w:rsidTr="006E233B">
        <w:trPr>
          <w:trHeight w:val="281"/>
        </w:trPr>
        <w:tc>
          <w:tcPr>
            <w:tcW w:w="1833" w:type="dxa"/>
            <w:shd w:val="clear" w:color="auto" w:fill="auto"/>
            <w:vAlign w:val="center"/>
            <w:hideMark/>
          </w:tcPr>
          <w:p w14:paraId="40B775F1"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 </w:t>
            </w:r>
          </w:p>
        </w:tc>
        <w:tc>
          <w:tcPr>
            <w:tcW w:w="2155" w:type="dxa"/>
            <w:shd w:val="clear" w:color="auto" w:fill="auto"/>
            <w:vAlign w:val="center"/>
            <w:hideMark/>
          </w:tcPr>
          <w:p w14:paraId="59346FE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Conformidade</w:t>
            </w:r>
          </w:p>
        </w:tc>
        <w:tc>
          <w:tcPr>
            <w:tcW w:w="2602" w:type="dxa"/>
            <w:shd w:val="clear" w:color="auto" w:fill="auto"/>
            <w:vAlign w:val="center"/>
            <w:hideMark/>
          </w:tcPr>
          <w:p w14:paraId="4BB6949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 </w:t>
            </w:r>
          </w:p>
        </w:tc>
        <w:tc>
          <w:tcPr>
            <w:tcW w:w="3606" w:type="dxa"/>
            <w:shd w:val="clear" w:color="auto" w:fill="auto"/>
            <w:vAlign w:val="center"/>
            <w:hideMark/>
          </w:tcPr>
          <w:p w14:paraId="367029B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 </w:t>
            </w:r>
          </w:p>
        </w:tc>
      </w:tr>
      <w:tr w:rsidR="00163E5D" w:rsidRPr="00163E5D" w14:paraId="03616C3D" w14:textId="77777777" w:rsidTr="006E233B">
        <w:trPr>
          <w:trHeight w:val="328"/>
        </w:trPr>
        <w:tc>
          <w:tcPr>
            <w:tcW w:w="1833" w:type="dxa"/>
            <w:shd w:val="clear" w:color="auto" w:fill="auto"/>
            <w:vAlign w:val="center"/>
            <w:hideMark/>
          </w:tcPr>
          <w:p w14:paraId="421BC3A4"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Leucócitos</w:t>
            </w:r>
          </w:p>
        </w:tc>
        <w:tc>
          <w:tcPr>
            <w:tcW w:w="2155" w:type="dxa"/>
            <w:shd w:val="clear" w:color="auto" w:fill="auto"/>
            <w:vAlign w:val="center"/>
            <w:hideMark/>
          </w:tcPr>
          <w:p w14:paraId="3E2D512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02" w:type="dxa"/>
            <w:shd w:val="clear" w:color="auto" w:fill="auto"/>
            <w:vAlign w:val="center"/>
            <w:hideMark/>
          </w:tcPr>
          <w:p w14:paraId="6B8F388E"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≥75%</w:t>
            </w:r>
          </w:p>
        </w:tc>
        <w:tc>
          <w:tcPr>
            <w:tcW w:w="3606" w:type="dxa"/>
            <w:shd w:val="clear" w:color="auto" w:fill="auto"/>
            <w:vAlign w:val="center"/>
            <w:hideMark/>
          </w:tcPr>
          <w:p w14:paraId="7079954C"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&lt; 0,1 x 10</w:t>
            </w:r>
            <w:r w:rsidRPr="00163E5D">
              <w:rPr>
                <w:rFonts w:ascii="Arial" w:eastAsia="Times New Roman" w:hAnsi="Arial" w:cs="Arial"/>
                <w:color w:val="000000"/>
                <w:sz w:val="20"/>
                <w:szCs w:val="20"/>
                <w:vertAlign w:val="superscript"/>
                <w:lang w:val="pt-PT" w:eastAsia="pt-BR"/>
              </w:rPr>
              <w:t>6</w:t>
            </w:r>
            <w:r w:rsidRPr="00163E5D">
              <w:rPr>
                <w:rFonts w:ascii="Arial" w:eastAsia="Times New Roman" w:hAnsi="Arial" w:cs="Arial"/>
                <w:color w:val="000000"/>
                <w:sz w:val="20"/>
                <w:szCs w:val="20"/>
                <w:lang w:val="pt-PT" w:eastAsia="pt-BR"/>
              </w:rPr>
              <w:t xml:space="preserve"> /mL</w:t>
            </w:r>
          </w:p>
        </w:tc>
      </w:tr>
      <w:tr w:rsidR="00163E5D" w:rsidRPr="00163E5D" w14:paraId="7527C79F" w14:textId="77777777" w:rsidTr="006E233B">
        <w:trPr>
          <w:trHeight w:val="281"/>
        </w:trPr>
        <w:tc>
          <w:tcPr>
            <w:tcW w:w="1833" w:type="dxa"/>
            <w:shd w:val="clear" w:color="auto" w:fill="auto"/>
            <w:vAlign w:val="center"/>
            <w:hideMark/>
          </w:tcPr>
          <w:p w14:paraId="4B821BB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Hemácias</w:t>
            </w:r>
          </w:p>
        </w:tc>
        <w:tc>
          <w:tcPr>
            <w:tcW w:w="2155" w:type="dxa"/>
            <w:shd w:val="clear" w:color="auto" w:fill="auto"/>
            <w:vAlign w:val="center"/>
            <w:hideMark/>
          </w:tcPr>
          <w:p w14:paraId="596E97E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02" w:type="dxa"/>
            <w:shd w:val="clear" w:color="auto" w:fill="auto"/>
            <w:vAlign w:val="center"/>
            <w:hideMark/>
          </w:tcPr>
          <w:p w14:paraId="02C6FB0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≥75%</w:t>
            </w:r>
          </w:p>
        </w:tc>
        <w:tc>
          <w:tcPr>
            <w:tcW w:w="3606" w:type="dxa"/>
            <w:shd w:val="clear" w:color="auto" w:fill="auto"/>
            <w:vAlign w:val="center"/>
            <w:hideMark/>
          </w:tcPr>
          <w:p w14:paraId="2699CBA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&lt; 6 x 10⁶ /mL</w:t>
            </w:r>
          </w:p>
        </w:tc>
      </w:tr>
      <w:tr w:rsidR="00163E5D" w:rsidRPr="00163E5D" w14:paraId="3C748D18" w14:textId="77777777" w:rsidTr="006E233B">
        <w:trPr>
          <w:trHeight w:val="281"/>
        </w:trPr>
        <w:tc>
          <w:tcPr>
            <w:tcW w:w="1833" w:type="dxa"/>
            <w:shd w:val="clear" w:color="auto" w:fill="auto"/>
            <w:vAlign w:val="center"/>
            <w:hideMark/>
          </w:tcPr>
          <w:p w14:paraId="122227C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Plaquetas</w:t>
            </w:r>
          </w:p>
        </w:tc>
        <w:tc>
          <w:tcPr>
            <w:tcW w:w="2155" w:type="dxa"/>
            <w:shd w:val="clear" w:color="auto" w:fill="auto"/>
            <w:vAlign w:val="center"/>
            <w:hideMark/>
          </w:tcPr>
          <w:p w14:paraId="435DEC3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02" w:type="dxa"/>
            <w:shd w:val="clear" w:color="auto" w:fill="auto"/>
            <w:vAlign w:val="center"/>
            <w:hideMark/>
          </w:tcPr>
          <w:p w14:paraId="053BE6C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≥75%</w:t>
            </w:r>
          </w:p>
        </w:tc>
        <w:tc>
          <w:tcPr>
            <w:tcW w:w="3606" w:type="dxa"/>
            <w:shd w:val="clear" w:color="auto" w:fill="auto"/>
            <w:vAlign w:val="center"/>
            <w:hideMark/>
          </w:tcPr>
          <w:p w14:paraId="6611303D"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 </w:t>
            </w:r>
          </w:p>
        </w:tc>
      </w:tr>
      <w:tr w:rsidR="00163E5D" w:rsidRPr="00163E5D" w14:paraId="77B44153" w14:textId="77777777" w:rsidTr="006E233B">
        <w:trPr>
          <w:trHeight w:val="281"/>
        </w:trPr>
        <w:tc>
          <w:tcPr>
            <w:tcW w:w="1833" w:type="dxa"/>
            <w:shd w:val="clear" w:color="auto" w:fill="auto"/>
            <w:vAlign w:val="center"/>
            <w:hideMark/>
          </w:tcPr>
          <w:p w14:paraId="5E55B20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Microbiológico</w:t>
            </w:r>
          </w:p>
        </w:tc>
        <w:tc>
          <w:tcPr>
            <w:tcW w:w="2155" w:type="dxa"/>
            <w:shd w:val="clear" w:color="auto" w:fill="auto"/>
            <w:vAlign w:val="center"/>
            <w:hideMark/>
          </w:tcPr>
          <w:p w14:paraId="189A938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02" w:type="dxa"/>
            <w:shd w:val="clear" w:color="auto" w:fill="auto"/>
            <w:vAlign w:val="center"/>
            <w:hideMark/>
          </w:tcPr>
          <w:p w14:paraId="7D1965BF"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3606" w:type="dxa"/>
            <w:shd w:val="clear" w:color="auto" w:fill="auto"/>
            <w:vAlign w:val="center"/>
            <w:hideMark/>
          </w:tcPr>
          <w:p w14:paraId="52613ED5"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Negativa</w:t>
            </w:r>
          </w:p>
        </w:tc>
      </w:tr>
      <w:tr w:rsidR="00163E5D" w:rsidRPr="00163E5D" w14:paraId="2070D8AE" w14:textId="77777777" w:rsidTr="006E233B">
        <w:trPr>
          <w:trHeight w:val="93"/>
        </w:trPr>
        <w:tc>
          <w:tcPr>
            <w:tcW w:w="1833" w:type="dxa"/>
            <w:shd w:val="clear" w:color="auto" w:fill="auto"/>
            <w:vAlign w:val="center"/>
            <w:hideMark/>
          </w:tcPr>
          <w:p w14:paraId="593B0616"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lastRenderedPageBreak/>
              <w:t> </w:t>
            </w:r>
          </w:p>
        </w:tc>
        <w:tc>
          <w:tcPr>
            <w:tcW w:w="2155" w:type="dxa"/>
            <w:shd w:val="clear" w:color="auto" w:fill="auto"/>
            <w:vAlign w:val="center"/>
            <w:hideMark/>
          </w:tcPr>
          <w:p w14:paraId="48655A6D"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 </w:t>
            </w:r>
          </w:p>
        </w:tc>
        <w:tc>
          <w:tcPr>
            <w:tcW w:w="2602" w:type="dxa"/>
            <w:shd w:val="clear" w:color="auto" w:fill="auto"/>
            <w:vAlign w:val="center"/>
            <w:hideMark/>
          </w:tcPr>
          <w:p w14:paraId="734AD8AB"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 </w:t>
            </w:r>
          </w:p>
        </w:tc>
        <w:tc>
          <w:tcPr>
            <w:tcW w:w="3606" w:type="dxa"/>
            <w:shd w:val="clear" w:color="auto" w:fill="auto"/>
            <w:vAlign w:val="center"/>
            <w:hideMark/>
          </w:tcPr>
          <w:p w14:paraId="1967067E" w14:textId="77777777" w:rsidR="00163E5D" w:rsidRPr="00163E5D" w:rsidRDefault="00163E5D" w:rsidP="00163E5D">
            <w:pPr>
              <w:spacing w:after="0" w:line="240" w:lineRule="auto"/>
              <w:jc w:val="center"/>
              <w:rPr>
                <w:rFonts w:ascii="Arial" w:eastAsia="Times New Roman" w:hAnsi="Arial" w:cs="Arial"/>
                <w:b/>
                <w:bCs/>
                <w:color w:val="000000"/>
                <w:sz w:val="20"/>
                <w:szCs w:val="20"/>
                <w:lang w:eastAsia="pt-BR"/>
              </w:rPr>
            </w:pPr>
            <w:r w:rsidRPr="00163E5D">
              <w:rPr>
                <w:rFonts w:ascii="Arial" w:eastAsia="Times New Roman" w:hAnsi="Arial" w:cs="Arial"/>
                <w:b/>
                <w:bCs/>
                <w:color w:val="000000"/>
                <w:sz w:val="20"/>
                <w:szCs w:val="20"/>
                <w:lang w:val="pt-PT" w:eastAsia="pt-BR"/>
              </w:rPr>
              <w:t> </w:t>
            </w:r>
          </w:p>
        </w:tc>
      </w:tr>
      <w:tr w:rsidR="00163E5D" w:rsidRPr="00163E5D" w14:paraId="0CE27680" w14:textId="77777777" w:rsidTr="006E233B">
        <w:trPr>
          <w:trHeight w:val="281"/>
        </w:trPr>
        <w:tc>
          <w:tcPr>
            <w:tcW w:w="1833" w:type="dxa"/>
            <w:shd w:val="clear" w:color="auto" w:fill="auto"/>
            <w:vAlign w:val="center"/>
            <w:hideMark/>
          </w:tcPr>
          <w:p w14:paraId="24355AF0"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Volume</w:t>
            </w:r>
          </w:p>
        </w:tc>
        <w:tc>
          <w:tcPr>
            <w:tcW w:w="2155" w:type="dxa"/>
            <w:shd w:val="clear" w:color="auto" w:fill="auto"/>
            <w:vAlign w:val="center"/>
            <w:hideMark/>
          </w:tcPr>
          <w:p w14:paraId="2DEE66D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02" w:type="dxa"/>
            <w:shd w:val="clear" w:color="auto" w:fill="auto"/>
            <w:vAlign w:val="center"/>
            <w:hideMark/>
          </w:tcPr>
          <w:p w14:paraId="2DECA5D8"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≥75%</w:t>
            </w:r>
          </w:p>
        </w:tc>
        <w:tc>
          <w:tcPr>
            <w:tcW w:w="3606" w:type="dxa"/>
            <w:shd w:val="clear" w:color="auto" w:fill="auto"/>
            <w:vAlign w:val="center"/>
            <w:hideMark/>
          </w:tcPr>
          <w:p w14:paraId="6AA3117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≥150 mL</w:t>
            </w:r>
          </w:p>
        </w:tc>
      </w:tr>
      <w:tr w:rsidR="00163E5D" w:rsidRPr="00163E5D" w14:paraId="2D968FD8" w14:textId="77777777" w:rsidTr="006E233B">
        <w:trPr>
          <w:trHeight w:val="281"/>
        </w:trPr>
        <w:tc>
          <w:tcPr>
            <w:tcW w:w="1833" w:type="dxa"/>
            <w:shd w:val="clear" w:color="auto" w:fill="auto"/>
            <w:vAlign w:val="center"/>
            <w:hideMark/>
          </w:tcPr>
          <w:p w14:paraId="66E8C5A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TTPa</w:t>
            </w:r>
          </w:p>
        </w:tc>
        <w:tc>
          <w:tcPr>
            <w:tcW w:w="2155" w:type="dxa"/>
            <w:shd w:val="clear" w:color="auto" w:fill="auto"/>
            <w:vAlign w:val="center"/>
            <w:hideMark/>
          </w:tcPr>
          <w:p w14:paraId="0AF421AB"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100%</w:t>
            </w:r>
          </w:p>
        </w:tc>
        <w:tc>
          <w:tcPr>
            <w:tcW w:w="2602" w:type="dxa"/>
            <w:shd w:val="clear" w:color="auto" w:fill="auto"/>
            <w:vAlign w:val="center"/>
            <w:hideMark/>
          </w:tcPr>
          <w:p w14:paraId="52BC49DA"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r w:rsidRPr="00163E5D">
              <w:rPr>
                <w:rFonts w:ascii="Arial" w:eastAsia="Times New Roman" w:hAnsi="Arial" w:cs="Arial"/>
                <w:color w:val="000000"/>
                <w:sz w:val="20"/>
                <w:szCs w:val="20"/>
                <w:lang w:val="pt-PT" w:eastAsia="pt-BR"/>
              </w:rPr>
              <w:t>≥75%</w:t>
            </w:r>
          </w:p>
        </w:tc>
        <w:tc>
          <w:tcPr>
            <w:tcW w:w="3606" w:type="dxa"/>
            <w:shd w:val="clear" w:color="auto" w:fill="auto"/>
            <w:vAlign w:val="center"/>
            <w:hideMark/>
          </w:tcPr>
          <w:p w14:paraId="1C6A1AE5" w14:textId="77777777" w:rsidR="00163E5D" w:rsidRPr="00163E5D" w:rsidRDefault="00163E5D" w:rsidP="00163E5D">
            <w:pPr>
              <w:spacing w:after="0" w:line="240" w:lineRule="auto"/>
              <w:jc w:val="center"/>
              <w:rPr>
                <w:rFonts w:ascii="Arial" w:eastAsia="Times New Roman" w:hAnsi="Arial" w:cs="Arial"/>
                <w:color w:val="000000"/>
                <w:sz w:val="20"/>
                <w:szCs w:val="20"/>
                <w:lang w:eastAsia="pt-BR"/>
              </w:rPr>
            </w:pPr>
            <w:bookmarkStart w:id="16" w:name="RANGE!D10"/>
            <w:r w:rsidRPr="00163E5D">
              <w:rPr>
                <w:rFonts w:ascii="Arial" w:eastAsia="Times New Roman" w:hAnsi="Arial" w:cs="Arial"/>
                <w:color w:val="000000"/>
                <w:sz w:val="20"/>
                <w:szCs w:val="20"/>
                <w:lang w:val="pt-PT" w:eastAsia="pt-BR"/>
              </w:rPr>
              <w:t>até o valor do pool ±20%</w:t>
            </w:r>
            <w:bookmarkEnd w:id="16"/>
          </w:p>
        </w:tc>
      </w:tr>
    </w:tbl>
    <w:p w14:paraId="21B888E7" w14:textId="3F68DCD6" w:rsidR="00163E5D" w:rsidRPr="006E233B" w:rsidRDefault="00163E5D" w:rsidP="00163E5D">
      <w:pPr>
        <w:tabs>
          <w:tab w:val="left" w:pos="3675"/>
        </w:tabs>
        <w:rPr>
          <w:b/>
          <w:bCs/>
          <w:sz w:val="10"/>
          <w:szCs w:val="10"/>
        </w:rPr>
      </w:pPr>
    </w:p>
    <w:p w14:paraId="1DE7026D" w14:textId="612153BB" w:rsidR="009573C9" w:rsidRDefault="001E2960">
      <w:r w:rsidRPr="00163E5D">
        <w:rPr>
          <w:b/>
          <w:bCs/>
        </w:rPr>
        <w:t>Meta:</w:t>
      </w:r>
      <w:r w:rsidRPr="001E2960">
        <w:t xml:space="preserve"> 100% de conformidade</w:t>
      </w:r>
    </w:p>
    <w:p w14:paraId="5696233F" w14:textId="77777777" w:rsidR="001E2960" w:rsidRDefault="001E2960"/>
    <w:p w14:paraId="182C6CC6" w14:textId="0E12734B" w:rsidR="001E2960" w:rsidRPr="00163E5D" w:rsidRDefault="00163E5D" w:rsidP="00163E5D">
      <w:pPr>
        <w:spacing w:line="360" w:lineRule="auto"/>
        <w:jc w:val="both"/>
        <w:rPr>
          <w:rFonts w:ascii="Arial" w:hAnsi="Arial" w:cs="Arial"/>
        </w:rPr>
      </w:pPr>
      <w:r w:rsidRPr="00163E5D">
        <w:rPr>
          <w:rFonts w:ascii="Arial" w:hAnsi="Arial" w:cs="Arial"/>
          <w:b/>
          <w:bCs/>
        </w:rPr>
        <w:t xml:space="preserve">Análise Crítica: </w:t>
      </w:r>
      <w:r w:rsidR="001E2960" w:rsidRPr="00163E5D">
        <w:rPr>
          <w:rFonts w:ascii="Arial" w:hAnsi="Arial" w:cs="Arial"/>
        </w:rPr>
        <w:t>Meta alcançada 98,9% nos 44 testes realizados no controle de qualidade dos hemocomponentes da Hemorrede Pública do Estado de Goiás, porém de acordo com a legislação vigente está conforme, considerando o índice mínimo de acerto</w:t>
      </w:r>
      <w:r>
        <w:rPr>
          <w:rFonts w:ascii="Arial" w:hAnsi="Arial" w:cs="Arial"/>
        </w:rPr>
        <w:t>.</w:t>
      </w:r>
    </w:p>
    <w:p w14:paraId="7B55AE6F" w14:textId="77777777" w:rsidR="001E2960" w:rsidRPr="00163E5D" w:rsidRDefault="001E2960" w:rsidP="00163E5D">
      <w:pPr>
        <w:spacing w:before="240" w:after="240" w:line="360" w:lineRule="auto"/>
        <w:ind w:firstLine="992"/>
        <w:jc w:val="both"/>
        <w:rPr>
          <w:rFonts w:ascii="Arial" w:hAnsi="Arial" w:cs="Arial"/>
        </w:rPr>
      </w:pPr>
      <w:r w:rsidRPr="00163E5D">
        <w:rPr>
          <w:rFonts w:ascii="Arial" w:hAnsi="Arial" w:cs="Arial"/>
        </w:rPr>
        <w:t>As não conformidades foram tratadas gerando crescimento da equipe, não apresentando nenhuma situação que comprometesse o uso dos hemocomponentes.</w:t>
      </w:r>
    </w:p>
    <w:p w14:paraId="2111D59B" w14:textId="425D784D" w:rsidR="001E2960" w:rsidRPr="00163E5D" w:rsidRDefault="001E2960" w:rsidP="00163E5D">
      <w:pPr>
        <w:spacing w:before="240" w:after="240" w:line="360" w:lineRule="auto"/>
        <w:ind w:firstLine="992"/>
        <w:jc w:val="both"/>
        <w:rPr>
          <w:rFonts w:ascii="Arial" w:hAnsi="Arial" w:cs="Arial"/>
        </w:rPr>
      </w:pPr>
      <w:r w:rsidRPr="00163E5D">
        <w:rPr>
          <w:rFonts w:ascii="Arial" w:hAnsi="Arial" w:cs="Arial"/>
        </w:rPr>
        <w:t>O município de Ceres foi aberto não conformidade nº. 202009305862 referente ao hematócrito das bolsas CPDA-1, identificado como causa a necessidade do acompanhamento da rotina diária e ajuste do Extrator.</w:t>
      </w:r>
    </w:p>
    <w:p w14:paraId="443C69C2" w14:textId="77777777" w:rsidR="001E2960" w:rsidRPr="00163E5D" w:rsidRDefault="001E2960" w:rsidP="00163E5D">
      <w:pPr>
        <w:spacing w:before="240" w:after="240" w:line="360" w:lineRule="auto"/>
        <w:ind w:firstLine="992"/>
        <w:jc w:val="both"/>
        <w:rPr>
          <w:rFonts w:ascii="Arial" w:hAnsi="Arial" w:cs="Arial"/>
        </w:rPr>
      </w:pPr>
      <w:r w:rsidRPr="00163E5D">
        <w:rPr>
          <w:rFonts w:ascii="Arial" w:hAnsi="Arial" w:cs="Arial"/>
        </w:rPr>
        <w:t xml:space="preserve">O município de Jataí foi aberto não conformidade (nº. 5849) para o setor de processamento referente ao hematócrito das bolsas CPDA-1, identificado como causa a necessidade de ajustes na técnica de extração do setor de processamento. </w:t>
      </w:r>
    </w:p>
    <w:p w14:paraId="20F044B0" w14:textId="39ADDC44" w:rsidR="001E2960" w:rsidRPr="00163E5D" w:rsidRDefault="001E2960" w:rsidP="00163E5D">
      <w:pPr>
        <w:spacing w:before="240" w:after="240" w:line="360" w:lineRule="auto"/>
        <w:ind w:firstLine="992"/>
        <w:jc w:val="both"/>
        <w:rPr>
          <w:rFonts w:ascii="Arial" w:hAnsi="Arial" w:cs="Arial"/>
        </w:rPr>
      </w:pPr>
      <w:r w:rsidRPr="00163E5D">
        <w:rPr>
          <w:rFonts w:ascii="Arial" w:hAnsi="Arial" w:cs="Arial"/>
        </w:rPr>
        <w:t>O município de Quirinópolis foi aberto não conformidade nº. 202010015872 referente ao hematócrito das bolsas CPDA-1, identificado como causa a necessidade de ajustes na técnica de extração do setor de processamento.</w:t>
      </w:r>
    </w:p>
    <w:p w14:paraId="47E39686" w14:textId="01125CA3" w:rsidR="001E2960" w:rsidRDefault="001E2960" w:rsidP="001E2960"/>
    <w:p w14:paraId="38789768" w14:textId="0EF2BA13" w:rsidR="001E2960" w:rsidRPr="00163E5D" w:rsidRDefault="00163E5D" w:rsidP="00DE0A35">
      <w:pPr>
        <w:pStyle w:val="Ttulo1"/>
        <w:numPr>
          <w:ilvl w:val="0"/>
          <w:numId w:val="48"/>
        </w:numPr>
      </w:pPr>
      <w:bookmarkStart w:id="17" w:name="_Toc54100490"/>
      <w:r w:rsidRPr="00163E5D">
        <w:t>ATIVIDADES DA HEMORREDE PÚBLICA DO ESTADO DE GOIÁS</w:t>
      </w:r>
      <w:bookmarkEnd w:id="17"/>
    </w:p>
    <w:p w14:paraId="528DDF12" w14:textId="27B385DD" w:rsidR="001E2960" w:rsidRDefault="001E2960" w:rsidP="001E2960"/>
    <w:p w14:paraId="2D233E56" w14:textId="60334412" w:rsidR="001E2960" w:rsidRPr="00FA647A" w:rsidRDefault="001E2960" w:rsidP="00FA647A">
      <w:pPr>
        <w:pStyle w:val="PargrafodaLista"/>
        <w:numPr>
          <w:ilvl w:val="0"/>
          <w:numId w:val="25"/>
        </w:numPr>
        <w:tabs>
          <w:tab w:val="left" w:pos="426"/>
        </w:tabs>
        <w:spacing w:before="240" w:after="240" w:line="360" w:lineRule="auto"/>
        <w:jc w:val="both"/>
        <w:rPr>
          <w:rFonts w:ascii="Arial" w:hAnsi="Arial" w:cs="Arial"/>
        </w:rPr>
      </w:pPr>
      <w:bookmarkStart w:id="18" w:name="_Hlk60151743"/>
      <w:r w:rsidRPr="00FA647A">
        <w:rPr>
          <w:rFonts w:ascii="Arial" w:hAnsi="Arial" w:cs="Arial"/>
        </w:rPr>
        <w:t>Pensando no conforto e na segurança dos doadores de sangue, a Hemorrede Pública de Goiás passou a contar com um novo equipamento para aferição da taxa de hemoglobina, que é um teste rápido realizado antes da doação para se certificar que o doador não está anêmico no ato da coleta de sangue. Até então, esse teste era realizado pela análise de uma gota de sangue coletada na polpa da digital do dedo anelar. Agora, esse processo será feito por meio de um equipamento chamado hemoglobinômetro que, quando colocado no dedo, emite um sinal óptico que consegue realizar a contagem da hemoglobina sem o uso de agulhas. Além disso, o equipamento também afere os batimentos cardíacos por minuto do doador, potencializando a segurança de todo o processo;</w:t>
      </w:r>
    </w:p>
    <w:p w14:paraId="2F7146C5" w14:textId="77777777" w:rsidR="006E233B" w:rsidRDefault="006E233B" w:rsidP="001E2960"/>
    <w:p w14:paraId="679F0540" w14:textId="0EA372A1" w:rsidR="001E2960" w:rsidRDefault="00163E5D" w:rsidP="001E2960">
      <w:r>
        <w:rPr>
          <w:noProof/>
        </w:rPr>
        <w:lastRenderedPageBreak/>
        <w:drawing>
          <wp:anchor distT="0" distB="0" distL="114300" distR="114300" simplePos="0" relativeHeight="251676672" behindDoc="1" locked="0" layoutInCell="1" allowOverlap="1" wp14:anchorId="49D56C21" wp14:editId="48D66DF5">
            <wp:simplePos x="0" y="0"/>
            <wp:positionH relativeFrom="column">
              <wp:posOffset>1768598</wp:posOffset>
            </wp:positionH>
            <wp:positionV relativeFrom="paragraph">
              <wp:posOffset>72390</wp:posOffset>
            </wp:positionV>
            <wp:extent cx="2550847" cy="1876096"/>
            <wp:effectExtent l="0" t="0" r="1905" b="0"/>
            <wp:wrapNone/>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0847" cy="1876096"/>
                    </a:xfrm>
                    <a:prstGeom prst="rect">
                      <a:avLst/>
                    </a:prstGeom>
                    <a:noFill/>
                  </pic:spPr>
                </pic:pic>
              </a:graphicData>
            </a:graphic>
            <wp14:sizeRelH relativeFrom="page">
              <wp14:pctWidth>0</wp14:pctWidth>
            </wp14:sizeRelH>
            <wp14:sizeRelV relativeFrom="page">
              <wp14:pctHeight>0</wp14:pctHeight>
            </wp14:sizeRelV>
          </wp:anchor>
        </w:drawing>
      </w:r>
    </w:p>
    <w:p w14:paraId="492988BF" w14:textId="2FDA9328" w:rsidR="001E2960" w:rsidRDefault="001E2960" w:rsidP="001E2960"/>
    <w:p w14:paraId="7ACA06BD" w14:textId="4A7BD4B2" w:rsidR="001E2960" w:rsidRDefault="001E2960" w:rsidP="001E2960"/>
    <w:p w14:paraId="32BDE2AD" w14:textId="175B2695" w:rsidR="001E2960" w:rsidRDefault="001E2960" w:rsidP="001E2960"/>
    <w:p w14:paraId="3F4B8F61" w14:textId="34B46559" w:rsidR="001E2960" w:rsidRDefault="001E2960"/>
    <w:p w14:paraId="07A0C620" w14:textId="17F5237D" w:rsidR="00163E5D" w:rsidRDefault="00163E5D"/>
    <w:p w14:paraId="32E5748E" w14:textId="105FC8BE" w:rsidR="001E2960" w:rsidRDefault="001E2960"/>
    <w:p w14:paraId="04FAE1C2" w14:textId="244B9FB9" w:rsidR="001E2960" w:rsidRPr="00FA647A" w:rsidRDefault="006E233B" w:rsidP="00FA647A">
      <w:pPr>
        <w:pStyle w:val="PargrafodaLista"/>
        <w:numPr>
          <w:ilvl w:val="0"/>
          <w:numId w:val="25"/>
        </w:numPr>
        <w:tabs>
          <w:tab w:val="left" w:pos="426"/>
        </w:tabs>
        <w:spacing w:before="240" w:after="240" w:line="360" w:lineRule="auto"/>
        <w:jc w:val="both"/>
        <w:rPr>
          <w:rFonts w:ascii="Arial" w:hAnsi="Arial" w:cs="Arial"/>
        </w:rPr>
      </w:pPr>
      <w:r>
        <w:rPr>
          <w:noProof/>
          <w:lang w:eastAsia="pt-BR"/>
        </w:rPr>
        <w:drawing>
          <wp:anchor distT="0" distB="0" distL="114300" distR="114300" simplePos="0" relativeHeight="251678720" behindDoc="1" locked="0" layoutInCell="1" allowOverlap="1" wp14:anchorId="379DEE0C" wp14:editId="643F7D70">
            <wp:simplePos x="0" y="0"/>
            <wp:positionH relativeFrom="page">
              <wp:posOffset>2585545</wp:posOffset>
            </wp:positionH>
            <wp:positionV relativeFrom="page">
              <wp:posOffset>4587766</wp:posOffset>
            </wp:positionV>
            <wp:extent cx="2743200" cy="1828800"/>
            <wp:effectExtent l="0" t="0" r="0" b="0"/>
            <wp:wrapNone/>
            <wp:docPr id="32" name="Imagem 3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748458" cy="183230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E2960" w:rsidRPr="00FA647A">
        <w:rPr>
          <w:rFonts w:ascii="Arial" w:hAnsi="Arial" w:cs="Arial"/>
        </w:rPr>
        <w:t xml:space="preserve">Em comemoração ao </w:t>
      </w:r>
      <w:proofErr w:type="gramStart"/>
      <w:r w:rsidR="001E2960" w:rsidRPr="00FA647A">
        <w:rPr>
          <w:rFonts w:ascii="Arial" w:hAnsi="Arial" w:cs="Arial"/>
        </w:rPr>
        <w:t>Setembro</w:t>
      </w:r>
      <w:proofErr w:type="gramEnd"/>
      <w:r w:rsidR="001E2960" w:rsidRPr="00FA647A">
        <w:rPr>
          <w:rFonts w:ascii="Arial" w:hAnsi="Arial" w:cs="Arial"/>
        </w:rPr>
        <w:t xml:space="preserve"> Verde, que visa conscientizar a população sobre a importância da doação de órgãos e tecidos, a Hemorrede Pública de Goiás intensificou a campanha para o cadastro de novos doadores de medula óssea. Segundo a diretora-geral da Hemorrede, Denyse Goulart, desde setembro de 2019 foram ampliados os pontos de cadastro de doadores de medula óssea para todas as unidades do interior e na unidade móvel, além dos cadastros </w:t>
      </w:r>
      <w:bookmarkEnd w:id="18"/>
      <w:r w:rsidR="001E2960" w:rsidRPr="00FA647A">
        <w:rPr>
          <w:rFonts w:ascii="Arial" w:hAnsi="Arial" w:cs="Arial"/>
        </w:rPr>
        <w:t>no Hemocentro Coordenador Estadual Professor Nion Albernaz;</w:t>
      </w:r>
    </w:p>
    <w:p w14:paraId="746C1E76" w14:textId="68BC8BC9" w:rsidR="001E2960" w:rsidRDefault="001E2960"/>
    <w:p w14:paraId="1E83B8F2" w14:textId="41100808" w:rsidR="001E2960" w:rsidRDefault="001E2960"/>
    <w:p w14:paraId="3FB2DFE5" w14:textId="486DC290" w:rsidR="001E2960" w:rsidRDefault="001E2960"/>
    <w:p w14:paraId="6BB59C76" w14:textId="72DB023B" w:rsidR="001E2960" w:rsidRDefault="001E2960"/>
    <w:p w14:paraId="07F64CB6" w14:textId="629250EC" w:rsidR="001E2960" w:rsidRDefault="001E2960"/>
    <w:p w14:paraId="315662D1" w14:textId="5A19AEC3" w:rsidR="001E2960" w:rsidRDefault="001E2960"/>
    <w:p w14:paraId="26524994" w14:textId="3DDD8B55" w:rsidR="001E2960" w:rsidRDefault="001E2960"/>
    <w:p w14:paraId="29A934C7" w14:textId="147D61D2" w:rsidR="001E2960" w:rsidRPr="00FA647A" w:rsidRDefault="006E233B" w:rsidP="00FA647A">
      <w:pPr>
        <w:pStyle w:val="PargrafodaLista"/>
        <w:numPr>
          <w:ilvl w:val="0"/>
          <w:numId w:val="25"/>
        </w:numPr>
        <w:tabs>
          <w:tab w:val="left" w:pos="426"/>
        </w:tabs>
        <w:spacing w:before="240" w:after="240" w:line="360" w:lineRule="auto"/>
        <w:jc w:val="both"/>
        <w:rPr>
          <w:rFonts w:ascii="Arial" w:hAnsi="Arial" w:cs="Arial"/>
        </w:rPr>
      </w:pPr>
      <w:bookmarkStart w:id="19" w:name="_Hlk60151785"/>
      <w:r>
        <w:rPr>
          <w:noProof/>
        </w:rPr>
        <w:drawing>
          <wp:anchor distT="0" distB="0" distL="114300" distR="114300" simplePos="0" relativeHeight="251679744" behindDoc="0" locked="0" layoutInCell="1" allowOverlap="1" wp14:anchorId="42820560" wp14:editId="20F7103B">
            <wp:simplePos x="0" y="0"/>
            <wp:positionH relativeFrom="column">
              <wp:posOffset>1775286</wp:posOffset>
            </wp:positionH>
            <wp:positionV relativeFrom="paragraph">
              <wp:posOffset>1809487</wp:posOffset>
            </wp:positionV>
            <wp:extent cx="2853558" cy="1649553"/>
            <wp:effectExtent l="0" t="0" r="4445" b="8255"/>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60571" cy="1653607"/>
                    </a:xfrm>
                    <a:prstGeom prst="rect">
                      <a:avLst/>
                    </a:prstGeom>
                    <a:noFill/>
                  </pic:spPr>
                </pic:pic>
              </a:graphicData>
            </a:graphic>
            <wp14:sizeRelH relativeFrom="page">
              <wp14:pctWidth>0</wp14:pctWidth>
            </wp14:sizeRelH>
            <wp14:sizeRelV relativeFrom="page">
              <wp14:pctHeight>0</wp14:pctHeight>
            </wp14:sizeRelV>
          </wp:anchor>
        </w:drawing>
      </w:r>
      <w:r w:rsidR="001E2960" w:rsidRPr="00FA647A">
        <w:rPr>
          <w:rFonts w:ascii="Arial" w:hAnsi="Arial" w:cs="Arial"/>
        </w:rPr>
        <w:t>A acessibilidade é uma das marcas do novo prédio do Hemocentro Coordenador que com a reestruturação fornecerá mais conforto e tecnologia para doadores, pacientes e colaboradores, trará uma revolução para a região onde o prédio está instalado, no Setor Coimbra. Isso porque o projeto de revitalização tem como um dos pilares a acessibilidade para pessoas com deficiência. A preocupação vai desde a chegada à unidade, com calçadas niveladas e com sinalização para cegos, passando por todos os ambientes do prédio, comemorando com as pessoas com deficiência.</w:t>
      </w:r>
    </w:p>
    <w:p w14:paraId="3747D45A" w14:textId="5550B6B0" w:rsidR="001E2960" w:rsidRDefault="001E2960"/>
    <w:p w14:paraId="742150D0" w14:textId="4020BD32" w:rsidR="001E2960" w:rsidRDefault="001E2960"/>
    <w:p w14:paraId="7F007DAC" w14:textId="50E235E8" w:rsidR="001E2960" w:rsidRDefault="001E2960"/>
    <w:p w14:paraId="113ADA07" w14:textId="19CB02BB" w:rsidR="001E2960" w:rsidRDefault="001E2960"/>
    <w:p w14:paraId="1C347EA7" w14:textId="24EB816B" w:rsidR="001E2960" w:rsidRDefault="001E2960"/>
    <w:p w14:paraId="3B4AF322" w14:textId="648C52AB" w:rsidR="001E2960" w:rsidRPr="00FA647A" w:rsidRDefault="001E2960" w:rsidP="00FA647A">
      <w:pPr>
        <w:pStyle w:val="PargrafodaLista"/>
        <w:numPr>
          <w:ilvl w:val="0"/>
          <w:numId w:val="25"/>
        </w:numPr>
        <w:tabs>
          <w:tab w:val="left" w:pos="426"/>
        </w:tabs>
        <w:spacing w:before="240" w:after="240" w:line="360" w:lineRule="auto"/>
        <w:jc w:val="both"/>
        <w:rPr>
          <w:rFonts w:ascii="Arial" w:hAnsi="Arial" w:cs="Arial"/>
        </w:rPr>
      </w:pPr>
      <w:r w:rsidRPr="00FA647A">
        <w:rPr>
          <w:rFonts w:ascii="Arial" w:hAnsi="Arial" w:cs="Arial"/>
        </w:rPr>
        <w:lastRenderedPageBreak/>
        <w:t>No dia, 26 de setembro, o Hemocentro Coordenador Nion Albernaz, em parceria com a BPW Goiânia, realizou a campanha Doando Vida. Ao todo foram coletadas 47 bolsas de sangue e feitos 22 cadastros de medula óssea.</w:t>
      </w:r>
    </w:p>
    <w:bookmarkEnd w:id="19"/>
    <w:p w14:paraId="4DCD2C75" w14:textId="532F6828" w:rsidR="00FA647A" w:rsidRDefault="00FA647A"/>
    <w:p w14:paraId="5CBBB6B3" w14:textId="285CC7A5" w:rsidR="00FA647A" w:rsidRDefault="00FA647A"/>
    <w:p w14:paraId="06F52670" w14:textId="64ECF858" w:rsidR="001E2960" w:rsidRPr="00BB30A3" w:rsidRDefault="007169A2" w:rsidP="00B744AA">
      <w:pPr>
        <w:pStyle w:val="Ttulo2"/>
      </w:pPr>
      <w:bookmarkStart w:id="20" w:name="_Toc54100491"/>
      <w:r>
        <w:t xml:space="preserve">SERVIÇO DE </w:t>
      </w:r>
      <w:r w:rsidRPr="00BB30A3">
        <w:t>COLETA</w:t>
      </w:r>
      <w:bookmarkEnd w:id="20"/>
    </w:p>
    <w:p w14:paraId="2360B76E" w14:textId="1BBA753A" w:rsidR="001E2960" w:rsidRPr="00BB30A3" w:rsidRDefault="001E2960">
      <w:pPr>
        <w:rPr>
          <w:rFonts w:ascii="Arial" w:hAnsi="Arial" w:cs="Arial"/>
          <w:sz w:val="10"/>
          <w:szCs w:val="10"/>
        </w:rPr>
      </w:pPr>
    </w:p>
    <w:p w14:paraId="0517AA2F" w14:textId="7A963290" w:rsidR="001E2960" w:rsidRPr="00BB30A3" w:rsidRDefault="002B26F6">
      <w:pPr>
        <w:rPr>
          <w:rFonts w:ascii="Arial" w:hAnsi="Arial" w:cs="Arial"/>
        </w:rPr>
      </w:pPr>
      <w:r w:rsidRPr="00BB30A3">
        <w:rPr>
          <w:rFonts w:ascii="Arial" w:hAnsi="Arial" w:cs="Arial"/>
        </w:rPr>
        <w:t>Coletas externas</w:t>
      </w:r>
    </w:p>
    <w:p w14:paraId="69D9E1A9" w14:textId="3C24DE2A" w:rsidR="002B26F6" w:rsidRPr="002B26F6" w:rsidRDefault="002B26F6">
      <w:pPr>
        <w:rPr>
          <w:sz w:val="10"/>
          <w:szCs w:val="10"/>
        </w:rPr>
      </w:pPr>
    </w:p>
    <w:p w14:paraId="049A9686" w14:textId="03249A19" w:rsidR="002B26F6" w:rsidRPr="00BB30A3" w:rsidRDefault="00BB30A3" w:rsidP="00BB30A3">
      <w:pPr>
        <w:pStyle w:val="PargrafodaLista"/>
        <w:numPr>
          <w:ilvl w:val="0"/>
          <w:numId w:val="25"/>
        </w:numPr>
        <w:tabs>
          <w:tab w:val="left" w:pos="426"/>
        </w:tabs>
        <w:spacing w:before="240" w:after="240" w:line="360" w:lineRule="auto"/>
        <w:jc w:val="both"/>
        <w:rPr>
          <w:rFonts w:ascii="Arial" w:hAnsi="Arial" w:cs="Arial"/>
        </w:rPr>
      </w:pPr>
      <w:r w:rsidRPr="00BB30A3">
        <w:rPr>
          <w:rFonts w:ascii="Arial" w:hAnsi="Arial" w:cs="Arial"/>
        </w:rPr>
        <w:t>No</w:t>
      </w:r>
      <w:r w:rsidR="002B26F6" w:rsidRPr="00BB30A3">
        <w:rPr>
          <w:rFonts w:ascii="Arial" w:hAnsi="Arial" w:cs="Arial"/>
        </w:rPr>
        <w:t xml:space="preserve"> mês de </w:t>
      </w:r>
      <w:r>
        <w:rPr>
          <w:rFonts w:ascii="Arial" w:hAnsi="Arial" w:cs="Arial"/>
        </w:rPr>
        <w:t>s</w:t>
      </w:r>
      <w:r w:rsidR="002B26F6" w:rsidRPr="00BB30A3">
        <w:rPr>
          <w:rFonts w:ascii="Arial" w:hAnsi="Arial" w:cs="Arial"/>
        </w:rPr>
        <w:t>etembro</w:t>
      </w:r>
      <w:r>
        <w:rPr>
          <w:rFonts w:ascii="Arial" w:hAnsi="Arial" w:cs="Arial"/>
        </w:rPr>
        <w:t>/2020</w:t>
      </w:r>
      <w:r w:rsidR="002B26F6" w:rsidRPr="00BB30A3">
        <w:rPr>
          <w:rFonts w:ascii="Arial" w:hAnsi="Arial" w:cs="Arial"/>
        </w:rPr>
        <w:t xml:space="preserve">, </w:t>
      </w:r>
      <w:r w:rsidRPr="00BB30A3">
        <w:rPr>
          <w:rFonts w:ascii="Arial" w:hAnsi="Arial" w:cs="Arial"/>
        </w:rPr>
        <w:t xml:space="preserve">houveram </w:t>
      </w:r>
      <w:r w:rsidR="002B26F6" w:rsidRPr="00BB30A3">
        <w:rPr>
          <w:rFonts w:ascii="Arial" w:hAnsi="Arial" w:cs="Arial"/>
        </w:rPr>
        <w:t>dezenove dias de campanhas externas de sangue e medula</w:t>
      </w:r>
      <w:r w:rsidRPr="00BB30A3">
        <w:rPr>
          <w:rFonts w:ascii="Arial" w:hAnsi="Arial" w:cs="Arial"/>
        </w:rPr>
        <w:t>, c</w:t>
      </w:r>
      <w:r w:rsidR="002B26F6" w:rsidRPr="00BB30A3">
        <w:rPr>
          <w:rFonts w:ascii="Arial" w:hAnsi="Arial" w:cs="Arial"/>
        </w:rPr>
        <w:t>ontabilizando ao total 595 (quinhentos e noventa e cinco) candidatos e 416 (quatrocentos e dezesseis) bolsas coletadas.</w:t>
      </w:r>
    </w:p>
    <w:p w14:paraId="3084941A" w14:textId="64D6801E" w:rsidR="002B26F6" w:rsidRPr="00BB30A3" w:rsidRDefault="002B26F6" w:rsidP="00BB30A3">
      <w:pPr>
        <w:pStyle w:val="PargrafodaLista"/>
        <w:tabs>
          <w:tab w:val="left" w:pos="426"/>
        </w:tabs>
        <w:spacing w:before="240" w:after="240" w:line="360" w:lineRule="auto"/>
        <w:jc w:val="both"/>
        <w:rPr>
          <w:rFonts w:ascii="Arial" w:hAnsi="Arial" w:cs="Arial"/>
        </w:rPr>
      </w:pPr>
      <w:r w:rsidRPr="00BB30A3">
        <w:rPr>
          <w:rFonts w:ascii="Arial" w:hAnsi="Arial" w:cs="Arial"/>
        </w:rPr>
        <w:t>No dia 01 de setembro/2020, a unidade do Hemocentro de Goiás conseguiu 17 (dezessete) novas doações de sangue em ação realizada em Aparecida de Goiânia no Condomínio Lisboa. Ao todo foram realizados 22 (vinte e dois) cadastros de Sangue e 9 (nove) novos cadastros de Medula Óssea. Nesse dia foi utilizado duas tendas 06x06 metros</w:t>
      </w:r>
      <w:r w:rsidR="00BB30A3">
        <w:rPr>
          <w:rFonts w:ascii="Arial" w:hAnsi="Arial" w:cs="Arial"/>
        </w:rPr>
        <w:t>;</w:t>
      </w:r>
    </w:p>
    <w:p w14:paraId="64C7A142" w14:textId="77777777" w:rsidR="00F4334A" w:rsidRDefault="00F4334A"/>
    <w:p w14:paraId="2F652CD4" w14:textId="32AE538A" w:rsidR="002B26F6" w:rsidRDefault="002B26F6">
      <w:r>
        <w:rPr>
          <w:rFonts w:ascii="Arial Narrow" w:hAnsi="Arial Narrow"/>
          <w:noProof/>
          <w:sz w:val="24"/>
          <w:szCs w:val="24"/>
          <w:lang w:eastAsia="pt-BR"/>
        </w:rPr>
        <w:drawing>
          <wp:anchor distT="0" distB="0" distL="114300" distR="114300" simplePos="0" relativeHeight="251683840" behindDoc="0" locked="0" layoutInCell="1" allowOverlap="1" wp14:anchorId="0DBAC85C" wp14:editId="77604237">
            <wp:simplePos x="0" y="0"/>
            <wp:positionH relativeFrom="column">
              <wp:posOffset>1333071</wp:posOffset>
            </wp:positionH>
            <wp:positionV relativeFrom="paragraph">
              <wp:posOffset>9525</wp:posOffset>
            </wp:positionV>
            <wp:extent cx="3648560" cy="2163907"/>
            <wp:effectExtent l="0" t="0" r="0" b="8255"/>
            <wp:wrapNone/>
            <wp:docPr id="37" name="Figura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lum/>
                      <a:alphaModFix/>
                      <a:extLst>
                        <a:ext uri="{28A0092B-C50C-407E-A947-70E740481C1C}">
                          <a14:useLocalDpi xmlns:a14="http://schemas.microsoft.com/office/drawing/2010/main" val="0"/>
                        </a:ext>
                      </a:extLst>
                    </a:blip>
                    <a:srcRect/>
                    <a:stretch>
                      <a:fillRect/>
                    </a:stretch>
                  </pic:blipFill>
                  <pic:spPr>
                    <a:xfrm>
                      <a:off x="0" y="0"/>
                      <a:ext cx="3648560" cy="2163907"/>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55B9F59E" w14:textId="09A8C1C9" w:rsidR="002B26F6" w:rsidRDefault="002B26F6"/>
    <w:p w14:paraId="49106945" w14:textId="77777777" w:rsidR="002B26F6" w:rsidRDefault="002B26F6"/>
    <w:p w14:paraId="50484BAF" w14:textId="77777777" w:rsidR="002B26F6" w:rsidRDefault="002B26F6"/>
    <w:p w14:paraId="796D995C" w14:textId="2E385F17" w:rsidR="002B26F6" w:rsidRDefault="002B26F6"/>
    <w:p w14:paraId="43A4BD10" w14:textId="21F5F923" w:rsidR="00BB30A3" w:rsidRDefault="00BB30A3"/>
    <w:p w14:paraId="746383E3" w14:textId="4E74256B" w:rsidR="00BB30A3" w:rsidRDefault="00BB30A3"/>
    <w:p w14:paraId="58CC5A3A" w14:textId="77777777" w:rsidR="00F4334A" w:rsidRDefault="00F4334A"/>
    <w:p w14:paraId="4641AF72" w14:textId="60F47BCF" w:rsidR="002B26F6" w:rsidRDefault="002B26F6"/>
    <w:p w14:paraId="1E3E9469" w14:textId="61D03C4F" w:rsidR="002B26F6" w:rsidRDefault="002B26F6"/>
    <w:p w14:paraId="0CA69D6F" w14:textId="542CA860" w:rsidR="002B26F6" w:rsidRPr="00BB30A3" w:rsidRDefault="002B26F6" w:rsidP="00BB30A3">
      <w:pPr>
        <w:pStyle w:val="PargrafodaLista"/>
        <w:numPr>
          <w:ilvl w:val="0"/>
          <w:numId w:val="25"/>
        </w:numPr>
        <w:tabs>
          <w:tab w:val="left" w:pos="426"/>
        </w:tabs>
        <w:spacing w:before="240" w:after="240" w:line="360" w:lineRule="auto"/>
        <w:jc w:val="both"/>
        <w:rPr>
          <w:rFonts w:ascii="Arial" w:hAnsi="Arial" w:cs="Arial"/>
        </w:rPr>
      </w:pPr>
      <w:r w:rsidRPr="00BB30A3">
        <w:rPr>
          <w:rFonts w:ascii="Arial" w:hAnsi="Arial" w:cs="Arial"/>
        </w:rPr>
        <w:t>No dia 02 de setembro/2020, a unidade do Hemocentro de Goiás conseguiu 22 (vinte e dois) novas doações de sangue em ação realizada em Aparecida de Goiânia no Condomínio Lisboa. Ao todo foram realizados 28 (vinte e oito) cadastros de Sangue e 9 (nove) novos cadastros de Medula Óssea</w:t>
      </w:r>
      <w:r w:rsidR="00BB30A3">
        <w:rPr>
          <w:rFonts w:ascii="Arial" w:hAnsi="Arial" w:cs="Arial"/>
        </w:rPr>
        <w:t>;</w:t>
      </w:r>
    </w:p>
    <w:p w14:paraId="773C1162" w14:textId="77777777" w:rsidR="00F4334A" w:rsidRDefault="00F4334A"/>
    <w:p w14:paraId="35666288" w14:textId="77777777" w:rsidR="00F4334A" w:rsidRDefault="00F4334A"/>
    <w:p w14:paraId="074B7C31" w14:textId="77777777" w:rsidR="00F4334A" w:rsidRDefault="00F4334A"/>
    <w:p w14:paraId="0A0A624A" w14:textId="33DED984" w:rsidR="002B26F6" w:rsidRDefault="002B26F6">
      <w:r>
        <w:rPr>
          <w:noProof/>
        </w:rPr>
        <w:drawing>
          <wp:anchor distT="0" distB="0" distL="114300" distR="114300" simplePos="0" relativeHeight="251684864" behindDoc="0" locked="0" layoutInCell="1" allowOverlap="1" wp14:anchorId="7E4BCBA1" wp14:editId="7FE7E353">
            <wp:simplePos x="0" y="0"/>
            <wp:positionH relativeFrom="column">
              <wp:posOffset>1250552</wp:posOffset>
            </wp:positionH>
            <wp:positionV relativeFrom="paragraph">
              <wp:posOffset>162797</wp:posOffset>
            </wp:positionV>
            <wp:extent cx="3027680" cy="2019869"/>
            <wp:effectExtent l="0" t="0" r="1270" b="0"/>
            <wp:wrapNone/>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32351" cy="2022985"/>
                    </a:xfrm>
                    <a:prstGeom prst="rect">
                      <a:avLst/>
                    </a:prstGeom>
                    <a:noFill/>
                  </pic:spPr>
                </pic:pic>
              </a:graphicData>
            </a:graphic>
            <wp14:sizeRelH relativeFrom="page">
              <wp14:pctWidth>0</wp14:pctWidth>
            </wp14:sizeRelH>
            <wp14:sizeRelV relativeFrom="page">
              <wp14:pctHeight>0</wp14:pctHeight>
            </wp14:sizeRelV>
          </wp:anchor>
        </w:drawing>
      </w:r>
    </w:p>
    <w:p w14:paraId="2624C49F" w14:textId="21373E30" w:rsidR="002B26F6" w:rsidRDefault="002B26F6"/>
    <w:p w14:paraId="6633CD39" w14:textId="6C55034F" w:rsidR="002B26F6" w:rsidRDefault="002B26F6"/>
    <w:p w14:paraId="146CD45B" w14:textId="2E1B54D7" w:rsidR="002B26F6" w:rsidRDefault="002B26F6"/>
    <w:p w14:paraId="2BB438DE" w14:textId="6033081A" w:rsidR="002B26F6" w:rsidRDefault="002B26F6"/>
    <w:p w14:paraId="20CAB333" w14:textId="77777777" w:rsidR="00BB30A3" w:rsidRDefault="00BB30A3"/>
    <w:p w14:paraId="76ED84F2" w14:textId="111223E4" w:rsidR="002B26F6" w:rsidRDefault="002B26F6"/>
    <w:p w14:paraId="03E39755" w14:textId="4D315BC3" w:rsidR="002B26F6" w:rsidRDefault="002B26F6"/>
    <w:p w14:paraId="799A3768" w14:textId="3645F835" w:rsidR="002B26F6" w:rsidRPr="00BB30A3" w:rsidRDefault="00BB30A3" w:rsidP="00BB30A3">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685888" behindDoc="1" locked="0" layoutInCell="1" allowOverlap="1" wp14:anchorId="1E0D93A7" wp14:editId="75B78F76">
            <wp:simplePos x="0" y="0"/>
            <wp:positionH relativeFrom="column">
              <wp:posOffset>1250552</wp:posOffset>
            </wp:positionH>
            <wp:positionV relativeFrom="paragraph">
              <wp:posOffset>1111951</wp:posOffset>
            </wp:positionV>
            <wp:extent cx="3037263" cy="2033517"/>
            <wp:effectExtent l="0" t="0" r="0" b="5080"/>
            <wp:wrapNone/>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0231" cy="2035504"/>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rPr>
        <w:t>Em</w:t>
      </w:r>
      <w:r w:rsidR="002B26F6" w:rsidRPr="00BB30A3">
        <w:rPr>
          <w:rFonts w:ascii="Arial" w:hAnsi="Arial" w:cs="Arial"/>
        </w:rPr>
        <w:t xml:space="preserve"> 05 de setembro/2020, a unidade do Hemocentro de Goiás conseguiu 36 (trinta e seis) novas doações de sangue em ação realizada em Aparecida de Goiânia na Paróquia Santa Rosa de Lima. Ao todo</w:t>
      </w:r>
      <w:r>
        <w:rPr>
          <w:rFonts w:ascii="Arial" w:hAnsi="Arial" w:cs="Arial"/>
        </w:rPr>
        <w:t>,</w:t>
      </w:r>
      <w:r w:rsidR="002B26F6" w:rsidRPr="00BB30A3">
        <w:rPr>
          <w:rFonts w:ascii="Arial" w:hAnsi="Arial" w:cs="Arial"/>
        </w:rPr>
        <w:t xml:space="preserve"> foram realizados 45 (quarenta e cinco) cadastros de Sangue e 22 (vinte e duas) novos cadastros de Medula Óssea</w:t>
      </w:r>
      <w:r>
        <w:rPr>
          <w:rFonts w:ascii="Arial" w:hAnsi="Arial" w:cs="Arial"/>
        </w:rPr>
        <w:t>;</w:t>
      </w:r>
    </w:p>
    <w:p w14:paraId="7167E6C4" w14:textId="66F87633" w:rsidR="002B26F6" w:rsidRDefault="002B26F6"/>
    <w:p w14:paraId="18C690F4" w14:textId="4DE70866" w:rsidR="002B26F6" w:rsidRDefault="002B26F6"/>
    <w:p w14:paraId="49D5A298" w14:textId="23CB7D3C" w:rsidR="002B26F6" w:rsidRDefault="002B26F6"/>
    <w:p w14:paraId="50901C5F" w14:textId="439D3D7B" w:rsidR="002B26F6" w:rsidRDefault="002B26F6"/>
    <w:p w14:paraId="024C70C7" w14:textId="498F34A5" w:rsidR="002B26F6" w:rsidRDefault="002B26F6"/>
    <w:p w14:paraId="15E37A2F" w14:textId="1E079CFA" w:rsidR="002B26F6" w:rsidRDefault="002B26F6"/>
    <w:p w14:paraId="251DE715" w14:textId="77777777" w:rsidR="00BB30A3" w:rsidRDefault="00BB30A3"/>
    <w:p w14:paraId="0753F5B5" w14:textId="57A9435E" w:rsidR="002B26F6" w:rsidRDefault="002B26F6"/>
    <w:p w14:paraId="0168A472" w14:textId="2513595D" w:rsidR="002B26F6" w:rsidRPr="00BB30A3" w:rsidRDefault="00BB30A3" w:rsidP="00BB30A3">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686912" behindDoc="1" locked="0" layoutInCell="1" allowOverlap="1" wp14:anchorId="190E4D5C" wp14:editId="5546B29A">
            <wp:simplePos x="0" y="0"/>
            <wp:positionH relativeFrom="column">
              <wp:posOffset>1352535</wp:posOffset>
            </wp:positionH>
            <wp:positionV relativeFrom="paragraph">
              <wp:posOffset>1078344</wp:posOffset>
            </wp:positionV>
            <wp:extent cx="3051083" cy="2030680"/>
            <wp:effectExtent l="0" t="0" r="0" b="8255"/>
            <wp:wrapNone/>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51083" cy="2030680"/>
                    </a:xfrm>
                    <a:prstGeom prst="rect">
                      <a:avLst/>
                    </a:prstGeom>
                    <a:noFill/>
                  </pic:spPr>
                </pic:pic>
              </a:graphicData>
            </a:graphic>
          </wp:anchor>
        </w:drawing>
      </w:r>
      <w:r w:rsidR="002B26F6" w:rsidRPr="00BB30A3">
        <w:rPr>
          <w:rFonts w:ascii="Arial" w:hAnsi="Arial" w:cs="Arial"/>
        </w:rPr>
        <w:t xml:space="preserve">No dia 09 de setembro/2020, a unidade do Hemocentro de Goiás </w:t>
      </w:r>
      <w:r>
        <w:rPr>
          <w:rFonts w:ascii="Arial" w:hAnsi="Arial" w:cs="Arial"/>
        </w:rPr>
        <w:t>fez</w:t>
      </w:r>
      <w:r w:rsidR="002B26F6" w:rsidRPr="00BB30A3">
        <w:rPr>
          <w:rFonts w:ascii="Arial" w:hAnsi="Arial" w:cs="Arial"/>
        </w:rPr>
        <w:t xml:space="preserve"> 37 (trinta e sete) novas doações de sangue em ação realizada em Goiânia na Paróquia Santa Rita de Cassia. Ao todo foram realizados 49 (quarenta e nove) cadastros de Sangue e 13 (treze) novos cadastros de Medula Óssea</w:t>
      </w:r>
      <w:r>
        <w:rPr>
          <w:rFonts w:ascii="Arial" w:hAnsi="Arial" w:cs="Arial"/>
        </w:rPr>
        <w:t>;</w:t>
      </w:r>
    </w:p>
    <w:p w14:paraId="17581ABD" w14:textId="0A9D2941" w:rsidR="002B26F6" w:rsidRDefault="002B26F6"/>
    <w:p w14:paraId="57BB3B9C" w14:textId="5D387C04" w:rsidR="002B26F6" w:rsidRDefault="002B26F6"/>
    <w:p w14:paraId="7CD5A15C" w14:textId="0817598D" w:rsidR="002B26F6" w:rsidRDefault="002B26F6"/>
    <w:p w14:paraId="461AD338" w14:textId="51573380" w:rsidR="002B26F6" w:rsidRDefault="002B26F6"/>
    <w:p w14:paraId="60209EDF" w14:textId="3A85BE39" w:rsidR="002B26F6" w:rsidRDefault="002B26F6"/>
    <w:p w14:paraId="4CFC74D6" w14:textId="0C1B1282" w:rsidR="002B26F6" w:rsidRDefault="002B26F6"/>
    <w:p w14:paraId="05A1B3C3" w14:textId="0736D651" w:rsidR="002B26F6" w:rsidRDefault="002B26F6"/>
    <w:p w14:paraId="5DC8920E" w14:textId="77777777" w:rsidR="00BB30A3" w:rsidRDefault="00BB30A3"/>
    <w:p w14:paraId="4D0D89AC" w14:textId="41AB6B7F" w:rsidR="002B26F6" w:rsidRPr="00BB30A3" w:rsidRDefault="002B26F6" w:rsidP="00BB30A3">
      <w:pPr>
        <w:pStyle w:val="PargrafodaLista"/>
        <w:numPr>
          <w:ilvl w:val="0"/>
          <w:numId w:val="25"/>
        </w:numPr>
        <w:tabs>
          <w:tab w:val="left" w:pos="426"/>
        </w:tabs>
        <w:spacing w:before="240" w:after="240" w:line="360" w:lineRule="auto"/>
        <w:jc w:val="both"/>
        <w:rPr>
          <w:rFonts w:ascii="Arial" w:hAnsi="Arial" w:cs="Arial"/>
        </w:rPr>
      </w:pPr>
      <w:r w:rsidRPr="00BB30A3">
        <w:rPr>
          <w:rFonts w:ascii="Arial" w:hAnsi="Arial" w:cs="Arial"/>
        </w:rPr>
        <w:t>No dia 10 de setembro/2020, a unidade do Hemocentro de Goiás conseguiu 19 (dezenove) novos cadastros de Medula Óssea realizada no Shopping Cidade Jardim em Goiânia</w:t>
      </w:r>
      <w:r w:rsidR="00BB30A3">
        <w:rPr>
          <w:rFonts w:ascii="Arial" w:hAnsi="Arial" w:cs="Arial"/>
        </w:rPr>
        <w:t>;</w:t>
      </w:r>
    </w:p>
    <w:p w14:paraId="6BFCAC69" w14:textId="1A7CFE5E" w:rsidR="002B26F6" w:rsidRDefault="002B26F6">
      <w:r>
        <w:rPr>
          <w:noProof/>
        </w:rPr>
        <w:drawing>
          <wp:anchor distT="0" distB="0" distL="114300" distR="114300" simplePos="0" relativeHeight="251687936" behindDoc="0" locked="0" layoutInCell="1" allowOverlap="1" wp14:anchorId="2303BD34" wp14:editId="71203718">
            <wp:simplePos x="0" y="0"/>
            <wp:positionH relativeFrom="column">
              <wp:posOffset>1149169</wp:posOffset>
            </wp:positionH>
            <wp:positionV relativeFrom="paragraph">
              <wp:posOffset>119750</wp:posOffset>
            </wp:positionV>
            <wp:extent cx="3153900" cy="2089785"/>
            <wp:effectExtent l="0" t="0" r="8890" b="5715"/>
            <wp:wrapNone/>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60698" cy="2094289"/>
                    </a:xfrm>
                    <a:prstGeom prst="rect">
                      <a:avLst/>
                    </a:prstGeom>
                    <a:noFill/>
                  </pic:spPr>
                </pic:pic>
              </a:graphicData>
            </a:graphic>
            <wp14:sizeRelH relativeFrom="page">
              <wp14:pctWidth>0</wp14:pctWidth>
            </wp14:sizeRelH>
            <wp14:sizeRelV relativeFrom="page">
              <wp14:pctHeight>0</wp14:pctHeight>
            </wp14:sizeRelV>
          </wp:anchor>
        </w:drawing>
      </w:r>
    </w:p>
    <w:p w14:paraId="614D1A97" w14:textId="41B6BCFD" w:rsidR="002B26F6" w:rsidRDefault="002B26F6"/>
    <w:p w14:paraId="771829D6" w14:textId="7509EBA1" w:rsidR="002B26F6" w:rsidRDefault="002B26F6"/>
    <w:p w14:paraId="18A1671E" w14:textId="02FDA578" w:rsidR="002B26F6" w:rsidRDefault="002B26F6"/>
    <w:p w14:paraId="57C1AF94" w14:textId="3C79A971" w:rsidR="002B26F6" w:rsidRDefault="002B26F6"/>
    <w:p w14:paraId="22663B61" w14:textId="4700BE39" w:rsidR="002B26F6" w:rsidRDefault="002B26F6"/>
    <w:p w14:paraId="028E5D37" w14:textId="2A9AA58E" w:rsidR="002B26F6" w:rsidRDefault="002B26F6"/>
    <w:p w14:paraId="09CDF043" w14:textId="3C87033F" w:rsidR="002B26F6" w:rsidRDefault="002B26F6"/>
    <w:p w14:paraId="6D1FC2AC" w14:textId="7BEE9797" w:rsidR="002B26F6" w:rsidRDefault="002B26F6"/>
    <w:p w14:paraId="0B3A7013" w14:textId="0FD4B547" w:rsidR="002B26F6" w:rsidRPr="00BB30A3" w:rsidRDefault="002B26F6" w:rsidP="00BB30A3">
      <w:pPr>
        <w:pStyle w:val="PargrafodaLista"/>
        <w:numPr>
          <w:ilvl w:val="0"/>
          <w:numId w:val="25"/>
        </w:numPr>
        <w:tabs>
          <w:tab w:val="left" w:pos="426"/>
        </w:tabs>
        <w:spacing w:before="240" w:after="240" w:line="360" w:lineRule="auto"/>
        <w:jc w:val="both"/>
        <w:rPr>
          <w:rFonts w:ascii="Arial" w:hAnsi="Arial" w:cs="Arial"/>
        </w:rPr>
      </w:pPr>
      <w:r w:rsidRPr="00BB30A3">
        <w:rPr>
          <w:rFonts w:ascii="Arial" w:hAnsi="Arial" w:cs="Arial"/>
        </w:rPr>
        <w:t>No dia 11 de setembro/2020, a unidade do Hemocentro de Goiás conseguiu 24 (vinte e quatro) novas doações de sangue em ação realizada em Goiânia no Shopping Cidade Jardim em Goiânia ao todo foram realizados 37 (trinta e sete) cadastros de Sangue e 18 (dezoito) novos cadastros de Medula Óssea</w:t>
      </w:r>
      <w:r w:rsidR="00BB30A3">
        <w:rPr>
          <w:rFonts w:ascii="Arial" w:hAnsi="Arial" w:cs="Arial"/>
        </w:rPr>
        <w:t>;</w:t>
      </w:r>
    </w:p>
    <w:p w14:paraId="1D84D93B" w14:textId="7F32B5B3" w:rsidR="002B26F6" w:rsidRDefault="00BB30A3">
      <w:r>
        <w:rPr>
          <w:noProof/>
        </w:rPr>
        <w:drawing>
          <wp:anchor distT="0" distB="0" distL="114300" distR="114300" simplePos="0" relativeHeight="251688960" behindDoc="0" locked="0" layoutInCell="1" allowOverlap="1" wp14:anchorId="595FD771" wp14:editId="612C58EA">
            <wp:simplePos x="0" y="0"/>
            <wp:positionH relativeFrom="column">
              <wp:posOffset>1141730</wp:posOffset>
            </wp:positionH>
            <wp:positionV relativeFrom="paragraph">
              <wp:posOffset>102520</wp:posOffset>
            </wp:positionV>
            <wp:extent cx="3166281" cy="2168532"/>
            <wp:effectExtent l="0" t="0" r="0" b="3175"/>
            <wp:wrapNone/>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66281" cy="2168532"/>
                    </a:xfrm>
                    <a:prstGeom prst="rect">
                      <a:avLst/>
                    </a:prstGeom>
                    <a:noFill/>
                  </pic:spPr>
                </pic:pic>
              </a:graphicData>
            </a:graphic>
            <wp14:sizeRelH relativeFrom="page">
              <wp14:pctWidth>0</wp14:pctWidth>
            </wp14:sizeRelH>
            <wp14:sizeRelV relativeFrom="page">
              <wp14:pctHeight>0</wp14:pctHeight>
            </wp14:sizeRelV>
          </wp:anchor>
        </w:drawing>
      </w:r>
    </w:p>
    <w:p w14:paraId="51CDA818" w14:textId="1B07CED5" w:rsidR="002B26F6" w:rsidRDefault="002B26F6"/>
    <w:p w14:paraId="4937E9BB" w14:textId="0B10816D" w:rsidR="002B26F6" w:rsidRDefault="002B26F6"/>
    <w:p w14:paraId="278974C4" w14:textId="51128C4D" w:rsidR="002B26F6" w:rsidRDefault="002B26F6"/>
    <w:p w14:paraId="49DC6C2F" w14:textId="6388273D" w:rsidR="002B26F6" w:rsidRDefault="002B26F6"/>
    <w:p w14:paraId="36307E99" w14:textId="2F0B3252" w:rsidR="002B26F6" w:rsidRDefault="002B26F6"/>
    <w:p w14:paraId="21D918BF" w14:textId="2C3A3AEE" w:rsidR="002B26F6" w:rsidRDefault="002B26F6"/>
    <w:p w14:paraId="50F38F8E" w14:textId="77777777" w:rsidR="00BB30A3" w:rsidRDefault="00BB30A3"/>
    <w:p w14:paraId="5DAB1067" w14:textId="5FC7961A" w:rsidR="002B26F6" w:rsidRDefault="002B26F6"/>
    <w:p w14:paraId="7FA1B77C" w14:textId="0392A7C1" w:rsidR="002B26F6" w:rsidRDefault="002B26F6" w:rsidP="00BB30A3">
      <w:pPr>
        <w:pStyle w:val="PargrafodaLista"/>
        <w:numPr>
          <w:ilvl w:val="0"/>
          <w:numId w:val="25"/>
        </w:numPr>
        <w:tabs>
          <w:tab w:val="left" w:pos="426"/>
        </w:tabs>
        <w:spacing w:before="240" w:after="240" w:line="360" w:lineRule="auto"/>
        <w:jc w:val="both"/>
        <w:rPr>
          <w:rFonts w:ascii="Arial" w:hAnsi="Arial" w:cs="Arial"/>
        </w:rPr>
      </w:pPr>
      <w:r w:rsidRPr="00BB30A3">
        <w:rPr>
          <w:rFonts w:ascii="Arial" w:hAnsi="Arial" w:cs="Arial"/>
        </w:rPr>
        <w:t>No dia 12 de setembro/2020, a unidade do Hemocentro de Goiás conseguiu 34 (trinta e quatro) novas doações de sangue em ação realizada em Goiânia na Igreja de Cédulas. Ao todo foram realizados 46 (quarenta e seis) cadastros de Sangue e 25 (vinte e cinco) novos cadastros de Medula Óssea</w:t>
      </w:r>
      <w:r w:rsidR="00BB30A3">
        <w:rPr>
          <w:rFonts w:ascii="Arial" w:hAnsi="Arial" w:cs="Arial"/>
        </w:rPr>
        <w:t>;</w:t>
      </w:r>
    </w:p>
    <w:p w14:paraId="4CDD30BB" w14:textId="5CA3637A" w:rsidR="00BB30A3" w:rsidRDefault="00BB30A3" w:rsidP="00BB30A3">
      <w:pPr>
        <w:pStyle w:val="PargrafodaLista"/>
        <w:tabs>
          <w:tab w:val="left" w:pos="426"/>
        </w:tabs>
        <w:spacing w:before="240" w:after="240" w:line="360" w:lineRule="auto"/>
        <w:jc w:val="both"/>
        <w:rPr>
          <w:rFonts w:ascii="Arial" w:hAnsi="Arial" w:cs="Arial"/>
        </w:rPr>
      </w:pPr>
    </w:p>
    <w:p w14:paraId="032C2E98" w14:textId="51042694" w:rsidR="00BB30A3" w:rsidRDefault="00BB30A3" w:rsidP="00BB30A3">
      <w:pPr>
        <w:pStyle w:val="PargrafodaLista"/>
        <w:tabs>
          <w:tab w:val="left" w:pos="426"/>
        </w:tabs>
        <w:spacing w:before="240" w:after="240" w:line="360" w:lineRule="auto"/>
        <w:jc w:val="both"/>
        <w:rPr>
          <w:rFonts w:ascii="Arial" w:hAnsi="Arial" w:cs="Arial"/>
        </w:rPr>
      </w:pPr>
    </w:p>
    <w:p w14:paraId="45F85912" w14:textId="31BC57D9" w:rsidR="002B26F6" w:rsidRDefault="002B26F6">
      <w:r>
        <w:rPr>
          <w:noProof/>
        </w:rPr>
        <w:lastRenderedPageBreak/>
        <w:drawing>
          <wp:anchor distT="0" distB="0" distL="114300" distR="114300" simplePos="0" relativeHeight="251689984" behindDoc="0" locked="0" layoutInCell="1" allowOverlap="1" wp14:anchorId="2CC0DE8C" wp14:editId="339CB5B9">
            <wp:simplePos x="0" y="0"/>
            <wp:positionH relativeFrom="column">
              <wp:posOffset>1351049</wp:posOffset>
            </wp:positionH>
            <wp:positionV relativeFrom="paragraph">
              <wp:posOffset>150098</wp:posOffset>
            </wp:positionV>
            <wp:extent cx="3040083" cy="2066983"/>
            <wp:effectExtent l="0" t="0" r="8255" b="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3215" cy="2069113"/>
                    </a:xfrm>
                    <a:prstGeom prst="rect">
                      <a:avLst/>
                    </a:prstGeom>
                    <a:noFill/>
                  </pic:spPr>
                </pic:pic>
              </a:graphicData>
            </a:graphic>
            <wp14:sizeRelH relativeFrom="page">
              <wp14:pctWidth>0</wp14:pctWidth>
            </wp14:sizeRelH>
            <wp14:sizeRelV relativeFrom="page">
              <wp14:pctHeight>0</wp14:pctHeight>
            </wp14:sizeRelV>
          </wp:anchor>
        </w:drawing>
      </w:r>
    </w:p>
    <w:p w14:paraId="6E282453" w14:textId="2D15DDD5" w:rsidR="002B26F6" w:rsidRDefault="002B26F6"/>
    <w:p w14:paraId="320B571B" w14:textId="2CBD38E9" w:rsidR="002B26F6" w:rsidRDefault="002B26F6"/>
    <w:p w14:paraId="03442AAF" w14:textId="77777777" w:rsidR="002B26F6" w:rsidRDefault="002B26F6"/>
    <w:p w14:paraId="14385AD0" w14:textId="355B7029" w:rsidR="002B26F6" w:rsidRDefault="002B26F6"/>
    <w:p w14:paraId="1FB1A852" w14:textId="4DC0B7BB" w:rsidR="002B26F6" w:rsidRDefault="002B26F6"/>
    <w:p w14:paraId="781FC118" w14:textId="2C68EDF2" w:rsidR="002B26F6" w:rsidRDefault="002B26F6"/>
    <w:p w14:paraId="29C55E61" w14:textId="3ED30953" w:rsidR="002B26F6" w:rsidRDefault="002B26F6"/>
    <w:p w14:paraId="24154F5C" w14:textId="7FE56D7B" w:rsidR="002B26F6" w:rsidRDefault="002B26F6"/>
    <w:p w14:paraId="67326EF6" w14:textId="24F96217" w:rsidR="002B26F6" w:rsidRPr="007169A2" w:rsidRDefault="002B26F6"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No dia 15 de setembro/2020, a unidade do Hemocentro de Goiás conseguiu 46 (quarenta e seis) novas doações de sangue em ação realizada em Goiânia na ACIEG. Ao todo foram realizados 53 (cinquenta e três) cadastros de Sangue e 13 (treze) novos cadastros de Medula Óssea.</w:t>
      </w:r>
    </w:p>
    <w:p w14:paraId="335B8210" w14:textId="0E34D843" w:rsidR="002B26F6" w:rsidRDefault="002B26F6">
      <w:r>
        <w:rPr>
          <w:noProof/>
        </w:rPr>
        <w:drawing>
          <wp:anchor distT="0" distB="0" distL="114300" distR="114300" simplePos="0" relativeHeight="251691008" behindDoc="0" locked="0" layoutInCell="1" allowOverlap="1" wp14:anchorId="25C7A247" wp14:editId="08878803">
            <wp:simplePos x="0" y="0"/>
            <wp:positionH relativeFrom="column">
              <wp:posOffset>1337389</wp:posOffset>
            </wp:positionH>
            <wp:positionV relativeFrom="paragraph">
              <wp:posOffset>66675</wp:posOffset>
            </wp:positionV>
            <wp:extent cx="3048615" cy="2210938"/>
            <wp:effectExtent l="0" t="0" r="0" b="0"/>
            <wp:wrapNone/>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8615" cy="2210938"/>
                    </a:xfrm>
                    <a:prstGeom prst="rect">
                      <a:avLst/>
                    </a:prstGeom>
                    <a:noFill/>
                  </pic:spPr>
                </pic:pic>
              </a:graphicData>
            </a:graphic>
            <wp14:sizeRelH relativeFrom="page">
              <wp14:pctWidth>0</wp14:pctWidth>
            </wp14:sizeRelH>
            <wp14:sizeRelV relativeFrom="page">
              <wp14:pctHeight>0</wp14:pctHeight>
            </wp14:sizeRelV>
          </wp:anchor>
        </w:drawing>
      </w:r>
    </w:p>
    <w:p w14:paraId="1002AE31" w14:textId="43D0BD5A" w:rsidR="002B26F6" w:rsidRDefault="002B26F6"/>
    <w:p w14:paraId="4B24805C" w14:textId="525D2150" w:rsidR="002B26F6" w:rsidRDefault="002B26F6"/>
    <w:p w14:paraId="59D3D65F" w14:textId="7D5BF760" w:rsidR="002B26F6" w:rsidRDefault="002B26F6"/>
    <w:p w14:paraId="4C2E0D11" w14:textId="1DB8344C" w:rsidR="00BB30A3" w:rsidRDefault="00BB30A3"/>
    <w:p w14:paraId="3EBB0966" w14:textId="77777777" w:rsidR="00BB30A3" w:rsidRDefault="00BB30A3"/>
    <w:p w14:paraId="23A20277" w14:textId="194565C6" w:rsidR="002B26F6" w:rsidRDefault="002B26F6"/>
    <w:p w14:paraId="165E2EE7" w14:textId="27B856B9" w:rsidR="002B26F6" w:rsidRPr="00BB30A3" w:rsidRDefault="002B26F6">
      <w:pPr>
        <w:rPr>
          <w:sz w:val="6"/>
          <w:szCs w:val="6"/>
        </w:rPr>
      </w:pPr>
    </w:p>
    <w:p w14:paraId="65E3ADD4" w14:textId="6A9087D0" w:rsidR="002B26F6" w:rsidRDefault="002B26F6"/>
    <w:p w14:paraId="45B722AF" w14:textId="0A0F7AE7" w:rsidR="002B26F6"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rFonts w:ascii="Arial" w:hAnsi="Arial" w:cs="Arial"/>
        </w:rPr>
        <w:t>A</w:t>
      </w:r>
      <w:r w:rsidR="002B26F6" w:rsidRPr="007169A2">
        <w:rPr>
          <w:rFonts w:ascii="Arial" w:hAnsi="Arial" w:cs="Arial"/>
        </w:rPr>
        <w:t xml:space="preserve"> unidade do Hemocentro de Goiás</w:t>
      </w:r>
      <w:r>
        <w:rPr>
          <w:rFonts w:ascii="Arial" w:hAnsi="Arial" w:cs="Arial"/>
        </w:rPr>
        <w:t>, em</w:t>
      </w:r>
      <w:r w:rsidRPr="007169A2">
        <w:rPr>
          <w:rFonts w:ascii="Arial" w:hAnsi="Arial" w:cs="Arial"/>
        </w:rPr>
        <w:t xml:space="preserve"> 15 de setembro/</w:t>
      </w:r>
      <w:proofErr w:type="gramStart"/>
      <w:r w:rsidRPr="007169A2">
        <w:rPr>
          <w:rFonts w:ascii="Arial" w:hAnsi="Arial" w:cs="Arial"/>
        </w:rPr>
        <w:t xml:space="preserve">2020, </w:t>
      </w:r>
      <w:r w:rsidR="002B26F6" w:rsidRPr="007169A2">
        <w:rPr>
          <w:rFonts w:ascii="Arial" w:hAnsi="Arial" w:cs="Arial"/>
        </w:rPr>
        <w:t xml:space="preserve"> </w:t>
      </w:r>
      <w:r>
        <w:rPr>
          <w:rFonts w:ascii="Arial" w:hAnsi="Arial" w:cs="Arial"/>
        </w:rPr>
        <w:t>efetuou</w:t>
      </w:r>
      <w:proofErr w:type="gramEnd"/>
      <w:r w:rsidRPr="007169A2">
        <w:rPr>
          <w:rFonts w:ascii="Arial" w:hAnsi="Arial" w:cs="Arial"/>
        </w:rPr>
        <w:t xml:space="preserve"> 20</w:t>
      </w:r>
      <w:r w:rsidR="002B26F6" w:rsidRPr="007169A2">
        <w:rPr>
          <w:rFonts w:ascii="Arial" w:hAnsi="Arial" w:cs="Arial"/>
        </w:rPr>
        <w:t xml:space="preserve"> (vinte) novos cadastros de Medula Óssea realizada na Indústria </w:t>
      </w:r>
      <w:proofErr w:type="spellStart"/>
      <w:r w:rsidR="002B26F6" w:rsidRPr="007169A2">
        <w:rPr>
          <w:rFonts w:ascii="Arial" w:hAnsi="Arial" w:cs="Arial"/>
        </w:rPr>
        <w:t>Cifarma</w:t>
      </w:r>
      <w:proofErr w:type="spellEnd"/>
      <w:r w:rsidR="002B26F6" w:rsidRPr="007169A2">
        <w:rPr>
          <w:rFonts w:ascii="Arial" w:hAnsi="Arial" w:cs="Arial"/>
        </w:rPr>
        <w:t xml:space="preserve"> em Goiânia.</w:t>
      </w:r>
    </w:p>
    <w:p w14:paraId="14A26612" w14:textId="4999763F" w:rsidR="002B26F6" w:rsidRDefault="002B26F6">
      <w:r>
        <w:rPr>
          <w:noProof/>
        </w:rPr>
        <w:drawing>
          <wp:anchor distT="0" distB="0" distL="114300" distR="114300" simplePos="0" relativeHeight="251692032" behindDoc="1" locked="0" layoutInCell="1" allowOverlap="1" wp14:anchorId="7DC37A13" wp14:editId="7E17E74F">
            <wp:simplePos x="0" y="0"/>
            <wp:positionH relativeFrom="column">
              <wp:posOffset>1346086</wp:posOffset>
            </wp:positionH>
            <wp:positionV relativeFrom="paragraph">
              <wp:posOffset>28</wp:posOffset>
            </wp:positionV>
            <wp:extent cx="3099490" cy="1910687"/>
            <wp:effectExtent l="0" t="0" r="5715" b="0"/>
            <wp:wrapNone/>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05364" cy="1914308"/>
                    </a:xfrm>
                    <a:prstGeom prst="rect">
                      <a:avLst/>
                    </a:prstGeom>
                    <a:noFill/>
                  </pic:spPr>
                </pic:pic>
              </a:graphicData>
            </a:graphic>
            <wp14:sizeRelH relativeFrom="margin">
              <wp14:pctWidth>0</wp14:pctWidth>
            </wp14:sizeRelH>
            <wp14:sizeRelV relativeFrom="margin">
              <wp14:pctHeight>0</wp14:pctHeight>
            </wp14:sizeRelV>
          </wp:anchor>
        </w:drawing>
      </w:r>
    </w:p>
    <w:p w14:paraId="6C0F69D2" w14:textId="73561CBD" w:rsidR="002B26F6" w:rsidRDefault="002B26F6"/>
    <w:p w14:paraId="21517825" w14:textId="4D7ADFD5" w:rsidR="002B26F6" w:rsidRDefault="002B26F6"/>
    <w:p w14:paraId="7DE9D7A6" w14:textId="0F030361" w:rsidR="002B26F6" w:rsidRDefault="002B26F6"/>
    <w:p w14:paraId="01A54E53" w14:textId="3DBA6E77" w:rsidR="002B26F6" w:rsidRDefault="002B26F6"/>
    <w:p w14:paraId="342C9A6F" w14:textId="2E2D530A" w:rsidR="002B26F6" w:rsidRDefault="002B26F6"/>
    <w:p w14:paraId="1BD781C0" w14:textId="3599516E" w:rsidR="002B26F6" w:rsidRDefault="002B26F6"/>
    <w:p w14:paraId="20741630" w14:textId="77777777" w:rsidR="002B26F6" w:rsidRPr="007169A2" w:rsidRDefault="002B26F6">
      <w:pPr>
        <w:rPr>
          <w:sz w:val="6"/>
          <w:szCs w:val="6"/>
        </w:rPr>
      </w:pPr>
    </w:p>
    <w:p w14:paraId="6F569007" w14:textId="3F213CB2" w:rsidR="002B26F6"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noProof/>
        </w:rPr>
        <w:lastRenderedPageBreak/>
        <w:drawing>
          <wp:anchor distT="0" distB="0" distL="114300" distR="114300" simplePos="0" relativeHeight="251693056" behindDoc="1" locked="0" layoutInCell="1" allowOverlap="1" wp14:anchorId="1B1829B4" wp14:editId="69C27812">
            <wp:simplePos x="0" y="0"/>
            <wp:positionH relativeFrom="column">
              <wp:posOffset>1332438</wp:posOffset>
            </wp:positionH>
            <wp:positionV relativeFrom="paragraph">
              <wp:posOffset>1143796</wp:posOffset>
            </wp:positionV>
            <wp:extent cx="3125337" cy="2249864"/>
            <wp:effectExtent l="0" t="0" r="0" b="0"/>
            <wp:wrapNone/>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35330" cy="2257057"/>
                    </a:xfrm>
                    <a:prstGeom prst="rect">
                      <a:avLst/>
                    </a:prstGeom>
                    <a:noFill/>
                  </pic:spPr>
                </pic:pic>
              </a:graphicData>
            </a:graphic>
            <wp14:sizeRelH relativeFrom="margin">
              <wp14:pctWidth>0</wp14:pctWidth>
            </wp14:sizeRelH>
            <wp14:sizeRelV relativeFrom="margin">
              <wp14:pctHeight>0</wp14:pctHeight>
            </wp14:sizeRelV>
          </wp:anchor>
        </w:drawing>
      </w:r>
      <w:r>
        <w:rPr>
          <w:noProof/>
        </w:rPr>
        <w:t>Em</w:t>
      </w:r>
      <w:r w:rsidR="002B26F6" w:rsidRPr="007169A2">
        <w:rPr>
          <w:rFonts w:ascii="Arial" w:hAnsi="Arial" w:cs="Arial"/>
        </w:rPr>
        <w:t xml:space="preserve"> 16 de setembro/2020, a unidade do Hemocentro de Goiás </w:t>
      </w:r>
      <w:r>
        <w:rPr>
          <w:rFonts w:ascii="Arial" w:hAnsi="Arial" w:cs="Arial"/>
        </w:rPr>
        <w:t>efetuou</w:t>
      </w:r>
      <w:r w:rsidR="002B26F6" w:rsidRPr="007169A2">
        <w:rPr>
          <w:rFonts w:ascii="Arial" w:hAnsi="Arial" w:cs="Arial"/>
        </w:rPr>
        <w:t xml:space="preserve"> 36 (trinta e seis) novas doações de sangue em ação realizada em Goiânia na Secretaria de Segurança Pública de Goiás. Ao todo foram realizados 48 (quarenta e oito) cadastros de Sangue e 13 (treze) novos cadastros de Medula Óssea.</w:t>
      </w:r>
    </w:p>
    <w:p w14:paraId="466FF2DC" w14:textId="10700B90" w:rsidR="002B26F6" w:rsidRDefault="002B26F6"/>
    <w:p w14:paraId="4AA30B28" w14:textId="06B190F7" w:rsidR="002B26F6" w:rsidRDefault="002B26F6"/>
    <w:p w14:paraId="6B8504EA" w14:textId="1F7D1277" w:rsidR="002B26F6" w:rsidRDefault="002B26F6"/>
    <w:p w14:paraId="3644DF18" w14:textId="5648A54F" w:rsidR="002B26F6" w:rsidRDefault="002B26F6"/>
    <w:p w14:paraId="34E375F6" w14:textId="15312D32" w:rsidR="002B26F6" w:rsidRDefault="002B26F6"/>
    <w:p w14:paraId="1A9F8DF0" w14:textId="7615018F" w:rsidR="002B26F6" w:rsidRDefault="002B26F6"/>
    <w:p w14:paraId="1EE9AED5" w14:textId="31677B27" w:rsidR="002B26F6" w:rsidRDefault="002B26F6"/>
    <w:p w14:paraId="69EC5F5B" w14:textId="77777777" w:rsidR="002B26F6" w:rsidRDefault="002B26F6"/>
    <w:p w14:paraId="0187BC5D" w14:textId="4F51F9C0" w:rsidR="002B26F6" w:rsidRDefault="002B26F6"/>
    <w:p w14:paraId="4C44CAA8" w14:textId="567B5124" w:rsidR="002B26F6"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rFonts w:ascii="Arial Narrow" w:hAnsi="Arial Narrow"/>
          <w:noProof/>
          <w:sz w:val="24"/>
          <w:szCs w:val="24"/>
          <w:lang w:eastAsia="pt-BR"/>
        </w:rPr>
        <w:drawing>
          <wp:anchor distT="0" distB="0" distL="114300" distR="114300" simplePos="0" relativeHeight="251694080" behindDoc="0" locked="0" layoutInCell="1" allowOverlap="1" wp14:anchorId="3D073BA8" wp14:editId="5165CEB0">
            <wp:simplePos x="0" y="0"/>
            <wp:positionH relativeFrom="column">
              <wp:posOffset>1318790</wp:posOffset>
            </wp:positionH>
            <wp:positionV relativeFrom="paragraph">
              <wp:posOffset>1163443</wp:posOffset>
            </wp:positionV>
            <wp:extent cx="3138483" cy="2142699"/>
            <wp:effectExtent l="0" t="0" r="5080" b="0"/>
            <wp:wrapNone/>
            <wp:docPr id="47" name="Imagem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lum/>
                      <a:alphaModFix/>
                      <a:extLst>
                        <a:ext uri="{28A0092B-C50C-407E-A947-70E740481C1C}">
                          <a14:useLocalDpi xmlns:a14="http://schemas.microsoft.com/office/drawing/2010/main" val="0"/>
                        </a:ext>
                      </a:extLst>
                    </a:blip>
                    <a:srcRect/>
                    <a:stretch>
                      <a:fillRect/>
                    </a:stretch>
                  </pic:blipFill>
                  <pic:spPr>
                    <a:xfrm>
                      <a:off x="0" y="0"/>
                      <a:ext cx="3150756" cy="2151078"/>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sidR="002B26F6" w:rsidRPr="007169A2">
        <w:rPr>
          <w:rFonts w:ascii="Arial" w:hAnsi="Arial" w:cs="Arial"/>
        </w:rPr>
        <w:t>No dia 17 de setembro/2020, a unidade do Hemocentro de Goiás conseguiu 21 (vinte e uma) novas doações de sangue em ação realizada em Goiânia na Secretaria de Segurança Pública de Goiás. Ao todo foram realizados 24 (vinte e quatro) cadastros de Sangue e 9 (nove) novos cadastros de Medula Óssea</w:t>
      </w:r>
      <w:r>
        <w:rPr>
          <w:rFonts w:ascii="Arial" w:hAnsi="Arial" w:cs="Arial"/>
        </w:rPr>
        <w:t>;</w:t>
      </w:r>
    </w:p>
    <w:p w14:paraId="7D7D0AE3" w14:textId="59368C1C" w:rsidR="002B26F6" w:rsidRDefault="002B26F6"/>
    <w:p w14:paraId="4436764C" w14:textId="56C488A6" w:rsidR="002B26F6" w:rsidRDefault="002B26F6"/>
    <w:p w14:paraId="5B1FADD6" w14:textId="6CE265B4" w:rsidR="002B26F6" w:rsidRDefault="002B26F6"/>
    <w:p w14:paraId="2613E3A2" w14:textId="3B5E2973" w:rsidR="002B26F6" w:rsidRDefault="002B26F6"/>
    <w:p w14:paraId="66B8AB19" w14:textId="75E8121A" w:rsidR="002B26F6" w:rsidRDefault="002B26F6"/>
    <w:p w14:paraId="630B7963" w14:textId="77777777" w:rsidR="00F4334A" w:rsidRDefault="00F4334A"/>
    <w:p w14:paraId="7C85820E" w14:textId="69DF92B0" w:rsidR="002B26F6" w:rsidRDefault="002B26F6"/>
    <w:p w14:paraId="7E0EF28B" w14:textId="49B71E9D" w:rsidR="002B26F6" w:rsidRDefault="002B26F6"/>
    <w:p w14:paraId="3235B66A" w14:textId="51A3DF4B" w:rsidR="002B26F6" w:rsidRDefault="002B26F6"/>
    <w:p w14:paraId="16BA1FDC" w14:textId="61E658BE" w:rsidR="002B26F6" w:rsidRDefault="007169A2" w:rsidP="007169A2">
      <w:pPr>
        <w:pStyle w:val="PargrafodaLista"/>
        <w:numPr>
          <w:ilvl w:val="0"/>
          <w:numId w:val="25"/>
        </w:numPr>
        <w:tabs>
          <w:tab w:val="left" w:pos="426"/>
        </w:tabs>
        <w:spacing w:before="240" w:after="240" w:line="360" w:lineRule="auto"/>
        <w:jc w:val="both"/>
        <w:rPr>
          <w:rFonts w:ascii="Arial" w:hAnsi="Arial" w:cs="Arial"/>
        </w:rPr>
      </w:pPr>
      <w:r>
        <w:rPr>
          <w:rFonts w:ascii="Arial" w:hAnsi="Arial" w:cs="Arial"/>
        </w:rPr>
        <w:t>Em</w:t>
      </w:r>
      <w:r w:rsidR="002B26F6" w:rsidRPr="007169A2">
        <w:rPr>
          <w:rFonts w:ascii="Arial" w:hAnsi="Arial" w:cs="Arial"/>
        </w:rPr>
        <w:t xml:space="preserve"> 18 de setembro/2020, a unidade do Hemocentro de Goiás conseguiu 28 (vinte e oito) novas doações de sangue em ação realizada em Goiânia, no </w:t>
      </w:r>
      <w:proofErr w:type="spellStart"/>
      <w:r w:rsidR="002B26F6" w:rsidRPr="007169A2">
        <w:rPr>
          <w:rFonts w:ascii="Arial" w:hAnsi="Arial" w:cs="Arial"/>
        </w:rPr>
        <w:t>SindJustiça</w:t>
      </w:r>
      <w:proofErr w:type="spellEnd"/>
      <w:r w:rsidR="002B26F6" w:rsidRPr="007169A2">
        <w:rPr>
          <w:rFonts w:ascii="Arial" w:hAnsi="Arial" w:cs="Arial"/>
        </w:rPr>
        <w:t>/TJ. Ao todo foram realizados 40 (quarenta) cadastros de Sangue e 12 (doze) novos cadastros de Medula Óssea</w:t>
      </w:r>
      <w:r>
        <w:rPr>
          <w:rFonts w:ascii="Arial" w:hAnsi="Arial" w:cs="Arial"/>
        </w:rPr>
        <w:t>;</w:t>
      </w:r>
    </w:p>
    <w:p w14:paraId="1B204789" w14:textId="406518E7" w:rsidR="007169A2" w:rsidRDefault="007169A2" w:rsidP="007169A2">
      <w:pPr>
        <w:pStyle w:val="PargrafodaLista"/>
        <w:tabs>
          <w:tab w:val="left" w:pos="426"/>
        </w:tabs>
        <w:spacing w:before="240" w:after="240" w:line="360" w:lineRule="auto"/>
        <w:jc w:val="both"/>
        <w:rPr>
          <w:rFonts w:ascii="Arial" w:hAnsi="Arial" w:cs="Arial"/>
        </w:rPr>
      </w:pPr>
    </w:p>
    <w:p w14:paraId="0179305C" w14:textId="77777777" w:rsidR="007169A2" w:rsidRPr="007169A2" w:rsidRDefault="007169A2" w:rsidP="007169A2">
      <w:pPr>
        <w:pStyle w:val="PargrafodaLista"/>
        <w:tabs>
          <w:tab w:val="left" w:pos="426"/>
        </w:tabs>
        <w:spacing w:before="240" w:after="240" w:line="360" w:lineRule="auto"/>
        <w:jc w:val="both"/>
        <w:rPr>
          <w:rFonts w:ascii="Arial" w:hAnsi="Arial" w:cs="Arial"/>
        </w:rPr>
      </w:pPr>
    </w:p>
    <w:p w14:paraId="22CD1FBB" w14:textId="711EDDCA" w:rsidR="002B26F6" w:rsidRDefault="002B26F6">
      <w:r>
        <w:rPr>
          <w:noProof/>
        </w:rPr>
        <w:lastRenderedPageBreak/>
        <w:drawing>
          <wp:anchor distT="0" distB="0" distL="114300" distR="114300" simplePos="0" relativeHeight="251695104" behindDoc="0" locked="0" layoutInCell="1" allowOverlap="1" wp14:anchorId="0367E89C" wp14:editId="103DA26E">
            <wp:simplePos x="0" y="0"/>
            <wp:positionH relativeFrom="column">
              <wp:posOffset>1485021</wp:posOffset>
            </wp:positionH>
            <wp:positionV relativeFrom="paragraph">
              <wp:posOffset>119380</wp:posOffset>
            </wp:positionV>
            <wp:extent cx="2834093" cy="2125683"/>
            <wp:effectExtent l="0" t="0" r="4445" b="8255"/>
            <wp:wrapNone/>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4093" cy="2125683"/>
                    </a:xfrm>
                    <a:prstGeom prst="rect">
                      <a:avLst/>
                    </a:prstGeom>
                    <a:noFill/>
                  </pic:spPr>
                </pic:pic>
              </a:graphicData>
            </a:graphic>
            <wp14:sizeRelH relativeFrom="page">
              <wp14:pctWidth>0</wp14:pctWidth>
            </wp14:sizeRelH>
            <wp14:sizeRelV relativeFrom="page">
              <wp14:pctHeight>0</wp14:pctHeight>
            </wp14:sizeRelV>
          </wp:anchor>
        </w:drawing>
      </w:r>
    </w:p>
    <w:p w14:paraId="6AE8FBCF" w14:textId="021B6C85" w:rsidR="002B26F6" w:rsidRDefault="002B26F6"/>
    <w:p w14:paraId="3A75E0C5" w14:textId="573CACE6" w:rsidR="002B26F6" w:rsidRDefault="002B26F6"/>
    <w:p w14:paraId="4DC1CA65" w14:textId="1E7E728A" w:rsidR="002B26F6" w:rsidRDefault="002B26F6"/>
    <w:p w14:paraId="73FCD68C" w14:textId="45BF9E76" w:rsidR="002B26F6" w:rsidRDefault="002B26F6"/>
    <w:p w14:paraId="632EFA65" w14:textId="1C48D341" w:rsidR="002B26F6" w:rsidRDefault="002B26F6"/>
    <w:p w14:paraId="30DD20EF" w14:textId="2E452CC5" w:rsidR="002B26F6" w:rsidRDefault="002B26F6"/>
    <w:p w14:paraId="2ED34108" w14:textId="7972A3F9" w:rsidR="002B26F6" w:rsidRPr="007169A2" w:rsidRDefault="002B26F6">
      <w:pPr>
        <w:rPr>
          <w:sz w:val="10"/>
          <w:szCs w:val="10"/>
        </w:rPr>
      </w:pPr>
    </w:p>
    <w:p w14:paraId="3E098004" w14:textId="0D80FD56" w:rsidR="002B26F6" w:rsidRDefault="002B26F6"/>
    <w:p w14:paraId="28838497" w14:textId="5B026898" w:rsidR="002B26F6"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696128" behindDoc="0" locked="0" layoutInCell="1" allowOverlap="1" wp14:anchorId="4FB9D39E" wp14:editId="1C3C1DDC">
            <wp:simplePos x="0" y="0"/>
            <wp:positionH relativeFrom="column">
              <wp:posOffset>1415945</wp:posOffset>
            </wp:positionH>
            <wp:positionV relativeFrom="paragraph">
              <wp:posOffset>1140460</wp:posOffset>
            </wp:positionV>
            <wp:extent cx="2975944" cy="1992573"/>
            <wp:effectExtent l="0" t="0" r="0" b="8255"/>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75944" cy="1992573"/>
                    </a:xfrm>
                    <a:prstGeom prst="rect">
                      <a:avLst/>
                    </a:prstGeom>
                    <a:noFill/>
                  </pic:spPr>
                </pic:pic>
              </a:graphicData>
            </a:graphic>
            <wp14:sizeRelH relativeFrom="page">
              <wp14:pctWidth>0</wp14:pctWidth>
            </wp14:sizeRelH>
            <wp14:sizeRelV relativeFrom="page">
              <wp14:pctHeight>0</wp14:pctHeight>
            </wp14:sizeRelV>
          </wp:anchor>
        </w:drawing>
      </w:r>
      <w:r w:rsidR="002B26F6" w:rsidRPr="007169A2">
        <w:rPr>
          <w:rFonts w:ascii="Arial" w:hAnsi="Arial" w:cs="Arial"/>
        </w:rPr>
        <w:t xml:space="preserve">No dia 19 de setembro/2020, a unidade do Hemocentro de Goiás conseguiu 17 (dezessete) novas doações de sangue em ação realizada em Aparecida de Goiânia, na </w:t>
      </w:r>
      <w:r w:rsidRPr="007169A2">
        <w:rPr>
          <w:rFonts w:ascii="Arial" w:hAnsi="Arial" w:cs="Arial"/>
        </w:rPr>
        <w:t>Transportadora</w:t>
      </w:r>
      <w:r w:rsidR="002B26F6" w:rsidRPr="007169A2">
        <w:rPr>
          <w:rFonts w:ascii="Arial" w:hAnsi="Arial" w:cs="Arial"/>
        </w:rPr>
        <w:t xml:space="preserve"> Favorita. Ao todo foram realizados 23 (vinte e três) cadastros de Sangue e 15 (quinze) novos cadastros de Medula Óssea.</w:t>
      </w:r>
    </w:p>
    <w:p w14:paraId="0D5FE883" w14:textId="5D0D1C45" w:rsidR="002B26F6" w:rsidRDefault="002B26F6"/>
    <w:p w14:paraId="2AFE2FF5" w14:textId="056E28CE" w:rsidR="002B26F6" w:rsidRDefault="002B26F6"/>
    <w:p w14:paraId="52AF08D2" w14:textId="4B07396A" w:rsidR="002B26F6" w:rsidRDefault="002B26F6"/>
    <w:p w14:paraId="2CE5FC0E" w14:textId="0E037423" w:rsidR="002B26F6" w:rsidRDefault="002B26F6"/>
    <w:p w14:paraId="358B2E65" w14:textId="377F9DB4" w:rsidR="002B26F6" w:rsidRPr="007169A2" w:rsidRDefault="002B26F6">
      <w:pPr>
        <w:rPr>
          <w:sz w:val="10"/>
          <w:szCs w:val="10"/>
        </w:rPr>
      </w:pPr>
    </w:p>
    <w:p w14:paraId="35D1C108" w14:textId="4AE7240D" w:rsidR="002B26F6" w:rsidRDefault="002B26F6"/>
    <w:p w14:paraId="205EDFE4" w14:textId="72BFE725" w:rsidR="002B26F6" w:rsidRDefault="002B26F6"/>
    <w:p w14:paraId="471374EC" w14:textId="50794C96" w:rsidR="002B26F6" w:rsidRDefault="002B26F6"/>
    <w:p w14:paraId="02A134EC" w14:textId="7ECFCDCB" w:rsidR="002B26F6" w:rsidRPr="007169A2" w:rsidRDefault="002B26F6"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No dia 22 de setembro/2020, a unidade do Hemocentro de Goiás conseguiu 11 (onze) novas doações de sangue em ação realizada em Goiânia, no Sesi Bologna. Ao todo foram realizados 13 (treze) cadastros de Sangue e 6 (seis) novos cadastros de Medula Óssea.</w:t>
      </w:r>
    </w:p>
    <w:p w14:paraId="7DFB6ACE" w14:textId="4BCA4FB7" w:rsidR="002B26F6" w:rsidRDefault="007169A2">
      <w:r>
        <w:rPr>
          <w:rFonts w:ascii="Arial Narrow" w:hAnsi="Arial Narrow"/>
          <w:noProof/>
          <w:sz w:val="24"/>
          <w:szCs w:val="24"/>
          <w:lang w:eastAsia="pt-BR"/>
        </w:rPr>
        <w:drawing>
          <wp:anchor distT="0" distB="0" distL="114300" distR="114300" simplePos="0" relativeHeight="251697152" behindDoc="0" locked="0" layoutInCell="1" allowOverlap="1" wp14:anchorId="5CD023B3" wp14:editId="74CDD096">
            <wp:simplePos x="0" y="0"/>
            <wp:positionH relativeFrom="column">
              <wp:posOffset>1384812</wp:posOffset>
            </wp:positionH>
            <wp:positionV relativeFrom="paragraph">
              <wp:posOffset>58657</wp:posOffset>
            </wp:positionV>
            <wp:extent cx="3004458" cy="2196935"/>
            <wp:effectExtent l="0" t="0" r="5715" b="0"/>
            <wp:wrapNone/>
            <wp:docPr id="50" name="Imagem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lum/>
                      <a:alphaModFix/>
                      <a:extLst>
                        <a:ext uri="{28A0092B-C50C-407E-A947-70E740481C1C}">
                          <a14:useLocalDpi xmlns:a14="http://schemas.microsoft.com/office/drawing/2010/main" val="0"/>
                        </a:ext>
                      </a:extLst>
                    </a:blip>
                    <a:srcRect/>
                    <a:stretch>
                      <a:fillRect/>
                    </a:stretch>
                  </pic:blipFill>
                  <pic:spPr>
                    <a:xfrm>
                      <a:off x="0" y="0"/>
                      <a:ext cx="3004458" cy="2196935"/>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1ADD4D17" w14:textId="33A435C8" w:rsidR="002B26F6" w:rsidRDefault="002B26F6"/>
    <w:p w14:paraId="42AF7CB7" w14:textId="6B3C7A4A" w:rsidR="002B26F6" w:rsidRDefault="002B26F6"/>
    <w:p w14:paraId="5FDD97B2" w14:textId="299D52AC" w:rsidR="002B26F6" w:rsidRDefault="002B26F6"/>
    <w:p w14:paraId="5D9CBA9C" w14:textId="3337F1A4" w:rsidR="002B26F6" w:rsidRDefault="002B26F6"/>
    <w:p w14:paraId="69D9AB09" w14:textId="545E96C1" w:rsidR="002B26F6" w:rsidRDefault="002B26F6"/>
    <w:p w14:paraId="707E7BFE" w14:textId="7F39E88D" w:rsidR="002B26F6" w:rsidRDefault="002B26F6"/>
    <w:p w14:paraId="6B9B65AD" w14:textId="77777777" w:rsidR="007169A2" w:rsidRDefault="007169A2"/>
    <w:p w14:paraId="34E8E024" w14:textId="64EB84B1" w:rsidR="002B26F6" w:rsidRPr="007169A2" w:rsidRDefault="002B26F6">
      <w:pPr>
        <w:rPr>
          <w:sz w:val="2"/>
          <w:szCs w:val="2"/>
        </w:rPr>
      </w:pPr>
    </w:p>
    <w:p w14:paraId="3A4E5C4F" w14:textId="49E1A667" w:rsidR="002B26F6"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rFonts w:ascii="Arial Narrow" w:hAnsi="Arial Narrow"/>
          <w:noProof/>
          <w:sz w:val="24"/>
          <w:szCs w:val="24"/>
          <w:lang w:eastAsia="pt-BR"/>
        </w:rPr>
        <w:lastRenderedPageBreak/>
        <w:drawing>
          <wp:anchor distT="0" distB="0" distL="114300" distR="114300" simplePos="0" relativeHeight="251699200" behindDoc="0" locked="0" layoutInCell="1" allowOverlap="1" wp14:anchorId="1C98DA26" wp14:editId="1CBB5BD4">
            <wp:simplePos x="0" y="0"/>
            <wp:positionH relativeFrom="column">
              <wp:posOffset>1537335</wp:posOffset>
            </wp:positionH>
            <wp:positionV relativeFrom="page">
              <wp:posOffset>1858645</wp:posOffset>
            </wp:positionV>
            <wp:extent cx="3206115" cy="1757045"/>
            <wp:effectExtent l="0" t="0" r="0" b="0"/>
            <wp:wrapNone/>
            <wp:docPr id="51" name="Figura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lum/>
                      <a:alphaModFix/>
                    </a:blip>
                    <a:srcRect/>
                    <a:stretch>
                      <a:fillRect/>
                    </a:stretch>
                  </pic:blipFill>
                  <pic:spPr>
                    <a:xfrm>
                      <a:off x="0" y="0"/>
                      <a:ext cx="3206115" cy="175704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2B26F6" w:rsidRPr="007169A2">
        <w:rPr>
          <w:rFonts w:ascii="Arial" w:hAnsi="Arial" w:cs="Arial"/>
        </w:rPr>
        <w:t xml:space="preserve">No dia 22 de setembro/2020, a unidade do Hemocentro de Goiás </w:t>
      </w:r>
      <w:proofErr w:type="gramStart"/>
      <w:r w:rsidR="002B26F6" w:rsidRPr="007169A2">
        <w:rPr>
          <w:rFonts w:ascii="Arial" w:hAnsi="Arial" w:cs="Arial"/>
        </w:rPr>
        <w:t>conseguiu  53</w:t>
      </w:r>
      <w:proofErr w:type="gramEnd"/>
      <w:r w:rsidR="002B26F6" w:rsidRPr="007169A2">
        <w:rPr>
          <w:rFonts w:ascii="Arial" w:hAnsi="Arial" w:cs="Arial"/>
        </w:rPr>
        <w:t xml:space="preserve"> (cinquenta e três) novos cadastros de Medula Óssea realizada na Industria </w:t>
      </w:r>
      <w:proofErr w:type="spellStart"/>
      <w:r w:rsidR="002B26F6" w:rsidRPr="007169A2">
        <w:rPr>
          <w:rFonts w:ascii="Arial" w:hAnsi="Arial" w:cs="Arial"/>
        </w:rPr>
        <w:t>Jaepel</w:t>
      </w:r>
      <w:proofErr w:type="spellEnd"/>
      <w:r w:rsidR="002B26F6" w:rsidRPr="007169A2">
        <w:rPr>
          <w:rFonts w:ascii="Arial" w:hAnsi="Arial" w:cs="Arial"/>
        </w:rPr>
        <w:t xml:space="preserve"> Industria de Embalagens em Senador Canedo.</w:t>
      </w:r>
    </w:p>
    <w:p w14:paraId="604A4738" w14:textId="170C31DD" w:rsidR="002B26F6" w:rsidRDefault="002B26F6"/>
    <w:p w14:paraId="0722EF0E" w14:textId="5DDE0CE8" w:rsidR="002B26F6" w:rsidRDefault="002B26F6"/>
    <w:p w14:paraId="56F8F100" w14:textId="6A59FC73" w:rsidR="002B26F6" w:rsidRDefault="002B26F6"/>
    <w:p w14:paraId="3D2A6CD7" w14:textId="3BE6BC94" w:rsidR="002B26F6" w:rsidRPr="007169A2" w:rsidRDefault="002B26F6">
      <w:pPr>
        <w:rPr>
          <w:sz w:val="6"/>
          <w:szCs w:val="6"/>
        </w:rPr>
      </w:pPr>
    </w:p>
    <w:p w14:paraId="5B1BD2FC" w14:textId="46558819" w:rsidR="002B26F6" w:rsidRDefault="002B26F6"/>
    <w:p w14:paraId="5A52F35C" w14:textId="77777777" w:rsidR="007169A2" w:rsidRPr="007169A2" w:rsidRDefault="007169A2">
      <w:pPr>
        <w:rPr>
          <w:sz w:val="4"/>
          <w:szCs w:val="4"/>
        </w:rPr>
      </w:pPr>
    </w:p>
    <w:p w14:paraId="42F8F841" w14:textId="6458B24C" w:rsidR="002B26F6" w:rsidRDefault="002B26F6"/>
    <w:p w14:paraId="39BD01E6" w14:textId="22FEAACD" w:rsidR="002B26F6" w:rsidRDefault="002B26F6"/>
    <w:p w14:paraId="1EEB3093" w14:textId="7AA8F47F" w:rsidR="002B26F6"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rFonts w:ascii="Arial Narrow" w:hAnsi="Arial Narrow"/>
          <w:noProof/>
          <w:sz w:val="24"/>
          <w:szCs w:val="24"/>
          <w:lang w:eastAsia="pt-BR"/>
        </w:rPr>
        <w:drawing>
          <wp:anchor distT="0" distB="0" distL="114300" distR="114300" simplePos="0" relativeHeight="251701248" behindDoc="0" locked="0" layoutInCell="1" allowOverlap="1" wp14:anchorId="4D8A9060" wp14:editId="3AD9243E">
            <wp:simplePos x="0" y="0"/>
            <wp:positionH relativeFrom="column">
              <wp:posOffset>1537018</wp:posOffset>
            </wp:positionH>
            <wp:positionV relativeFrom="page">
              <wp:posOffset>4748587</wp:posOffset>
            </wp:positionV>
            <wp:extent cx="3275330" cy="2142698"/>
            <wp:effectExtent l="0" t="0" r="1270" b="0"/>
            <wp:wrapNone/>
            <wp:docPr id="52" name="Imagem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lum/>
                      <a:alphaModFix/>
                    </a:blip>
                    <a:srcRect/>
                    <a:stretch>
                      <a:fillRect/>
                    </a:stretch>
                  </pic:blipFill>
                  <pic:spPr>
                    <a:xfrm>
                      <a:off x="0" y="0"/>
                      <a:ext cx="3275330" cy="2142698"/>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2B26F6" w:rsidRPr="007169A2">
        <w:rPr>
          <w:rFonts w:ascii="Arial" w:hAnsi="Arial" w:cs="Arial"/>
        </w:rPr>
        <w:t>No dia 24 de setembro/2020, a unidade do Hemocentro de Goiás conseguiu 13 (treze) novas doações de sangue em ação realizada em Goiânia, no Senai do Setor Universitário. Ao todo foram realizados 18 (dezoito) cadastros de Sangue e 6 (seis) novos cadastros de Medula Óssea.</w:t>
      </w:r>
    </w:p>
    <w:p w14:paraId="47D7F571" w14:textId="5131B2E6" w:rsidR="002B26F6" w:rsidRDefault="002B26F6"/>
    <w:p w14:paraId="0496EA96" w14:textId="6B17193F" w:rsidR="002B26F6" w:rsidRDefault="002B26F6"/>
    <w:p w14:paraId="585581D7" w14:textId="3D49C8E2" w:rsidR="002B26F6" w:rsidRDefault="002B26F6"/>
    <w:p w14:paraId="0D4C68C9" w14:textId="3132724B" w:rsidR="002B26F6" w:rsidRDefault="002B26F6"/>
    <w:p w14:paraId="49AAC8C3" w14:textId="37E4B5F6" w:rsidR="002B26F6" w:rsidRPr="007169A2" w:rsidRDefault="002B26F6">
      <w:pPr>
        <w:rPr>
          <w:sz w:val="12"/>
          <w:szCs w:val="12"/>
        </w:rPr>
      </w:pPr>
    </w:p>
    <w:p w14:paraId="5C255F07" w14:textId="663D0DA5" w:rsidR="002B26F6" w:rsidRPr="007169A2" w:rsidRDefault="002B26F6">
      <w:pPr>
        <w:rPr>
          <w:sz w:val="6"/>
          <w:szCs w:val="6"/>
        </w:rPr>
      </w:pPr>
    </w:p>
    <w:p w14:paraId="4173A186" w14:textId="0C086E98" w:rsidR="002B26F6" w:rsidRDefault="002B26F6"/>
    <w:p w14:paraId="2F5E9E76" w14:textId="5BF1EF4E" w:rsidR="001E2960" w:rsidRDefault="001E2960"/>
    <w:p w14:paraId="6B766664" w14:textId="01E56200" w:rsidR="001E2960" w:rsidRPr="007169A2" w:rsidRDefault="002B26F6"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No dia 24 de setembro/2020, a unidade do Hemocentro de Goiás conseguiu 93 (noventa e três) novos cadastros de Medula Óssea realizada na Paróquia Sagrado Coração de Jesus em Anápolis.</w:t>
      </w:r>
    </w:p>
    <w:p w14:paraId="15F5F86B" w14:textId="57ED509F" w:rsidR="002B26F6" w:rsidRDefault="007169A2">
      <w:r>
        <w:rPr>
          <w:noProof/>
        </w:rPr>
        <w:drawing>
          <wp:anchor distT="0" distB="0" distL="114300" distR="114300" simplePos="0" relativeHeight="251702272" behindDoc="0" locked="0" layoutInCell="1" allowOverlap="1" wp14:anchorId="6733FE09" wp14:editId="5533FBF3">
            <wp:simplePos x="0" y="0"/>
            <wp:positionH relativeFrom="column">
              <wp:posOffset>1537155</wp:posOffset>
            </wp:positionH>
            <wp:positionV relativeFrom="paragraph">
              <wp:posOffset>70570</wp:posOffset>
            </wp:positionV>
            <wp:extent cx="3275330" cy="1899909"/>
            <wp:effectExtent l="0" t="0" r="1270" b="5715"/>
            <wp:wrapNone/>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80961" cy="1903175"/>
                    </a:xfrm>
                    <a:prstGeom prst="rect">
                      <a:avLst/>
                    </a:prstGeom>
                    <a:noFill/>
                  </pic:spPr>
                </pic:pic>
              </a:graphicData>
            </a:graphic>
            <wp14:sizeRelH relativeFrom="page">
              <wp14:pctWidth>0</wp14:pctWidth>
            </wp14:sizeRelH>
            <wp14:sizeRelV relativeFrom="page">
              <wp14:pctHeight>0</wp14:pctHeight>
            </wp14:sizeRelV>
          </wp:anchor>
        </w:drawing>
      </w:r>
    </w:p>
    <w:p w14:paraId="4F0D2C90" w14:textId="5B842F33" w:rsidR="002B26F6" w:rsidRDefault="002B26F6"/>
    <w:p w14:paraId="3423502A" w14:textId="682E5881" w:rsidR="002B26F6" w:rsidRDefault="002B26F6"/>
    <w:p w14:paraId="7A4CD1C0" w14:textId="7017B280" w:rsidR="002B26F6" w:rsidRDefault="002B26F6"/>
    <w:p w14:paraId="5827CD2A" w14:textId="4A79F9BD" w:rsidR="002B26F6" w:rsidRDefault="002B26F6"/>
    <w:p w14:paraId="540DC2E9" w14:textId="2EFB41C8" w:rsidR="002B26F6" w:rsidRDefault="002B26F6"/>
    <w:p w14:paraId="6B381D04" w14:textId="633F69AA" w:rsidR="002B26F6" w:rsidRDefault="002B26F6"/>
    <w:p w14:paraId="2BFC82E2" w14:textId="75C5278E" w:rsidR="002B26F6" w:rsidRPr="007169A2" w:rsidRDefault="002B26F6" w:rsidP="002B26F6">
      <w:pPr>
        <w:rPr>
          <w:sz w:val="6"/>
          <w:szCs w:val="6"/>
        </w:rPr>
      </w:pPr>
    </w:p>
    <w:p w14:paraId="31F9C794" w14:textId="46075D6A" w:rsidR="002B26F6"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03296" behindDoc="0" locked="0" layoutInCell="1" allowOverlap="1" wp14:anchorId="4EB7E19D" wp14:editId="4B0CE288">
            <wp:simplePos x="0" y="0"/>
            <wp:positionH relativeFrom="column">
              <wp:posOffset>1537155</wp:posOffset>
            </wp:positionH>
            <wp:positionV relativeFrom="paragraph">
              <wp:posOffset>870841</wp:posOffset>
            </wp:positionV>
            <wp:extent cx="3275463" cy="1889100"/>
            <wp:effectExtent l="0" t="0" r="1270" b="0"/>
            <wp:wrapNone/>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90192" cy="1897595"/>
                    </a:xfrm>
                    <a:prstGeom prst="rect">
                      <a:avLst/>
                    </a:prstGeom>
                    <a:noFill/>
                  </pic:spPr>
                </pic:pic>
              </a:graphicData>
            </a:graphic>
            <wp14:sizeRelH relativeFrom="page">
              <wp14:pctWidth>0</wp14:pctWidth>
            </wp14:sizeRelH>
            <wp14:sizeRelV relativeFrom="page">
              <wp14:pctHeight>0</wp14:pctHeight>
            </wp14:sizeRelV>
          </wp:anchor>
        </w:drawing>
      </w:r>
      <w:r w:rsidR="002B26F6" w:rsidRPr="007169A2">
        <w:rPr>
          <w:rFonts w:ascii="Arial" w:hAnsi="Arial" w:cs="Arial"/>
        </w:rPr>
        <w:t>No dia 25 de setembro/2020, a unidade do Hemocentro de Goiás conseguiu 60 (sessenta) novos cadastros de Medula Óssea realizada na Paróquia Sagrado Coração de Jesus em Anápolis.</w:t>
      </w:r>
    </w:p>
    <w:p w14:paraId="1669D472" w14:textId="232B0FBC" w:rsidR="002B26F6" w:rsidRDefault="002B26F6"/>
    <w:p w14:paraId="469140E8" w14:textId="792AAD3D" w:rsidR="002B26F6" w:rsidRDefault="002B26F6"/>
    <w:p w14:paraId="70F4DEBE" w14:textId="36F7F433" w:rsidR="002B26F6" w:rsidRDefault="002B26F6"/>
    <w:p w14:paraId="38596771" w14:textId="134AB6DB" w:rsidR="002B26F6" w:rsidRDefault="002B26F6"/>
    <w:p w14:paraId="7982FCC6" w14:textId="21DF39CA" w:rsidR="002B26F6" w:rsidRDefault="002B26F6"/>
    <w:p w14:paraId="6B8EA9AB" w14:textId="77110915" w:rsidR="002B26F6" w:rsidRDefault="002B26F6"/>
    <w:p w14:paraId="10E5701D" w14:textId="46EF690D" w:rsidR="002B26F6" w:rsidRDefault="002B26F6"/>
    <w:p w14:paraId="2E51C27B" w14:textId="49BC92B4" w:rsidR="002B26F6" w:rsidRPr="007169A2" w:rsidRDefault="002B26F6">
      <w:pPr>
        <w:rPr>
          <w:sz w:val="4"/>
          <w:szCs w:val="4"/>
        </w:rPr>
      </w:pPr>
    </w:p>
    <w:p w14:paraId="10E753E2" w14:textId="45249FCB" w:rsidR="002B26F6"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04320" behindDoc="0" locked="0" layoutInCell="1" allowOverlap="1" wp14:anchorId="359A4295" wp14:editId="24C2F089">
            <wp:simplePos x="0" y="0"/>
            <wp:positionH relativeFrom="column">
              <wp:posOffset>1537155</wp:posOffset>
            </wp:positionH>
            <wp:positionV relativeFrom="paragraph">
              <wp:posOffset>1239482</wp:posOffset>
            </wp:positionV>
            <wp:extent cx="3306104" cy="1910687"/>
            <wp:effectExtent l="0" t="0" r="0" b="0"/>
            <wp:wrapNone/>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10450" cy="1913199"/>
                    </a:xfrm>
                    <a:prstGeom prst="rect">
                      <a:avLst/>
                    </a:prstGeom>
                    <a:noFill/>
                  </pic:spPr>
                </pic:pic>
              </a:graphicData>
            </a:graphic>
            <wp14:sizeRelH relativeFrom="page">
              <wp14:pctWidth>0</wp14:pctWidth>
            </wp14:sizeRelH>
            <wp14:sizeRelV relativeFrom="page">
              <wp14:pctHeight>0</wp14:pctHeight>
            </wp14:sizeRelV>
          </wp:anchor>
        </w:drawing>
      </w:r>
      <w:r w:rsidR="00AA05A2" w:rsidRPr="007169A2">
        <w:rPr>
          <w:rFonts w:ascii="Arial" w:hAnsi="Arial" w:cs="Arial"/>
        </w:rPr>
        <w:t>No dia 26 de setembro/2020, a unidade do Hemocentro de Goiás conseguiu 47 (quarenta e sete) novas doações de sangue em ação realizada em Goiânia, previsto para ser no Lago das Rosas, mas foi realizada, no prédio do Hemogo. Iniciado campanha no Lago das Rosas e após transferida para o Hemogo. Ao todo foram realizados 60 (sessenta) cadastros de Sangue.</w:t>
      </w:r>
    </w:p>
    <w:p w14:paraId="6E8CEA1A" w14:textId="0CBCE187" w:rsidR="00AA05A2" w:rsidRDefault="00AA05A2"/>
    <w:p w14:paraId="266246EA" w14:textId="38229521" w:rsidR="00AA05A2" w:rsidRDefault="00AA05A2"/>
    <w:p w14:paraId="7F59DA58" w14:textId="311E6C11" w:rsidR="00AA05A2" w:rsidRDefault="00AA05A2"/>
    <w:p w14:paraId="4CC84B40" w14:textId="3AFBB483" w:rsidR="00AA05A2" w:rsidRDefault="00AA05A2"/>
    <w:p w14:paraId="6548CC65" w14:textId="34D6317C" w:rsidR="00AA05A2" w:rsidRDefault="00AA05A2"/>
    <w:p w14:paraId="630992C1" w14:textId="014FE0F7" w:rsidR="00AA05A2" w:rsidRDefault="00AA05A2"/>
    <w:p w14:paraId="79FA14EE" w14:textId="0A01E5D3" w:rsidR="00AA05A2" w:rsidRDefault="00AA05A2"/>
    <w:p w14:paraId="05DA90C5" w14:textId="7D9AB783" w:rsidR="00AA05A2"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05344" behindDoc="0" locked="0" layoutInCell="1" allowOverlap="1" wp14:anchorId="518B1978" wp14:editId="0C1E8936">
            <wp:simplePos x="0" y="0"/>
            <wp:positionH relativeFrom="column">
              <wp:posOffset>1470166</wp:posOffset>
            </wp:positionH>
            <wp:positionV relativeFrom="paragraph">
              <wp:posOffset>907026</wp:posOffset>
            </wp:positionV>
            <wp:extent cx="3373755" cy="1405720"/>
            <wp:effectExtent l="0" t="0" r="0" b="4445"/>
            <wp:wrapNone/>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73755" cy="1405720"/>
                    </a:xfrm>
                    <a:prstGeom prst="rect">
                      <a:avLst/>
                    </a:prstGeom>
                    <a:noFill/>
                  </pic:spPr>
                </pic:pic>
              </a:graphicData>
            </a:graphic>
            <wp14:sizeRelH relativeFrom="page">
              <wp14:pctWidth>0</wp14:pctWidth>
            </wp14:sizeRelH>
            <wp14:sizeRelV relativeFrom="page">
              <wp14:pctHeight>0</wp14:pctHeight>
            </wp14:sizeRelV>
          </wp:anchor>
        </w:drawing>
      </w:r>
      <w:r w:rsidR="00AA05A2" w:rsidRPr="007169A2">
        <w:rPr>
          <w:rFonts w:ascii="Arial" w:hAnsi="Arial" w:cs="Arial"/>
        </w:rPr>
        <w:t>No dia 28 de setembro/2020, no período matutino a unidade do Hemocentro de Goiás conseguiu 17 (dezessete) novos cadastros de Medula Óssea realizada na Goiás Caminhões.</w:t>
      </w:r>
    </w:p>
    <w:p w14:paraId="60AE6999" w14:textId="5D9A256D" w:rsidR="002B26F6" w:rsidRDefault="002B26F6"/>
    <w:p w14:paraId="4CF2FC30" w14:textId="7DE2D884" w:rsidR="002B26F6" w:rsidRDefault="002B26F6"/>
    <w:p w14:paraId="3CBE7D03" w14:textId="0962BBE9" w:rsidR="002B26F6" w:rsidRDefault="002B26F6"/>
    <w:p w14:paraId="7BBF4451" w14:textId="6AEA23BF" w:rsidR="002B26F6" w:rsidRDefault="002B26F6"/>
    <w:p w14:paraId="4632ABC2" w14:textId="20F3F909" w:rsidR="002B26F6" w:rsidRDefault="002B26F6"/>
    <w:p w14:paraId="1ECF4AB6" w14:textId="1171DCCC" w:rsidR="002B26F6" w:rsidRPr="007169A2" w:rsidRDefault="002B26F6">
      <w:pPr>
        <w:rPr>
          <w:sz w:val="4"/>
          <w:szCs w:val="4"/>
        </w:rPr>
      </w:pPr>
    </w:p>
    <w:p w14:paraId="583025D2" w14:textId="53E84EEE" w:rsidR="002B26F6"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noProof/>
        </w:rPr>
        <w:lastRenderedPageBreak/>
        <w:drawing>
          <wp:anchor distT="0" distB="0" distL="114300" distR="114300" simplePos="0" relativeHeight="251706368" behindDoc="0" locked="0" layoutInCell="1" allowOverlap="1" wp14:anchorId="6CF2BC61" wp14:editId="2F7ECD96">
            <wp:simplePos x="0" y="0"/>
            <wp:positionH relativeFrom="column">
              <wp:posOffset>1359734</wp:posOffset>
            </wp:positionH>
            <wp:positionV relativeFrom="paragraph">
              <wp:posOffset>626821</wp:posOffset>
            </wp:positionV>
            <wp:extent cx="3376930" cy="1774209"/>
            <wp:effectExtent l="0" t="0" r="0" b="0"/>
            <wp:wrapNone/>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78220" cy="1774887"/>
                    </a:xfrm>
                    <a:prstGeom prst="rect">
                      <a:avLst/>
                    </a:prstGeom>
                    <a:noFill/>
                  </pic:spPr>
                </pic:pic>
              </a:graphicData>
            </a:graphic>
            <wp14:sizeRelH relativeFrom="page">
              <wp14:pctWidth>0</wp14:pctWidth>
            </wp14:sizeRelH>
            <wp14:sizeRelV relativeFrom="page">
              <wp14:pctHeight>0</wp14:pctHeight>
            </wp14:sizeRelV>
          </wp:anchor>
        </w:drawing>
      </w:r>
      <w:r w:rsidR="00AA05A2" w:rsidRPr="007169A2">
        <w:rPr>
          <w:rFonts w:ascii="Arial" w:hAnsi="Arial" w:cs="Arial"/>
        </w:rPr>
        <w:t xml:space="preserve">No dia 28 de setembro/2020, no período vespertino a unidade do Hemocentro de Goiás conseguiu 16 (dezesseis) novos cadastros de Medula Óssea realizada no Arcelor </w:t>
      </w:r>
      <w:proofErr w:type="spellStart"/>
      <w:r w:rsidR="00AA05A2" w:rsidRPr="007169A2">
        <w:rPr>
          <w:rFonts w:ascii="Arial" w:hAnsi="Arial" w:cs="Arial"/>
        </w:rPr>
        <w:t>Mital</w:t>
      </w:r>
      <w:proofErr w:type="spellEnd"/>
      <w:r w:rsidR="00AA05A2" w:rsidRPr="007169A2">
        <w:rPr>
          <w:rFonts w:ascii="Arial" w:hAnsi="Arial" w:cs="Arial"/>
        </w:rPr>
        <w:t>.</w:t>
      </w:r>
    </w:p>
    <w:p w14:paraId="740248CF" w14:textId="07E41438" w:rsidR="002B26F6" w:rsidRDefault="002B26F6"/>
    <w:p w14:paraId="00BC0F4E" w14:textId="187AC116" w:rsidR="002B26F6" w:rsidRDefault="002B26F6"/>
    <w:p w14:paraId="2E4C518A" w14:textId="7A1A7732" w:rsidR="002B26F6" w:rsidRDefault="002B26F6"/>
    <w:p w14:paraId="0CB63916" w14:textId="230E6DA2" w:rsidR="002B26F6" w:rsidRPr="007169A2" w:rsidRDefault="002B26F6">
      <w:pPr>
        <w:rPr>
          <w:sz w:val="12"/>
          <w:szCs w:val="12"/>
        </w:rPr>
      </w:pPr>
    </w:p>
    <w:p w14:paraId="5BBC1C92" w14:textId="5AA10599" w:rsidR="002B26F6" w:rsidRPr="007169A2" w:rsidRDefault="002B26F6">
      <w:pPr>
        <w:rPr>
          <w:sz w:val="12"/>
          <w:szCs w:val="12"/>
        </w:rPr>
      </w:pPr>
    </w:p>
    <w:p w14:paraId="6E60A262" w14:textId="0C4287B6" w:rsidR="002B26F6" w:rsidRPr="007169A2" w:rsidRDefault="002B26F6">
      <w:pPr>
        <w:rPr>
          <w:sz w:val="6"/>
          <w:szCs w:val="6"/>
        </w:rPr>
      </w:pPr>
    </w:p>
    <w:p w14:paraId="6F5CF934" w14:textId="60A67955" w:rsidR="002B26F6" w:rsidRDefault="002B26F6"/>
    <w:p w14:paraId="6D898AD1" w14:textId="77777777" w:rsidR="007169A2" w:rsidRPr="007169A2" w:rsidRDefault="007169A2">
      <w:pPr>
        <w:rPr>
          <w:sz w:val="12"/>
          <w:szCs w:val="12"/>
        </w:rPr>
      </w:pPr>
    </w:p>
    <w:p w14:paraId="41AC4A69" w14:textId="2B5945E4" w:rsidR="001E2960"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07392" behindDoc="0" locked="0" layoutInCell="1" allowOverlap="1" wp14:anchorId="653F847E" wp14:editId="2E18FFBF">
            <wp:simplePos x="0" y="0"/>
            <wp:positionH relativeFrom="column">
              <wp:posOffset>1359734</wp:posOffset>
            </wp:positionH>
            <wp:positionV relativeFrom="paragraph">
              <wp:posOffset>1085519</wp:posOffset>
            </wp:positionV>
            <wp:extent cx="3502314" cy="2101756"/>
            <wp:effectExtent l="0" t="0" r="3175" b="0"/>
            <wp:wrapNone/>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05929" cy="2103926"/>
                    </a:xfrm>
                    <a:prstGeom prst="rect">
                      <a:avLst/>
                    </a:prstGeom>
                    <a:noFill/>
                  </pic:spPr>
                </pic:pic>
              </a:graphicData>
            </a:graphic>
            <wp14:sizeRelH relativeFrom="page">
              <wp14:pctWidth>0</wp14:pctWidth>
            </wp14:sizeRelH>
            <wp14:sizeRelV relativeFrom="page">
              <wp14:pctHeight>0</wp14:pctHeight>
            </wp14:sizeRelV>
          </wp:anchor>
        </w:drawing>
      </w:r>
      <w:r w:rsidR="00AA05A2" w:rsidRPr="007169A2">
        <w:rPr>
          <w:rFonts w:ascii="Arial" w:hAnsi="Arial" w:cs="Arial"/>
        </w:rPr>
        <w:t xml:space="preserve">No dia 29 de setembro/2020, a unidade do Hemocentro de Goiás conseguiu 19 (dezenove) novas doações de sangue em ação realizada em Goiânia, no </w:t>
      </w:r>
      <w:proofErr w:type="gramStart"/>
      <w:r w:rsidR="00AA05A2" w:rsidRPr="007169A2">
        <w:rPr>
          <w:rFonts w:ascii="Arial" w:hAnsi="Arial" w:cs="Arial"/>
        </w:rPr>
        <w:t>C.P.E</w:t>
      </w:r>
      <w:proofErr w:type="gramEnd"/>
      <w:r w:rsidR="00AA05A2" w:rsidRPr="007169A2">
        <w:rPr>
          <w:rFonts w:ascii="Arial" w:hAnsi="Arial" w:cs="Arial"/>
        </w:rPr>
        <w:t xml:space="preserve"> </w:t>
      </w:r>
      <w:proofErr w:type="spellStart"/>
      <w:r w:rsidR="00AA05A2" w:rsidRPr="007169A2">
        <w:rPr>
          <w:rFonts w:ascii="Arial" w:hAnsi="Arial" w:cs="Arial"/>
        </w:rPr>
        <w:t>Zilma</w:t>
      </w:r>
      <w:proofErr w:type="spellEnd"/>
      <w:r w:rsidR="00AA05A2" w:rsidRPr="007169A2">
        <w:rPr>
          <w:rFonts w:ascii="Arial" w:hAnsi="Arial" w:cs="Arial"/>
        </w:rPr>
        <w:t xml:space="preserve"> Carneiro. Ao todo foram realizados 52 (dezoito) cadastros de Sangue e 31 (trinta e uma) novos cadastros de Medula Óssea.</w:t>
      </w:r>
    </w:p>
    <w:p w14:paraId="0DF521CF" w14:textId="2FD8CDBB" w:rsidR="007169A2" w:rsidRDefault="007169A2" w:rsidP="00AA05A2"/>
    <w:p w14:paraId="28A9B21B" w14:textId="649EF4AB" w:rsidR="001E2960" w:rsidRDefault="001E2960"/>
    <w:p w14:paraId="70F15E65" w14:textId="76BF3CC1" w:rsidR="001E2960" w:rsidRDefault="001E2960"/>
    <w:p w14:paraId="218A9FE4" w14:textId="5B4A66F2" w:rsidR="001E2960" w:rsidRDefault="001E2960"/>
    <w:p w14:paraId="419A18FC" w14:textId="4FBD64F8" w:rsidR="001E2960" w:rsidRDefault="001E2960"/>
    <w:p w14:paraId="2FD76DBD" w14:textId="77777777" w:rsidR="001E2960" w:rsidRPr="007169A2" w:rsidRDefault="001E2960">
      <w:pPr>
        <w:rPr>
          <w:sz w:val="6"/>
          <w:szCs w:val="6"/>
        </w:rPr>
      </w:pPr>
    </w:p>
    <w:p w14:paraId="0D1FA683" w14:textId="1243AF95" w:rsidR="001E2960" w:rsidRDefault="001E2960"/>
    <w:p w14:paraId="52FE0D1E" w14:textId="774A1EB2" w:rsidR="001E2960" w:rsidRPr="007169A2" w:rsidRDefault="001E2960">
      <w:pPr>
        <w:rPr>
          <w:sz w:val="4"/>
          <w:szCs w:val="4"/>
        </w:rPr>
      </w:pPr>
    </w:p>
    <w:p w14:paraId="71889AF5" w14:textId="20AD926E" w:rsidR="001E2960" w:rsidRPr="007169A2" w:rsidRDefault="001E2960">
      <w:pPr>
        <w:rPr>
          <w:sz w:val="6"/>
          <w:szCs w:val="6"/>
        </w:rPr>
      </w:pPr>
    </w:p>
    <w:p w14:paraId="3DD74F51" w14:textId="08E6D63F" w:rsidR="001E2960" w:rsidRPr="007169A2" w:rsidRDefault="007169A2" w:rsidP="007169A2">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08416" behindDoc="0" locked="0" layoutInCell="1" allowOverlap="1" wp14:anchorId="1477AB58" wp14:editId="3227F1BF">
            <wp:simplePos x="0" y="0"/>
            <wp:positionH relativeFrom="column">
              <wp:posOffset>1539496</wp:posOffset>
            </wp:positionH>
            <wp:positionV relativeFrom="paragraph">
              <wp:posOffset>1007849</wp:posOffset>
            </wp:positionV>
            <wp:extent cx="3039038" cy="2169448"/>
            <wp:effectExtent l="0" t="0" r="9525" b="2540"/>
            <wp:wrapNone/>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39038" cy="2169448"/>
                    </a:xfrm>
                    <a:prstGeom prst="rect">
                      <a:avLst/>
                    </a:prstGeom>
                    <a:noFill/>
                  </pic:spPr>
                </pic:pic>
              </a:graphicData>
            </a:graphic>
            <wp14:sizeRelH relativeFrom="page">
              <wp14:pctWidth>0</wp14:pctWidth>
            </wp14:sizeRelH>
            <wp14:sizeRelV relativeFrom="page">
              <wp14:pctHeight>0</wp14:pctHeight>
            </wp14:sizeRelV>
          </wp:anchor>
        </w:drawing>
      </w:r>
      <w:r w:rsidR="00AA05A2" w:rsidRPr="007169A2">
        <w:rPr>
          <w:rFonts w:ascii="Arial" w:hAnsi="Arial" w:cs="Arial"/>
        </w:rPr>
        <w:t>No dia 30 de setembro/2020, a unidade do Hemocentro de Goiás conseguiu 30 (trinta) novas doações de sangue em ação realizada em Goiânia, no Sesi Ferreira Pacheco. Ao todo foram realizados 37 (trinta e sete) cadastros de Sangue e 11 (onze) novos cadastros de Medula Óssea.</w:t>
      </w:r>
    </w:p>
    <w:p w14:paraId="49A82673" w14:textId="64A0D3B6" w:rsidR="00AA05A2" w:rsidRDefault="00AA05A2"/>
    <w:p w14:paraId="3E38A219" w14:textId="1988EA59" w:rsidR="00AA05A2" w:rsidRDefault="00AA05A2"/>
    <w:p w14:paraId="6EB8FAD4" w14:textId="10ED113C" w:rsidR="00AA05A2" w:rsidRDefault="00AA05A2"/>
    <w:p w14:paraId="209F6822" w14:textId="1FB26B08" w:rsidR="00AA05A2" w:rsidRDefault="00AA05A2"/>
    <w:p w14:paraId="79BE9D4C" w14:textId="20A56000" w:rsidR="00AA05A2" w:rsidRDefault="00AA05A2"/>
    <w:p w14:paraId="0360AF5A" w14:textId="2F33D0E2" w:rsidR="00AA05A2" w:rsidRDefault="00AA05A2"/>
    <w:p w14:paraId="71E148FD" w14:textId="6AB9F869" w:rsidR="00AA05A2" w:rsidRDefault="00AA05A2"/>
    <w:p w14:paraId="592B34B9" w14:textId="69928881" w:rsidR="00AA05A2" w:rsidRPr="006C0A21" w:rsidRDefault="00AA05A2">
      <w:pPr>
        <w:rPr>
          <w:sz w:val="6"/>
          <w:szCs w:val="6"/>
        </w:rPr>
      </w:pPr>
    </w:p>
    <w:p w14:paraId="358B9AE6" w14:textId="51EACD5C" w:rsidR="00AA05A2" w:rsidRPr="007169A2" w:rsidRDefault="007169A2" w:rsidP="00B744AA">
      <w:pPr>
        <w:pStyle w:val="Ttulo2"/>
      </w:pPr>
      <w:bookmarkStart w:id="21" w:name="_Toc54100492"/>
      <w:r w:rsidRPr="007169A2">
        <w:t>SE</w:t>
      </w:r>
      <w:r w:rsidR="00B744AA">
        <w:t xml:space="preserve">RVIÇO </w:t>
      </w:r>
      <w:r w:rsidRPr="007169A2">
        <w:t>DE CAPTAÇÃO</w:t>
      </w:r>
      <w:bookmarkEnd w:id="21"/>
    </w:p>
    <w:p w14:paraId="0263EE15" w14:textId="4EB15878" w:rsidR="00AA05A2" w:rsidRDefault="00AA05A2"/>
    <w:p w14:paraId="5C2D7AC7" w14:textId="7C6CEA78" w:rsidR="00AA05A2" w:rsidRDefault="00AA05A2" w:rsidP="006C0A21">
      <w:pPr>
        <w:spacing w:before="240" w:after="240" w:line="360" w:lineRule="auto"/>
        <w:ind w:firstLine="992"/>
        <w:jc w:val="both"/>
        <w:rPr>
          <w:rFonts w:ascii="Arial" w:hAnsi="Arial" w:cs="Arial"/>
        </w:rPr>
      </w:pPr>
      <w:r w:rsidRPr="006C0A21">
        <w:rPr>
          <w:rFonts w:ascii="Arial" w:hAnsi="Arial" w:cs="Arial"/>
        </w:rPr>
        <w:t>O Setor de Captação de Doadores do Hemocentro Coordenador de Goiás Prof. Nion Albernaz apresenta por meio deste relatório, as atividades / procedimentos realizados no transcorrer do mês conforme descritas abaixo:</w:t>
      </w:r>
    </w:p>
    <w:p w14:paraId="796C0656" w14:textId="77777777" w:rsidR="006C0A21" w:rsidRPr="006C0A21" w:rsidRDefault="006C0A21" w:rsidP="006C0A21">
      <w:pPr>
        <w:spacing w:before="240" w:after="240" w:line="360" w:lineRule="auto"/>
        <w:ind w:firstLine="992"/>
        <w:jc w:val="both"/>
        <w:rPr>
          <w:rFonts w:ascii="Arial" w:hAnsi="Arial" w:cs="Arial"/>
        </w:rPr>
      </w:pPr>
    </w:p>
    <w:p w14:paraId="57CC0699" w14:textId="3B9964C4"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Reunião Técnica da Comissão de Captação / Controle do Estoque / Captação de Doadores de Plaquetas / Doadores Voluntários de Sangue / Campanhas Externas com a equipe do Hemocentro Coordenador;</w:t>
      </w:r>
    </w:p>
    <w:p w14:paraId="49260169" w14:textId="06BB7A50"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 xml:space="preserve">Reunião Técnica </w:t>
      </w:r>
      <w:proofErr w:type="spellStart"/>
      <w:r w:rsidRPr="007169A2">
        <w:rPr>
          <w:rFonts w:ascii="Arial" w:hAnsi="Arial" w:cs="Arial"/>
        </w:rPr>
        <w:t>on</w:t>
      </w:r>
      <w:proofErr w:type="spellEnd"/>
      <w:r w:rsidRPr="007169A2">
        <w:rPr>
          <w:rFonts w:ascii="Arial" w:hAnsi="Arial" w:cs="Arial"/>
        </w:rPr>
        <w:t xml:space="preserve"> </w:t>
      </w:r>
      <w:proofErr w:type="spellStart"/>
      <w:r w:rsidRPr="007169A2">
        <w:rPr>
          <w:rFonts w:ascii="Arial" w:hAnsi="Arial" w:cs="Arial"/>
        </w:rPr>
        <w:t>line</w:t>
      </w:r>
      <w:proofErr w:type="spellEnd"/>
      <w:r w:rsidRPr="007169A2">
        <w:rPr>
          <w:rFonts w:ascii="Arial" w:hAnsi="Arial" w:cs="Arial"/>
        </w:rPr>
        <w:t xml:space="preserve"> da Comissão de Captação sobre Plano de Melhoria Ceres e Porangatu e Validação de Plaquetas;</w:t>
      </w:r>
    </w:p>
    <w:p w14:paraId="5210ED37" w14:textId="430A4588"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Reunião técnica com as Diretorias: Geral e Técnica para apresentar as ferramentas de trabalho que serão encaminhadas para as Hemorrede</w:t>
      </w:r>
      <w:r w:rsidR="007169A2">
        <w:rPr>
          <w:rFonts w:ascii="Arial" w:hAnsi="Arial" w:cs="Arial"/>
        </w:rPr>
        <w:t>;</w:t>
      </w:r>
    </w:p>
    <w:p w14:paraId="6E69292D" w14:textId="7C1A56E2"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Reunião com a Diretoria Técnica e Coordenação da Coleta Externa para Solicitação de relatório mensal das campanhas externas com os respectivos resultados e análise técnica referente ao ano de 2020</w:t>
      </w:r>
      <w:r w:rsidR="007169A2">
        <w:rPr>
          <w:rFonts w:ascii="Arial" w:hAnsi="Arial" w:cs="Arial"/>
        </w:rPr>
        <w:t>;</w:t>
      </w:r>
    </w:p>
    <w:p w14:paraId="535D8727" w14:textId="09924221"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Atendimento telefônico para repasse de informes referente ao Plasma Convalescente e registro de doadores voluntários para o Banco de Dados;</w:t>
      </w:r>
    </w:p>
    <w:p w14:paraId="4616BAE9" w14:textId="19840C32"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 xml:space="preserve">Convocação de doadores para doação de sangue via </w:t>
      </w:r>
      <w:proofErr w:type="spellStart"/>
      <w:proofErr w:type="gramStart"/>
      <w:r w:rsidRPr="007169A2">
        <w:rPr>
          <w:rFonts w:ascii="Arial" w:hAnsi="Arial" w:cs="Arial"/>
        </w:rPr>
        <w:t>telefone,sendo</w:t>
      </w:r>
      <w:proofErr w:type="spellEnd"/>
      <w:proofErr w:type="gramEnd"/>
      <w:r w:rsidRPr="007169A2">
        <w:rPr>
          <w:rFonts w:ascii="Arial" w:hAnsi="Arial" w:cs="Arial"/>
        </w:rPr>
        <w:t xml:space="preserve"> todo grupo sanguíneo para manutenção do estoque de sangue;</w:t>
      </w:r>
    </w:p>
    <w:p w14:paraId="710D4B04" w14:textId="79D4A9CF"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 xml:space="preserve">Acompanhamento e repasse do saldo das Campanhas Internas para </w:t>
      </w:r>
      <w:proofErr w:type="gramStart"/>
      <w:r w:rsidRPr="007169A2">
        <w:rPr>
          <w:rFonts w:ascii="Arial" w:hAnsi="Arial" w:cs="Arial"/>
        </w:rPr>
        <w:t>repasse  aos</w:t>
      </w:r>
      <w:proofErr w:type="gramEnd"/>
      <w:r w:rsidRPr="007169A2">
        <w:rPr>
          <w:rFonts w:ascii="Arial" w:hAnsi="Arial" w:cs="Arial"/>
        </w:rPr>
        <w:t xml:space="preserve"> parceiros conforme solicitado;</w:t>
      </w:r>
    </w:p>
    <w:p w14:paraId="2603D882" w14:textId="6E836D9F"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Estabelecimento e efetivação de Parcerias diárias para realização de Campanhas Externas / Internas;</w:t>
      </w:r>
    </w:p>
    <w:p w14:paraId="7C95B709" w14:textId="43115DAE"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 xml:space="preserve">Busca de Parcerias para realização de Campanha Externa de Medula Óssea em celebração ao </w:t>
      </w:r>
      <w:proofErr w:type="gramStart"/>
      <w:r w:rsidRPr="007169A2">
        <w:rPr>
          <w:rFonts w:ascii="Arial" w:hAnsi="Arial" w:cs="Arial"/>
        </w:rPr>
        <w:t>Setembro</w:t>
      </w:r>
      <w:proofErr w:type="gramEnd"/>
      <w:r w:rsidRPr="007169A2">
        <w:rPr>
          <w:rFonts w:ascii="Arial" w:hAnsi="Arial" w:cs="Arial"/>
        </w:rPr>
        <w:t xml:space="preserve"> Verde mês de Conscientização da doação de órgãos e tecidos humanos e o Dia Mundial do Doador de Medula Óssea;</w:t>
      </w:r>
    </w:p>
    <w:p w14:paraId="169BBCDF" w14:textId="3B8D174A"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 xml:space="preserve">Elaboração do cronograma especifico para realização das Campanhas Externas </w:t>
      </w:r>
      <w:proofErr w:type="gramStart"/>
      <w:r w:rsidRPr="007169A2">
        <w:rPr>
          <w:rFonts w:ascii="Arial" w:hAnsi="Arial" w:cs="Arial"/>
        </w:rPr>
        <w:t>de  Cadastro</w:t>
      </w:r>
      <w:proofErr w:type="gramEnd"/>
      <w:r w:rsidRPr="007169A2">
        <w:rPr>
          <w:rFonts w:ascii="Arial" w:hAnsi="Arial" w:cs="Arial"/>
        </w:rPr>
        <w:t xml:space="preserve"> de Medula Óssea;</w:t>
      </w:r>
    </w:p>
    <w:p w14:paraId="6FA9805D" w14:textId="2EC337CB"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Visita Técnica para realização das Campanhas Externas;</w:t>
      </w:r>
    </w:p>
    <w:p w14:paraId="54AE6951" w14:textId="12402C48"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Elaboração dos Relatórios das Visitas Técnicas para realização das Campanhas Externas;</w:t>
      </w:r>
    </w:p>
    <w:p w14:paraId="420B3A3E" w14:textId="42EF8F36"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Atendimento telefônico para repasse de informes e agendamento de Campanhas Externas /Internas dentre outros;</w:t>
      </w:r>
    </w:p>
    <w:p w14:paraId="43C632FE" w14:textId="7B55E846"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Encaminhamento de resposta via e-mails e telefônico aos parceiros contatados para promoção de Campanhas Externas / Internas;</w:t>
      </w:r>
    </w:p>
    <w:p w14:paraId="259F0547" w14:textId="29BCC795"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lastRenderedPageBreak/>
        <w:t>Elaboração do Cronograma das Campanhas Externas para encaminhamentos necessários;</w:t>
      </w:r>
    </w:p>
    <w:p w14:paraId="609A47D0" w14:textId="4A41663C"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Elaboração e encaminhamento do Cronograma de solicitação de Tendas para a empresa prestadora de serviço -</w:t>
      </w:r>
    </w:p>
    <w:p w14:paraId="19C1DA4B" w14:textId="6FEBF6EA"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União Tendas;</w:t>
      </w:r>
    </w:p>
    <w:p w14:paraId="3CE04005" w14:textId="4A6C6505"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Elaboração do Cronograma das visitas técnicas para verificar a estrutura física para realização das Campanhas Externas;</w:t>
      </w:r>
    </w:p>
    <w:p w14:paraId="0204D251" w14:textId="3B6C4DF4"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Contato com Parceiros agendados para verificar o andamento das Campanhas Externas e ajustes necessários conforme detectado no momento da visita técnica;</w:t>
      </w:r>
    </w:p>
    <w:p w14:paraId="0E052061" w14:textId="44F75B03"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 xml:space="preserve">Contato diário via </w:t>
      </w:r>
      <w:proofErr w:type="spellStart"/>
      <w:proofErr w:type="gramStart"/>
      <w:r w:rsidRPr="007169A2">
        <w:rPr>
          <w:rFonts w:ascii="Arial" w:hAnsi="Arial" w:cs="Arial"/>
        </w:rPr>
        <w:t>whatsapp</w:t>
      </w:r>
      <w:proofErr w:type="spellEnd"/>
      <w:r w:rsidRPr="007169A2">
        <w:rPr>
          <w:rFonts w:ascii="Arial" w:hAnsi="Arial" w:cs="Arial"/>
        </w:rPr>
        <w:t xml:space="preserve">  com</w:t>
      </w:r>
      <w:proofErr w:type="gramEnd"/>
      <w:r w:rsidRPr="007169A2">
        <w:rPr>
          <w:rFonts w:ascii="Arial" w:hAnsi="Arial" w:cs="Arial"/>
        </w:rPr>
        <w:t xml:space="preserve"> os Parceiros agendados na tentativa de incentivá-los com relação a importância da sensibilização junto aos possíveis doadores voluntários de sangue;</w:t>
      </w:r>
    </w:p>
    <w:p w14:paraId="75B7F07F" w14:textId="606B65F8"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Campanhas Externas;</w:t>
      </w:r>
    </w:p>
    <w:p w14:paraId="2C921F04" w14:textId="1333B9CE"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Abertura de Campanhas Internas;</w:t>
      </w:r>
    </w:p>
    <w:p w14:paraId="7CBC9F10" w14:textId="426BDE17"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Elaboração de relatório semanal das Campanhas Internas;</w:t>
      </w:r>
    </w:p>
    <w:p w14:paraId="6B2F1502" w14:textId="3F33F26B"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Participação em Campanhas Externas;</w:t>
      </w:r>
    </w:p>
    <w:p w14:paraId="0845D2A9" w14:textId="46E7D973"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Contato com os parceiros após realização das Campanhas Externas para agradecer e verificar a satisfação dos mesmos com o trabalho realizado;</w:t>
      </w:r>
    </w:p>
    <w:p w14:paraId="79AF4447" w14:textId="478DDDCE"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Convocação de doadores de plaqueta;</w:t>
      </w:r>
    </w:p>
    <w:p w14:paraId="53DB6269" w14:textId="2882F730"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Envio de carteirinha do REDOME;</w:t>
      </w:r>
    </w:p>
    <w:p w14:paraId="225B317C" w14:textId="4351ADA0"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Acompanhamento de controle de estoque (Hemocomponentes);</w:t>
      </w:r>
    </w:p>
    <w:p w14:paraId="1F8625A2" w14:textId="2F7EAE04" w:rsidR="00AA05A2" w:rsidRPr="007169A2" w:rsidRDefault="00AA05A2" w:rsidP="007169A2">
      <w:pPr>
        <w:pStyle w:val="PargrafodaLista"/>
        <w:numPr>
          <w:ilvl w:val="0"/>
          <w:numId w:val="25"/>
        </w:numPr>
        <w:tabs>
          <w:tab w:val="left" w:pos="426"/>
        </w:tabs>
        <w:spacing w:before="240" w:after="240" w:line="360" w:lineRule="auto"/>
        <w:jc w:val="both"/>
        <w:rPr>
          <w:rFonts w:ascii="Arial" w:hAnsi="Arial" w:cs="Arial"/>
        </w:rPr>
      </w:pPr>
      <w:r w:rsidRPr="007169A2">
        <w:rPr>
          <w:rFonts w:ascii="Arial" w:hAnsi="Arial" w:cs="Arial"/>
        </w:rPr>
        <w:t>Gravação de vídeo instrutivo sobre cadastro de medula óssea junto a Assessoria de Comunicação - ASCOM para divulgação da Campanha Setembro Verde o qual se refere a Doação de órgãos e tecidos humano.</w:t>
      </w:r>
    </w:p>
    <w:p w14:paraId="785E8B8B" w14:textId="77777777" w:rsidR="00AA05A2" w:rsidRDefault="00AA05A2" w:rsidP="00AA05A2"/>
    <w:p w14:paraId="5E1C4F93" w14:textId="4C0A12D1" w:rsidR="00AA05A2" w:rsidRDefault="00AA05A2" w:rsidP="006C0A21">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No transcorrer do mês de setembro</w:t>
      </w:r>
      <w:r w:rsidR="006C0A21">
        <w:rPr>
          <w:rFonts w:ascii="Arial" w:hAnsi="Arial" w:cs="Arial"/>
        </w:rPr>
        <w:t>/2020</w:t>
      </w:r>
      <w:r w:rsidRPr="006C0A21">
        <w:rPr>
          <w:rFonts w:ascii="Arial" w:hAnsi="Arial" w:cs="Arial"/>
        </w:rPr>
        <w:t>, o Setor de Captação de Doadores do Hemocentro Coordenador de Goiás Prof. Nion Albernaz, realizou as atividades efetivas no referido departamento, bem como as demandas apresentadas diariamente para o alcance dos objetivos</w:t>
      </w:r>
      <w:r w:rsidR="006C0A21">
        <w:rPr>
          <w:rFonts w:ascii="Arial" w:hAnsi="Arial" w:cs="Arial"/>
        </w:rPr>
        <w:t>;</w:t>
      </w:r>
    </w:p>
    <w:p w14:paraId="1CA6F0E6" w14:textId="77777777" w:rsidR="006C0A21" w:rsidRPr="006C0A21" w:rsidRDefault="006C0A21" w:rsidP="006C0A21">
      <w:pPr>
        <w:pStyle w:val="PargrafodaLista"/>
        <w:rPr>
          <w:rFonts w:ascii="Arial" w:hAnsi="Arial" w:cs="Arial"/>
        </w:rPr>
      </w:pPr>
    </w:p>
    <w:p w14:paraId="3980C8DF" w14:textId="77777777" w:rsidR="006C0A21" w:rsidRPr="006C0A21" w:rsidRDefault="006C0A21" w:rsidP="006C0A21">
      <w:pPr>
        <w:pStyle w:val="PargrafodaLista"/>
        <w:tabs>
          <w:tab w:val="left" w:pos="426"/>
        </w:tabs>
        <w:spacing w:before="240" w:after="240" w:line="360" w:lineRule="auto"/>
        <w:jc w:val="both"/>
        <w:rPr>
          <w:rFonts w:ascii="Arial" w:hAnsi="Arial" w:cs="Arial"/>
          <w:sz w:val="4"/>
          <w:szCs w:val="4"/>
        </w:rPr>
      </w:pPr>
    </w:p>
    <w:p w14:paraId="7F25B2CF" w14:textId="725E200B" w:rsidR="00AA05A2" w:rsidRDefault="00AA05A2" w:rsidP="006C0A21">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 xml:space="preserve">Para desempenho das atividades, o setor de Captação, conta com o apoio diário da Assessoria de Comunicação-ASCOM, do Instituto de Desenvolvimento Tecnológico e Humano – IDTECH, a qual auxilia os parceiros na confecção de  materiais informativos para divulgação e/ou sensibilização dos doadores voluntários para as Campanhas Externas, bem  como realiza divulgações na mídia em geral, o que facilita o acesso as informações da sociedade, e promove a conscientização da importância da doação voluntária de sangue. As divulgações conta ainda, com o site da Instituição e redes sociais tais como: Instagram e Facebook que se tornam ainda, canais de comunicação entre a sociedade em geral e o </w:t>
      </w:r>
      <w:r w:rsidRPr="006C0A21">
        <w:rPr>
          <w:rFonts w:ascii="Arial" w:hAnsi="Arial" w:cs="Arial"/>
        </w:rPr>
        <w:lastRenderedPageBreak/>
        <w:t>Hemocentro,  dando  visibilidade a população de toda faixa etária, sensibilizando – os para a promoção das ações afins e o alcance dos objetivos almejados por este HEMOGO, que é manter o estoque de sangue com qualidade, para o bem maior: SALVAR VIDAS</w:t>
      </w:r>
      <w:r w:rsidR="006C0A21">
        <w:rPr>
          <w:rFonts w:ascii="Arial" w:hAnsi="Arial" w:cs="Arial"/>
        </w:rPr>
        <w:t>;</w:t>
      </w:r>
    </w:p>
    <w:p w14:paraId="2000296E" w14:textId="77777777" w:rsidR="006C0A21" w:rsidRPr="006C0A21" w:rsidRDefault="006C0A21" w:rsidP="006C0A21">
      <w:pPr>
        <w:pStyle w:val="PargrafodaLista"/>
        <w:tabs>
          <w:tab w:val="left" w:pos="426"/>
        </w:tabs>
        <w:spacing w:before="240" w:after="240" w:line="360" w:lineRule="auto"/>
        <w:jc w:val="both"/>
        <w:rPr>
          <w:rFonts w:ascii="Arial" w:hAnsi="Arial" w:cs="Arial"/>
        </w:rPr>
      </w:pPr>
    </w:p>
    <w:p w14:paraId="6449AB6E" w14:textId="414215EF" w:rsidR="00AA05A2" w:rsidRDefault="00AA05A2" w:rsidP="006C0A21">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 xml:space="preserve">No mês em exercício as técnicas deste setor, realizou a busca ativa de diversas parcerias para </w:t>
      </w:r>
      <w:proofErr w:type="spellStart"/>
      <w:r w:rsidRPr="006C0A21">
        <w:rPr>
          <w:rFonts w:ascii="Arial" w:hAnsi="Arial" w:cs="Arial"/>
        </w:rPr>
        <w:t>compôr</w:t>
      </w:r>
      <w:proofErr w:type="spellEnd"/>
      <w:r w:rsidRPr="006C0A21">
        <w:rPr>
          <w:rFonts w:ascii="Arial" w:hAnsi="Arial" w:cs="Arial"/>
        </w:rPr>
        <w:t xml:space="preserve"> o cronograma das Coletas Externas, as quais foram articuladas por meio de contato telefônico, </w:t>
      </w:r>
      <w:proofErr w:type="spellStart"/>
      <w:r w:rsidRPr="006C0A21">
        <w:rPr>
          <w:rFonts w:ascii="Arial" w:hAnsi="Arial" w:cs="Arial"/>
        </w:rPr>
        <w:t>Whatsapp</w:t>
      </w:r>
      <w:proofErr w:type="spellEnd"/>
      <w:r w:rsidRPr="006C0A21">
        <w:rPr>
          <w:rFonts w:ascii="Arial" w:hAnsi="Arial" w:cs="Arial"/>
        </w:rPr>
        <w:t xml:space="preserve"> e visita técnica in loco, bem como, a efetivação de parceiros existentes no Setor de Captação, as quais manifestaram interesse em realizar Campanhas Externas trimestralmente junto a este Hemocentro Coordenador para a manutenção do estoque de sangue e fidelização das mesmas. As respectivas parcerias foram aprovadas pela Coordenação Executiva do Instituto de Desenvolvimento Tecnológico e Humano – IDTECH / Diretoria Geral deste Hemogo</w:t>
      </w:r>
      <w:r w:rsidR="006C0A21">
        <w:rPr>
          <w:rFonts w:ascii="Arial" w:hAnsi="Arial" w:cs="Arial"/>
        </w:rPr>
        <w:t>;</w:t>
      </w:r>
    </w:p>
    <w:p w14:paraId="68DD8E9F" w14:textId="77777777" w:rsidR="006C0A21" w:rsidRPr="006C0A21" w:rsidRDefault="006C0A21" w:rsidP="006C0A21">
      <w:pPr>
        <w:pStyle w:val="PargrafodaLista"/>
        <w:rPr>
          <w:rFonts w:ascii="Arial" w:hAnsi="Arial" w:cs="Arial"/>
        </w:rPr>
      </w:pPr>
    </w:p>
    <w:p w14:paraId="1F505BC6" w14:textId="77777777" w:rsidR="006C0A21" w:rsidRPr="006C0A21" w:rsidRDefault="006C0A21" w:rsidP="006C0A21">
      <w:pPr>
        <w:pStyle w:val="PargrafodaLista"/>
        <w:tabs>
          <w:tab w:val="left" w:pos="426"/>
        </w:tabs>
        <w:spacing w:before="240" w:after="240" w:line="360" w:lineRule="auto"/>
        <w:jc w:val="both"/>
        <w:rPr>
          <w:rFonts w:ascii="Arial" w:hAnsi="Arial" w:cs="Arial"/>
          <w:sz w:val="4"/>
          <w:szCs w:val="4"/>
        </w:rPr>
      </w:pPr>
    </w:p>
    <w:p w14:paraId="049BE052" w14:textId="7C723411" w:rsidR="00AA05A2" w:rsidRPr="006C0A21" w:rsidRDefault="00AA05A2" w:rsidP="006C0A21">
      <w:pPr>
        <w:pStyle w:val="PargrafodaLista"/>
        <w:numPr>
          <w:ilvl w:val="0"/>
          <w:numId w:val="25"/>
        </w:numPr>
        <w:tabs>
          <w:tab w:val="left" w:pos="426"/>
        </w:tabs>
        <w:spacing w:before="240" w:after="240" w:line="360" w:lineRule="auto"/>
        <w:jc w:val="both"/>
        <w:rPr>
          <w:rFonts w:ascii="Arial" w:hAnsi="Arial" w:cs="Arial"/>
        </w:rPr>
      </w:pPr>
      <w:bookmarkStart w:id="22" w:name="_Hlk60151921"/>
      <w:r w:rsidRPr="006C0A21">
        <w:rPr>
          <w:rFonts w:ascii="Arial" w:hAnsi="Arial" w:cs="Arial"/>
        </w:rPr>
        <w:t>Em celebração ao mês de Conscientização da doação de órgãos e tecidos humanos e o Dia Mundial do Doador de Medula Óssea, este Setor de Captação elaborou um Cronograma específico para realização das  Campanhas Externas para cadastro de doação de medula óssea, onde contou com 06 (seis) parceiros o qual foram bem receptivos ao contato.</w:t>
      </w:r>
    </w:p>
    <w:p w14:paraId="262AF714" w14:textId="032B93CF" w:rsidR="00AA05A2" w:rsidRDefault="006C0A21" w:rsidP="00AA05A2">
      <w:r>
        <w:rPr>
          <w:noProof/>
        </w:rPr>
        <w:drawing>
          <wp:anchor distT="0" distB="0" distL="114300" distR="114300" simplePos="0" relativeHeight="251709440" behindDoc="0" locked="0" layoutInCell="1" allowOverlap="1" wp14:anchorId="00D7E5EE" wp14:editId="7F11A953">
            <wp:simplePos x="0" y="0"/>
            <wp:positionH relativeFrom="column">
              <wp:posOffset>1540756</wp:posOffset>
            </wp:positionH>
            <wp:positionV relativeFrom="paragraph">
              <wp:posOffset>204110</wp:posOffset>
            </wp:positionV>
            <wp:extent cx="2840460" cy="2428799"/>
            <wp:effectExtent l="0" t="0" r="0" b="0"/>
            <wp:wrapNone/>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40460" cy="2428799"/>
                    </a:xfrm>
                    <a:prstGeom prst="rect">
                      <a:avLst/>
                    </a:prstGeom>
                    <a:noFill/>
                  </pic:spPr>
                </pic:pic>
              </a:graphicData>
            </a:graphic>
            <wp14:sizeRelH relativeFrom="page">
              <wp14:pctWidth>0</wp14:pctWidth>
            </wp14:sizeRelH>
            <wp14:sizeRelV relativeFrom="page">
              <wp14:pctHeight>0</wp14:pctHeight>
            </wp14:sizeRelV>
          </wp:anchor>
        </w:drawing>
      </w:r>
    </w:p>
    <w:p w14:paraId="4278E8FB" w14:textId="62DAE90D" w:rsidR="00AA05A2" w:rsidRDefault="00AA05A2" w:rsidP="00AA05A2"/>
    <w:p w14:paraId="1C191DE3" w14:textId="171E33D6" w:rsidR="001E2960" w:rsidRDefault="001E2960"/>
    <w:p w14:paraId="2A9BEAE2" w14:textId="403BFE1D" w:rsidR="001E2960" w:rsidRDefault="001E2960"/>
    <w:p w14:paraId="58907587" w14:textId="77777777" w:rsidR="006C0A21" w:rsidRDefault="006C0A21"/>
    <w:p w14:paraId="0F5DD14A" w14:textId="1D32B124" w:rsidR="001E2960" w:rsidRDefault="001E2960"/>
    <w:p w14:paraId="51BD816A" w14:textId="5436B1BF" w:rsidR="001E2960" w:rsidRDefault="001E2960"/>
    <w:p w14:paraId="514DC507" w14:textId="77777777" w:rsidR="006C0A21" w:rsidRDefault="006C0A21"/>
    <w:p w14:paraId="0347D706" w14:textId="29773276" w:rsidR="001E2960" w:rsidRDefault="001E2960"/>
    <w:p w14:paraId="5CD7ABA9" w14:textId="58E16795" w:rsidR="00AA05A2" w:rsidRPr="006C0A21" w:rsidRDefault="00AA05A2" w:rsidP="006C0A21">
      <w:pPr>
        <w:spacing w:before="240" w:after="240" w:line="360" w:lineRule="auto"/>
        <w:ind w:firstLine="992"/>
        <w:jc w:val="both"/>
        <w:rPr>
          <w:rFonts w:ascii="Arial" w:hAnsi="Arial" w:cs="Arial"/>
        </w:rPr>
      </w:pPr>
    </w:p>
    <w:bookmarkEnd w:id="22"/>
    <w:p w14:paraId="3B822700" w14:textId="52D93A78" w:rsidR="006C0A21" w:rsidRDefault="00AA05A2" w:rsidP="006C0A21">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 xml:space="preserve">No transcorrer do mês em exercício, as técnicas responsáveis pelo setor de Captação de Doadores receberam e ou/ realizaram aproximadamente 538 </w:t>
      </w:r>
      <w:proofErr w:type="gramStart"/>
      <w:r w:rsidRPr="006C0A21">
        <w:rPr>
          <w:rFonts w:ascii="Arial" w:hAnsi="Arial" w:cs="Arial"/>
        </w:rPr>
        <w:t>( quinhentos</w:t>
      </w:r>
      <w:proofErr w:type="gramEnd"/>
      <w:r w:rsidRPr="006C0A21">
        <w:rPr>
          <w:rFonts w:ascii="Arial" w:hAnsi="Arial" w:cs="Arial"/>
        </w:rPr>
        <w:t xml:space="preserve"> e trinta e oito)  ligações telefônicas, onde houve uma queda significante de ligações recebidas neste setor, para repasse de informes em geral.</w:t>
      </w:r>
    </w:p>
    <w:p w14:paraId="414A4CDA" w14:textId="1A77C33F" w:rsidR="006C0A21" w:rsidRDefault="006C0A21" w:rsidP="006C0A21">
      <w:pPr>
        <w:tabs>
          <w:tab w:val="left" w:pos="426"/>
        </w:tabs>
        <w:spacing w:before="240" w:after="240" w:line="360" w:lineRule="auto"/>
        <w:jc w:val="both"/>
        <w:rPr>
          <w:rFonts w:ascii="Arial" w:hAnsi="Arial" w:cs="Arial"/>
        </w:rPr>
      </w:pPr>
    </w:p>
    <w:p w14:paraId="089E0601" w14:textId="77777777" w:rsidR="00B744AA" w:rsidRDefault="00B744AA" w:rsidP="006C0A21">
      <w:pPr>
        <w:tabs>
          <w:tab w:val="left" w:pos="426"/>
        </w:tabs>
        <w:spacing w:before="240" w:after="240" w:line="360" w:lineRule="auto"/>
        <w:jc w:val="both"/>
        <w:rPr>
          <w:rFonts w:ascii="Arial" w:hAnsi="Arial" w:cs="Arial"/>
        </w:rPr>
      </w:pPr>
    </w:p>
    <w:p w14:paraId="5E4F6B8C" w14:textId="37D52FF8" w:rsidR="006C0A21" w:rsidRPr="006C0A21" w:rsidRDefault="006C0A21" w:rsidP="006C0A21">
      <w:pPr>
        <w:tabs>
          <w:tab w:val="left" w:pos="426"/>
        </w:tabs>
        <w:spacing w:before="240" w:after="240" w:line="360" w:lineRule="auto"/>
        <w:jc w:val="both"/>
        <w:rPr>
          <w:rFonts w:ascii="Arial" w:hAnsi="Arial" w:cs="Arial"/>
        </w:rPr>
      </w:pPr>
      <w:r w:rsidRPr="006C0A21">
        <w:rPr>
          <w:rFonts w:ascii="Arial" w:hAnsi="Arial" w:cs="Arial"/>
          <w:noProof/>
        </w:rPr>
        <w:lastRenderedPageBreak/>
        <w:drawing>
          <wp:anchor distT="0" distB="0" distL="114300" distR="114300" simplePos="0" relativeHeight="251711488" behindDoc="0" locked="0" layoutInCell="1" allowOverlap="1" wp14:anchorId="6F44CC44" wp14:editId="13C8C865">
            <wp:simplePos x="0" y="0"/>
            <wp:positionH relativeFrom="column">
              <wp:posOffset>1550310</wp:posOffset>
            </wp:positionH>
            <wp:positionV relativeFrom="paragraph">
              <wp:posOffset>53065</wp:posOffset>
            </wp:positionV>
            <wp:extent cx="2579427" cy="1770111"/>
            <wp:effectExtent l="0" t="0" r="0" b="1905"/>
            <wp:wrapNone/>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9427" cy="1770111"/>
                    </a:xfrm>
                    <a:prstGeom prst="rect">
                      <a:avLst/>
                    </a:prstGeom>
                    <a:noFill/>
                  </pic:spPr>
                </pic:pic>
              </a:graphicData>
            </a:graphic>
            <wp14:sizeRelH relativeFrom="page">
              <wp14:pctWidth>0</wp14:pctWidth>
            </wp14:sizeRelH>
            <wp14:sizeRelV relativeFrom="page">
              <wp14:pctHeight>0</wp14:pctHeight>
            </wp14:sizeRelV>
          </wp:anchor>
        </w:drawing>
      </w:r>
    </w:p>
    <w:p w14:paraId="6A4B7F42" w14:textId="56E5C790" w:rsidR="00AA05A2" w:rsidRDefault="00AA05A2"/>
    <w:p w14:paraId="495AB77F" w14:textId="6ED7223D" w:rsidR="00AA05A2" w:rsidRDefault="00AA05A2" w:rsidP="00AA05A2">
      <w:pPr>
        <w:tabs>
          <w:tab w:val="left" w:pos="1913"/>
        </w:tabs>
      </w:pPr>
      <w:r>
        <w:tab/>
      </w:r>
    </w:p>
    <w:p w14:paraId="4D929CB2" w14:textId="0C923B0C" w:rsidR="00AA05A2" w:rsidRDefault="00AA05A2"/>
    <w:p w14:paraId="6536A536" w14:textId="77777777" w:rsidR="006C0A21" w:rsidRDefault="006C0A21"/>
    <w:p w14:paraId="4ADE2C84" w14:textId="485EB372" w:rsidR="00AA05A2" w:rsidRDefault="00AA05A2"/>
    <w:p w14:paraId="7417010A" w14:textId="318FDAAA" w:rsidR="00AA05A2" w:rsidRDefault="00AA05A2"/>
    <w:p w14:paraId="40E80536" w14:textId="1E5A5302" w:rsidR="00AA05A2" w:rsidRDefault="00AA05A2" w:rsidP="006C0A21">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 xml:space="preserve">Outra ferramenta de uso cotidiano deste Setor de Captação, são os contatos virtuais via e-mail, no decorrer do mês em </w:t>
      </w:r>
      <w:r w:rsidR="006C0A21" w:rsidRPr="006C0A21">
        <w:rPr>
          <w:rFonts w:ascii="Arial" w:hAnsi="Arial" w:cs="Arial"/>
        </w:rPr>
        <w:t>exercício, as</w:t>
      </w:r>
      <w:r w:rsidRPr="006C0A21">
        <w:rPr>
          <w:rFonts w:ascii="Arial" w:hAnsi="Arial" w:cs="Arial"/>
        </w:rPr>
        <w:t xml:space="preserve"> técnicas deste setor receberam e/ou encaminharam aproximadamente 298 (duzentos e noventa e oito) contatos virtuais com o objetivo de atender a demanda apresentada, bem como prestar atendimento de forma rápida, transparente e segura junto ao público atendido</w:t>
      </w:r>
      <w:r w:rsidR="006C0A21">
        <w:rPr>
          <w:rFonts w:ascii="Arial" w:hAnsi="Arial" w:cs="Arial"/>
        </w:rPr>
        <w:t>;</w:t>
      </w:r>
    </w:p>
    <w:p w14:paraId="0A2F2DBA" w14:textId="77777777" w:rsidR="006C0A21" w:rsidRPr="006C0A21" w:rsidRDefault="006C0A21" w:rsidP="006C0A21">
      <w:pPr>
        <w:pStyle w:val="PargrafodaLista"/>
        <w:tabs>
          <w:tab w:val="left" w:pos="426"/>
        </w:tabs>
        <w:spacing w:before="240" w:after="240" w:line="360" w:lineRule="auto"/>
        <w:jc w:val="both"/>
        <w:rPr>
          <w:rFonts w:ascii="Arial" w:hAnsi="Arial" w:cs="Arial"/>
          <w:sz w:val="10"/>
          <w:szCs w:val="10"/>
        </w:rPr>
      </w:pPr>
    </w:p>
    <w:p w14:paraId="2F68DC2A" w14:textId="1A96B1AC" w:rsidR="00AA05A2" w:rsidRPr="006C0A21" w:rsidRDefault="006C0A21" w:rsidP="006C0A21">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10464" behindDoc="0" locked="0" layoutInCell="1" allowOverlap="1" wp14:anchorId="1D953835" wp14:editId="64E6BE66">
            <wp:simplePos x="0" y="0"/>
            <wp:positionH relativeFrom="column">
              <wp:posOffset>1892045</wp:posOffset>
            </wp:positionH>
            <wp:positionV relativeFrom="paragraph">
              <wp:posOffset>3667409</wp:posOffset>
            </wp:positionV>
            <wp:extent cx="2698532" cy="1911915"/>
            <wp:effectExtent l="0" t="0" r="6985" b="0"/>
            <wp:wrapNone/>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98532" cy="1911915"/>
                    </a:xfrm>
                    <a:prstGeom prst="rect">
                      <a:avLst/>
                    </a:prstGeom>
                    <a:noFill/>
                  </pic:spPr>
                </pic:pic>
              </a:graphicData>
            </a:graphic>
            <wp14:sizeRelH relativeFrom="page">
              <wp14:pctWidth>0</wp14:pctWidth>
            </wp14:sizeRelH>
            <wp14:sizeRelV relativeFrom="page">
              <wp14:pctHeight>0</wp14:pctHeight>
            </wp14:sizeRelV>
          </wp:anchor>
        </w:drawing>
      </w:r>
      <w:r w:rsidR="00AA05A2" w:rsidRPr="006C0A21">
        <w:rPr>
          <w:rFonts w:ascii="Arial" w:hAnsi="Arial" w:cs="Arial"/>
        </w:rPr>
        <w:t>Após autorizado pela Coordenação Executiva do Instituto de Desenvolvimento Tecnológico e Humano-IDTECH e Diretoria Geral deste Hemogo, foi elaborado um cronograma para realização das visitas técnicas junto aos solicitantes. As respectivas visitas aconteceram gradativamente conforme a disponibilidade de cada parceiro contactado, tendo como responsáveis: Assistente Social deste setor, o motorista responsável pela condução da Unidade Móvel e o eletricista que avalia a capacidade da energia do local onde será realizada a Campanha Externa, sendo o responsável pela ligação da mesma no dia da realização da ação planejada. O objetivo da visita técnica, é a possibilidade de estabelecer vínculo de confiança junto aos mesmos, na tentativa de fidelizar a parceria pré-estabelecida, bem como realizar os ajustes necessários. avaliar a estrutura física do local e as instalações seguindo orientações da legislação vigente. Foram realizadas 15 (quinze) visitas técnicas in loco, dentre elas houve 02 (duas) desistências por falta de público interessado na doação de sangue devido o COVID-19, 01 (uma) realizada pela Diretoria Geral deste Hemogo conforme Relatórios, Termo de Compromisso e Checklist que se encontram em arquivo deste Setor de Captação</w:t>
      </w:r>
      <w:r>
        <w:rPr>
          <w:rFonts w:ascii="Arial" w:hAnsi="Arial" w:cs="Arial"/>
        </w:rPr>
        <w:t>;</w:t>
      </w:r>
    </w:p>
    <w:p w14:paraId="59070A6D" w14:textId="37F3AF3E" w:rsidR="00AA05A2" w:rsidRDefault="00AA05A2"/>
    <w:p w14:paraId="58558A76" w14:textId="3B54E868" w:rsidR="00AA05A2" w:rsidRDefault="00AA05A2"/>
    <w:p w14:paraId="78C20DA9" w14:textId="4792FE10" w:rsidR="00AA05A2" w:rsidRDefault="00AA05A2"/>
    <w:p w14:paraId="6D29746A" w14:textId="77777777" w:rsidR="00AA05A2" w:rsidRDefault="00AA05A2"/>
    <w:p w14:paraId="0CC8A5D9" w14:textId="66DF1682" w:rsidR="00AA05A2" w:rsidRPr="006C0A21" w:rsidRDefault="00AA05A2">
      <w:pPr>
        <w:rPr>
          <w:sz w:val="6"/>
          <w:szCs w:val="6"/>
        </w:rPr>
      </w:pPr>
    </w:p>
    <w:p w14:paraId="176F70BD" w14:textId="2944D1A3" w:rsidR="006C0A21" w:rsidRDefault="006C0A21"/>
    <w:p w14:paraId="502B1EEC" w14:textId="214E333B" w:rsidR="006C0A21" w:rsidRDefault="006C0A21"/>
    <w:p w14:paraId="270AB04C" w14:textId="4E639B29" w:rsidR="00AA05A2" w:rsidRPr="006C0A21" w:rsidRDefault="00AA05A2" w:rsidP="006C0A21">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lastRenderedPageBreak/>
        <w:t>Neste mês</w:t>
      </w:r>
      <w:r w:rsidR="006C0A21">
        <w:rPr>
          <w:rFonts w:ascii="Arial" w:hAnsi="Arial" w:cs="Arial"/>
        </w:rPr>
        <w:t xml:space="preserve"> de Setembro/2020,</w:t>
      </w:r>
      <w:r w:rsidRPr="006C0A21">
        <w:rPr>
          <w:rFonts w:ascii="Arial" w:hAnsi="Arial" w:cs="Arial"/>
        </w:rPr>
        <w:t xml:space="preserve"> foram realizadas 22 (vinte e duas ) Campanhas de Coletas Externas, sendo 06 (seis) de Cadastro de Medula Óssea em Celebração ao Dia Mundial do Doador de Medula e 16 (dezesseis) de Coleta de Sangue e Cadastro de Medula conforme programado por este Setor de Captação e autorizado pela Coordenação Executiva do Instituto de Desenvolvimento Tecnológico e Humano-IDTECH e Diretoria Geral deste Hemocentro. Para realização das respectivas ações, este Setor de Captação contou com o apoio da COEX, bem como da Diretoria Geral deste Hemocentro para o alcance dos objetivos propostos. Com base nos relatos da equipe da Coleta Externa, este mês um aspecto dificultador foi com relação a temperatura ambiente da Unidade Móvel para execução da ação, o que impactou negativamente a conclusão de algumas Campanhas Externas</w:t>
      </w:r>
      <w:r w:rsidR="006C0A21">
        <w:rPr>
          <w:rFonts w:ascii="Arial" w:hAnsi="Arial" w:cs="Arial"/>
        </w:rPr>
        <w:t>;</w:t>
      </w:r>
    </w:p>
    <w:p w14:paraId="1FED59E5" w14:textId="7C250573" w:rsidR="00AA05A2" w:rsidRPr="006C0A21" w:rsidRDefault="006C0A21" w:rsidP="006C0A21">
      <w:pPr>
        <w:pStyle w:val="PargrafodaLista"/>
        <w:numPr>
          <w:ilvl w:val="0"/>
          <w:numId w:val="25"/>
        </w:numPr>
        <w:tabs>
          <w:tab w:val="left" w:pos="426"/>
        </w:tabs>
        <w:spacing w:before="240" w:after="240" w:line="360" w:lineRule="auto"/>
        <w:jc w:val="both"/>
        <w:rPr>
          <w:rFonts w:ascii="Arial" w:hAnsi="Arial" w:cs="Arial"/>
        </w:rPr>
      </w:pPr>
      <w:r>
        <w:rPr>
          <w:rFonts w:ascii="Arial" w:hAnsi="Arial" w:cs="Arial"/>
        </w:rPr>
        <w:t>São feitos</w:t>
      </w:r>
      <w:r w:rsidR="00AA05A2" w:rsidRPr="006C0A21">
        <w:rPr>
          <w:rFonts w:ascii="Arial" w:hAnsi="Arial" w:cs="Arial"/>
        </w:rPr>
        <w:t xml:space="preserve"> contatos telefônicos e </w:t>
      </w:r>
      <w:r>
        <w:rPr>
          <w:rFonts w:ascii="Arial" w:hAnsi="Arial" w:cs="Arial"/>
        </w:rPr>
        <w:t xml:space="preserve">encaminhadas </w:t>
      </w:r>
      <w:r w:rsidR="00AA05A2" w:rsidRPr="006C0A21">
        <w:rPr>
          <w:rFonts w:ascii="Arial" w:hAnsi="Arial" w:cs="Arial"/>
        </w:rPr>
        <w:t xml:space="preserve">mensagens via </w:t>
      </w:r>
      <w:proofErr w:type="spellStart"/>
      <w:r w:rsidR="00AA05A2" w:rsidRPr="006C0A21">
        <w:rPr>
          <w:rFonts w:ascii="Arial" w:hAnsi="Arial" w:cs="Arial"/>
        </w:rPr>
        <w:t>Whatsapp</w:t>
      </w:r>
      <w:proofErr w:type="spellEnd"/>
      <w:r w:rsidR="00AA05A2" w:rsidRPr="006C0A21">
        <w:rPr>
          <w:rFonts w:ascii="Arial" w:hAnsi="Arial" w:cs="Arial"/>
        </w:rPr>
        <w:t xml:space="preserve"> de forma rotineira junto aos parceiros agendados para motivá-los com relação a sensibilização e divulgação das Campanhas programadas, bem como, verificar o andamento das mesmas, sanar dúvidas com relação aos critérios para doação voluntária de sangue, dentre outros informes conforme a necessidade de cada solicitante. Este mês houve uma queda significante no número de doadores durante as Campanhas Externas, onde os mesmos relataram as dificuldades enfrentadas devido ao número reduzido de colaboradores em exercício da função, tendo em vista que em sua grande maioria ainda se encontram em trabalho home office</w:t>
      </w:r>
      <w:r>
        <w:rPr>
          <w:rFonts w:ascii="Arial" w:hAnsi="Arial" w:cs="Arial"/>
        </w:rPr>
        <w:t>;</w:t>
      </w:r>
    </w:p>
    <w:p w14:paraId="054871EB" w14:textId="7ACE89A2" w:rsidR="00AA05A2" w:rsidRPr="006C0A21" w:rsidRDefault="00AA05A2" w:rsidP="006C0A21">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 xml:space="preserve">Após a realização de cada Campanha Externa, é estabelecido contato telefônico e/ou via </w:t>
      </w:r>
      <w:proofErr w:type="spellStart"/>
      <w:r w:rsidRPr="006C0A21">
        <w:rPr>
          <w:rFonts w:ascii="Arial" w:hAnsi="Arial" w:cs="Arial"/>
        </w:rPr>
        <w:t>whatsapp</w:t>
      </w:r>
      <w:proofErr w:type="spellEnd"/>
      <w:r w:rsidRPr="006C0A21">
        <w:rPr>
          <w:rFonts w:ascii="Arial" w:hAnsi="Arial" w:cs="Arial"/>
        </w:rPr>
        <w:t xml:space="preserve"> por este Setor de Captação com o respectivo parceiro, com o objetivo de agradecer e firmar uma possível parceria junto ao mesmo. De acordo com os feedbacks recebidos de cada parceiro e dados quantitativos que se encontram no Setor de Enfermagem deste HEMOGO, percebe-se que os objetivos almejados foram alcançados de forma satisfatória, o que possibilita possíveis efetivações de parcerias para posteriores Campanhas Externas/Internas</w:t>
      </w:r>
      <w:r w:rsidR="006C0A21">
        <w:rPr>
          <w:rFonts w:ascii="Arial" w:hAnsi="Arial" w:cs="Arial"/>
        </w:rPr>
        <w:t>;</w:t>
      </w:r>
    </w:p>
    <w:p w14:paraId="5E6F8FC8" w14:textId="77777777" w:rsidR="004A3754" w:rsidRDefault="00AA05A2" w:rsidP="006C0A21">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Para realização das Campanhas Externas é elaborado um cronograma mensal, contendo o quantitativo de tendas com os respectivos tamanhos e local de instalação das mesmas, sendo encaminhado a Diretoria Administrativa deste Hemogo e coordenadora da coleta externa para conhecimento. Posteriormente o mesmo é enviado a Prestadora de serviço União Tendas, para execução, sendo acompanhado e monitorado por este Setor de Captação de acordo com o programado</w:t>
      </w:r>
      <w:r w:rsidR="006C0A21">
        <w:rPr>
          <w:rFonts w:ascii="Arial" w:hAnsi="Arial" w:cs="Arial"/>
        </w:rPr>
        <w:t>;</w:t>
      </w:r>
      <w:r w:rsidRPr="006C0A21">
        <w:rPr>
          <w:rFonts w:ascii="Arial" w:hAnsi="Arial" w:cs="Arial"/>
        </w:rPr>
        <w:t xml:space="preserve">     </w:t>
      </w:r>
    </w:p>
    <w:p w14:paraId="7B57E8E6" w14:textId="4C75CE13" w:rsidR="00AA05A2" w:rsidRPr="006C0A21" w:rsidRDefault="00AA05A2" w:rsidP="004A3754">
      <w:pPr>
        <w:pStyle w:val="PargrafodaLista"/>
        <w:tabs>
          <w:tab w:val="left" w:pos="426"/>
        </w:tabs>
        <w:spacing w:before="240" w:after="240" w:line="360" w:lineRule="auto"/>
        <w:jc w:val="both"/>
        <w:rPr>
          <w:rFonts w:ascii="Arial" w:hAnsi="Arial" w:cs="Arial"/>
        </w:rPr>
      </w:pPr>
      <w:r w:rsidRPr="006C0A21">
        <w:rPr>
          <w:rFonts w:ascii="Arial" w:hAnsi="Arial" w:cs="Arial"/>
        </w:rPr>
        <w:t xml:space="preserve"> </w:t>
      </w:r>
    </w:p>
    <w:p w14:paraId="297C8C34" w14:textId="56AF15AA" w:rsidR="00AA05A2" w:rsidRDefault="00AA05A2" w:rsidP="006C0A21">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Neste mês, houve a participação da técnica social deste setor de Captação de Doadores, durante a realização de uma Campanha Externa.</w:t>
      </w:r>
    </w:p>
    <w:p w14:paraId="29B890F3" w14:textId="77777777" w:rsidR="004A3754" w:rsidRPr="004A3754" w:rsidRDefault="004A3754" w:rsidP="004A3754">
      <w:pPr>
        <w:pStyle w:val="PargrafodaLista"/>
        <w:rPr>
          <w:rFonts w:ascii="Arial" w:hAnsi="Arial" w:cs="Arial"/>
        </w:rPr>
      </w:pPr>
    </w:p>
    <w:p w14:paraId="15DF11BF" w14:textId="77777777" w:rsidR="004A3754" w:rsidRPr="004A3754" w:rsidRDefault="004A3754" w:rsidP="004A3754">
      <w:pPr>
        <w:pStyle w:val="PargrafodaLista"/>
        <w:tabs>
          <w:tab w:val="left" w:pos="426"/>
        </w:tabs>
        <w:spacing w:before="240" w:after="240" w:line="360" w:lineRule="auto"/>
        <w:jc w:val="both"/>
        <w:rPr>
          <w:rFonts w:ascii="Arial" w:hAnsi="Arial" w:cs="Arial"/>
          <w:sz w:val="10"/>
          <w:szCs w:val="10"/>
        </w:rPr>
      </w:pPr>
    </w:p>
    <w:p w14:paraId="0CF811C8" w14:textId="2FF06801" w:rsidR="004A3754" w:rsidRDefault="004A3754">
      <w:r>
        <w:rPr>
          <w:noProof/>
        </w:rPr>
        <w:lastRenderedPageBreak/>
        <w:drawing>
          <wp:anchor distT="0" distB="0" distL="114300" distR="114300" simplePos="0" relativeHeight="251713536" behindDoc="0" locked="0" layoutInCell="1" allowOverlap="1" wp14:anchorId="3FACE636" wp14:editId="58A5287D">
            <wp:simplePos x="0" y="0"/>
            <wp:positionH relativeFrom="column">
              <wp:posOffset>3246120</wp:posOffset>
            </wp:positionH>
            <wp:positionV relativeFrom="paragraph">
              <wp:posOffset>174788</wp:posOffset>
            </wp:positionV>
            <wp:extent cx="2825865" cy="2143760"/>
            <wp:effectExtent l="0" t="0" r="0" b="8890"/>
            <wp:wrapNone/>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25865" cy="21437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0" locked="0" layoutInCell="1" allowOverlap="1" wp14:anchorId="414F544F" wp14:editId="2794805F">
            <wp:simplePos x="0" y="0"/>
            <wp:positionH relativeFrom="column">
              <wp:posOffset>212990</wp:posOffset>
            </wp:positionH>
            <wp:positionV relativeFrom="paragraph">
              <wp:posOffset>174701</wp:posOffset>
            </wp:positionV>
            <wp:extent cx="2852382" cy="2143854"/>
            <wp:effectExtent l="0" t="0" r="5715" b="8890"/>
            <wp:wrapNone/>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2382" cy="2143854"/>
                    </a:xfrm>
                    <a:prstGeom prst="rect">
                      <a:avLst/>
                    </a:prstGeom>
                    <a:noFill/>
                  </pic:spPr>
                </pic:pic>
              </a:graphicData>
            </a:graphic>
            <wp14:sizeRelH relativeFrom="page">
              <wp14:pctWidth>0</wp14:pctWidth>
            </wp14:sizeRelH>
            <wp14:sizeRelV relativeFrom="page">
              <wp14:pctHeight>0</wp14:pctHeight>
            </wp14:sizeRelV>
          </wp:anchor>
        </w:drawing>
      </w:r>
    </w:p>
    <w:p w14:paraId="7AB0A86A" w14:textId="2268F7A0" w:rsidR="00AA05A2" w:rsidRDefault="00AA05A2"/>
    <w:p w14:paraId="56A91CF7" w14:textId="2E36AAEE" w:rsidR="00AA05A2" w:rsidRDefault="00AA05A2"/>
    <w:p w14:paraId="2FCDE62E" w14:textId="090446A2" w:rsidR="00AA05A2" w:rsidRDefault="00AA05A2"/>
    <w:p w14:paraId="0416791D" w14:textId="77777777" w:rsidR="00AA05A2" w:rsidRDefault="00AA05A2"/>
    <w:p w14:paraId="4927E62F" w14:textId="0C96C832" w:rsidR="00AA05A2" w:rsidRDefault="00AA05A2"/>
    <w:p w14:paraId="6662F5A8" w14:textId="7D772923" w:rsidR="00AA05A2" w:rsidRDefault="00AA05A2"/>
    <w:p w14:paraId="5F720E43" w14:textId="359A0592" w:rsidR="00AA05A2" w:rsidRDefault="00AA05A2"/>
    <w:p w14:paraId="70D474B9" w14:textId="218ED060" w:rsidR="00AA05A2" w:rsidRPr="004A3754" w:rsidRDefault="00AA05A2">
      <w:pPr>
        <w:rPr>
          <w:sz w:val="6"/>
          <w:szCs w:val="6"/>
        </w:rPr>
      </w:pPr>
    </w:p>
    <w:p w14:paraId="7EDCAD64" w14:textId="72F4D035" w:rsidR="00AA05A2" w:rsidRPr="006C0A21" w:rsidRDefault="00AA05A2">
      <w:pPr>
        <w:rPr>
          <w:sz w:val="6"/>
          <w:szCs w:val="6"/>
        </w:rPr>
      </w:pPr>
    </w:p>
    <w:p w14:paraId="3170E241" w14:textId="7E382EA6" w:rsidR="00AA05A2" w:rsidRPr="006C0A21" w:rsidRDefault="00AA05A2" w:rsidP="004A3754">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No dia oito de setembro</w:t>
      </w:r>
      <w:r w:rsidR="004A3754">
        <w:rPr>
          <w:rFonts w:ascii="Arial" w:hAnsi="Arial" w:cs="Arial"/>
        </w:rPr>
        <w:t>/2020</w:t>
      </w:r>
      <w:r w:rsidRPr="006C0A21">
        <w:rPr>
          <w:rFonts w:ascii="Arial" w:hAnsi="Arial" w:cs="Arial"/>
        </w:rPr>
        <w:t>, a Técnica Social do Setor de Captação participou de uma reunião técnica por videoconferência, conduzida pela Diretora Geral, deste Hemocentro Coordenador, tendo como participantes a Diretoria Técnica e colaboradora do Setor de Distribuição. Teve ainda como participantes: Técnicos do Hemocentro Regional de Ceres, bem como da Unidade de Coleta e Transfusão de Porangatu. A respectiva reunião teve como objetivo informar  sobre a deficiência e a necessidade de intensificar as ações de Captação de Doadores, principalmente candidatos para doação de Plaquetas no Hemocentro Regional de Ceres e a importância da testagem de, pelo menos, quatro bolsas de sangue na Unidade de Coleta e Transfusão – UCT de Porangatu, para validação do processo, bem como sobre a produção de Plaquetas, a importância da busca continua de parceiros junto aos segmentos: Católico, Evangélico e Espirita, Organizações Não Governamentais - ONGS dentre outros, tendo em vista a necessidade do trabalho de conscientização junto a sociedade. Para registro da respectiva reunião, foi lavrada a ata que se encontra no arquivo do Setor de Captação.</w:t>
      </w:r>
    </w:p>
    <w:p w14:paraId="52A4B160" w14:textId="2787FA1D" w:rsidR="00AA05A2" w:rsidRPr="006C0A21" w:rsidRDefault="00AA05A2" w:rsidP="004A3754">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No dia onze deste mês, foi promovida uma Reunião Técnica pela Diretoria Geral para informar sobre a necessidade de intensificar as ligações diárias para os doadores de todo Grupo Sanguíneo que se encontram cadastrados no Banco de Dados deste Hemogo para manutenção do estoque de sangue.</w:t>
      </w:r>
    </w:p>
    <w:p w14:paraId="1335A0F2" w14:textId="269303A0" w:rsidR="00AA05A2" w:rsidRPr="006C0A21" w:rsidRDefault="00AA05A2" w:rsidP="004A3754">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No dia quatorze do mês em exercício, foi realizada uma reunião pela Diretoria Geral, junto a coordenadora da Coleta Externa, para repasse de informes necessários com relação as possíveis estratégias para realização das Campanhas Externas devido a alta temperatura a qual impacta negativamente na coleta do sangue.</w:t>
      </w:r>
    </w:p>
    <w:p w14:paraId="0B6C1B11" w14:textId="5E32B8C0" w:rsidR="00AA05A2" w:rsidRPr="006C0A21" w:rsidRDefault="004A3754" w:rsidP="004A3754">
      <w:pPr>
        <w:pStyle w:val="PargrafodaLista"/>
        <w:numPr>
          <w:ilvl w:val="0"/>
          <w:numId w:val="25"/>
        </w:numPr>
        <w:tabs>
          <w:tab w:val="left" w:pos="426"/>
        </w:tabs>
        <w:spacing w:before="240" w:after="240" w:line="360" w:lineRule="auto"/>
        <w:jc w:val="both"/>
        <w:rPr>
          <w:rFonts w:ascii="Arial" w:hAnsi="Arial" w:cs="Arial"/>
        </w:rPr>
      </w:pPr>
      <w:r>
        <w:rPr>
          <w:rFonts w:ascii="Arial" w:hAnsi="Arial" w:cs="Arial"/>
        </w:rPr>
        <w:t>Em 21 de setembro/2020</w:t>
      </w:r>
      <w:r w:rsidR="00AA05A2" w:rsidRPr="006C0A21">
        <w:rPr>
          <w:rFonts w:ascii="Arial" w:hAnsi="Arial" w:cs="Arial"/>
        </w:rPr>
        <w:t xml:space="preserve">, foi realizada uma reunião, sendo promovida pela Diretoria Técnica com o objetivo de informar sobre a necessidade da elaboração de relatório mensal das Campanhas Externas realizadas no ano de dois mil e vinte, contendo o número de cadastro, </w:t>
      </w:r>
      <w:r w:rsidR="00AA05A2" w:rsidRPr="006C0A21">
        <w:rPr>
          <w:rFonts w:ascii="Arial" w:hAnsi="Arial" w:cs="Arial"/>
        </w:rPr>
        <w:lastRenderedPageBreak/>
        <w:t>bolsas de sangue, índice de inaptidão e análise técnica referente a cada ação conforme segue anexo deste documento.</w:t>
      </w:r>
    </w:p>
    <w:p w14:paraId="4D5702AA" w14:textId="39643370" w:rsidR="00AA05A2" w:rsidRPr="006C0A21" w:rsidRDefault="00AA05A2" w:rsidP="004A3754">
      <w:pPr>
        <w:pStyle w:val="PargrafodaLista"/>
        <w:numPr>
          <w:ilvl w:val="0"/>
          <w:numId w:val="25"/>
        </w:numPr>
        <w:tabs>
          <w:tab w:val="left" w:pos="426"/>
        </w:tabs>
        <w:spacing w:before="240" w:after="240" w:line="360" w:lineRule="auto"/>
        <w:jc w:val="both"/>
        <w:rPr>
          <w:rFonts w:ascii="Arial" w:hAnsi="Arial" w:cs="Arial"/>
        </w:rPr>
      </w:pPr>
      <w:r w:rsidRPr="006C0A21">
        <w:rPr>
          <w:rFonts w:ascii="Arial" w:hAnsi="Arial" w:cs="Arial"/>
        </w:rPr>
        <w:t xml:space="preserve">No dia </w:t>
      </w:r>
      <w:r w:rsidR="004A3754">
        <w:rPr>
          <w:rFonts w:ascii="Arial" w:hAnsi="Arial" w:cs="Arial"/>
        </w:rPr>
        <w:t>23</w:t>
      </w:r>
      <w:r w:rsidRPr="006C0A21">
        <w:rPr>
          <w:rFonts w:ascii="Arial" w:hAnsi="Arial" w:cs="Arial"/>
        </w:rPr>
        <w:t xml:space="preserve"> de setembro</w:t>
      </w:r>
      <w:r w:rsidR="004A3754">
        <w:rPr>
          <w:rFonts w:ascii="Arial" w:hAnsi="Arial" w:cs="Arial"/>
        </w:rPr>
        <w:t>/2020,</w:t>
      </w:r>
      <w:r w:rsidRPr="006C0A21">
        <w:rPr>
          <w:rFonts w:ascii="Arial" w:hAnsi="Arial" w:cs="Arial"/>
        </w:rPr>
        <w:t xml:space="preserve"> foi realizada a reunião mensal da Comissão de Captação de Doadores, tendo como pauta: Controle do Estoque, Captação de Doadores de Plaquetas, Doadores Voluntários de Sangue e Campanhas Externas. A reunião foi conduzida pela Diretoria Geral, tendo como participantes: a diretoria técnica, coordenadora da coleta externa, técnicas do Setor de Captação e colaboradora do Setor de Distribuição. Para registro da respectiva reunião, foi lavrada a ata que se encontra no arquivo do Setor de Captação.</w:t>
      </w:r>
    </w:p>
    <w:p w14:paraId="34E47D43" w14:textId="326428F1" w:rsidR="00AA05A2" w:rsidRPr="006C0A21" w:rsidRDefault="004A3754" w:rsidP="004A3754">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14560" behindDoc="0" locked="0" layoutInCell="1" allowOverlap="1" wp14:anchorId="628DECE0" wp14:editId="0EC82D5F">
            <wp:simplePos x="0" y="0"/>
            <wp:positionH relativeFrom="column">
              <wp:posOffset>1646412</wp:posOffset>
            </wp:positionH>
            <wp:positionV relativeFrom="paragraph">
              <wp:posOffset>3023444</wp:posOffset>
            </wp:positionV>
            <wp:extent cx="2914015" cy="2292350"/>
            <wp:effectExtent l="0" t="0" r="635" b="0"/>
            <wp:wrapNone/>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4015" cy="2292350"/>
                    </a:xfrm>
                    <a:prstGeom prst="rect">
                      <a:avLst/>
                    </a:prstGeom>
                    <a:noFill/>
                  </pic:spPr>
                </pic:pic>
              </a:graphicData>
            </a:graphic>
            <wp14:sizeRelH relativeFrom="page">
              <wp14:pctWidth>0</wp14:pctWidth>
            </wp14:sizeRelH>
            <wp14:sizeRelV relativeFrom="page">
              <wp14:pctHeight>0</wp14:pctHeight>
            </wp14:sizeRelV>
          </wp:anchor>
        </w:drawing>
      </w:r>
      <w:r w:rsidR="00AA05A2" w:rsidRPr="006C0A21">
        <w:rPr>
          <w:rFonts w:ascii="Arial" w:hAnsi="Arial" w:cs="Arial"/>
        </w:rPr>
        <w:t xml:space="preserve">Devido </w:t>
      </w:r>
      <w:proofErr w:type="spellStart"/>
      <w:r w:rsidR="00AA05A2" w:rsidRPr="006C0A21">
        <w:rPr>
          <w:rFonts w:ascii="Arial" w:hAnsi="Arial" w:cs="Arial"/>
        </w:rPr>
        <w:t>o</w:t>
      </w:r>
      <w:proofErr w:type="spellEnd"/>
      <w:r w:rsidR="00AA05A2" w:rsidRPr="006C0A21">
        <w:rPr>
          <w:rFonts w:ascii="Arial" w:hAnsi="Arial" w:cs="Arial"/>
        </w:rPr>
        <w:t xml:space="preserve"> Baixo Estoque atual de todo Grupo Sanguíneo foi solicitado pela Diretoria Geral bem como pelo Setor de Distribuição, a intensificação de ligações telefônicas aos doadores cadastrados neste Hemocentro, com o objetivo de </w:t>
      </w:r>
      <w:r w:rsidRPr="006C0A21">
        <w:rPr>
          <w:rFonts w:ascii="Arial" w:hAnsi="Arial" w:cs="Arial"/>
        </w:rPr>
        <w:t>sensibilizá-los, conscientizá-los</w:t>
      </w:r>
      <w:r w:rsidR="00AA05A2" w:rsidRPr="006C0A21">
        <w:rPr>
          <w:rFonts w:ascii="Arial" w:hAnsi="Arial" w:cs="Arial"/>
        </w:rPr>
        <w:t xml:space="preserve"> e convidá-los para a prática de doação de sangue tendo em vista que esta é uma responsabilidade de toda sociedade . Para tanto, foram realizadas 1.385 (mil trezentos e oitenta e cinco ) ligações, dentre elas, 342 (trezentos e quarenta e duas) pessoas contactadas foram agendadas para a doação voluntária de sangue e contou com a contribuição de diversos colaboradores deste Hemocentro conforme a disponibilidade de cada um, para não gerar impactos negativos em seus respectivos setores. Para registro das ações, foi elaborado por este Setor de Captação diversas ferramentas, as quais estão sendo utilizadas neste Setor, bem como encaminhadas as demais Hemorrede para padronização dos registros.</w:t>
      </w:r>
    </w:p>
    <w:p w14:paraId="38539627" w14:textId="503CCC39" w:rsidR="00AA05A2" w:rsidRDefault="00AA05A2" w:rsidP="00AA05A2"/>
    <w:p w14:paraId="106BF0DC" w14:textId="00D6255E" w:rsidR="00AA05A2" w:rsidRDefault="00AA05A2" w:rsidP="00AA05A2"/>
    <w:p w14:paraId="50B848BB" w14:textId="0A1A31A3" w:rsidR="00AA05A2" w:rsidRDefault="00AA05A2"/>
    <w:p w14:paraId="303545C2" w14:textId="078F8CD1" w:rsidR="00AA05A2" w:rsidRDefault="00AA05A2"/>
    <w:p w14:paraId="58F7F6ED" w14:textId="3BC8D377" w:rsidR="00AA05A2" w:rsidRDefault="00AA05A2"/>
    <w:p w14:paraId="22654F41" w14:textId="3AEEF822" w:rsidR="00AA05A2" w:rsidRDefault="00AA05A2"/>
    <w:p w14:paraId="7CB20BFC" w14:textId="77777777" w:rsidR="004A3754" w:rsidRDefault="004A3754"/>
    <w:p w14:paraId="0656C6F6" w14:textId="4A1B7780" w:rsidR="00AA05A2" w:rsidRDefault="00AA05A2"/>
    <w:p w14:paraId="1AC442D1" w14:textId="7644132E" w:rsidR="00AA05A2" w:rsidRDefault="00AA05A2"/>
    <w:p w14:paraId="47F1BC87" w14:textId="6D42E8EF" w:rsidR="00AA05A2" w:rsidRPr="004A3754" w:rsidRDefault="00AA05A2" w:rsidP="004A3754">
      <w:pPr>
        <w:pStyle w:val="PargrafodaLista"/>
        <w:numPr>
          <w:ilvl w:val="0"/>
          <w:numId w:val="25"/>
        </w:numPr>
        <w:tabs>
          <w:tab w:val="left" w:pos="426"/>
        </w:tabs>
        <w:spacing w:before="240" w:after="240" w:line="360" w:lineRule="auto"/>
        <w:jc w:val="both"/>
        <w:rPr>
          <w:rFonts w:ascii="Arial" w:hAnsi="Arial" w:cs="Arial"/>
        </w:rPr>
      </w:pPr>
      <w:r w:rsidRPr="004A3754">
        <w:rPr>
          <w:rFonts w:ascii="Arial" w:hAnsi="Arial" w:cs="Arial"/>
        </w:rPr>
        <w:t xml:space="preserve">Neste mês este Setor de Captação não realizou nenhum disparo de e-mail pelo Sistema </w:t>
      </w:r>
      <w:proofErr w:type="spellStart"/>
      <w:r w:rsidRPr="004A3754">
        <w:rPr>
          <w:rFonts w:ascii="Arial" w:hAnsi="Arial" w:cs="Arial"/>
        </w:rPr>
        <w:t>Hemonet</w:t>
      </w:r>
      <w:proofErr w:type="spellEnd"/>
      <w:r w:rsidRPr="004A3754">
        <w:rPr>
          <w:rFonts w:ascii="Arial" w:hAnsi="Arial" w:cs="Arial"/>
        </w:rPr>
        <w:t>, visto que no banco de dados deste Hemogo os doadores que poderiam ser convocados não possuem e-mail cadastrado.</w:t>
      </w:r>
    </w:p>
    <w:p w14:paraId="15FD6436" w14:textId="34FA1D98" w:rsidR="00AA05A2" w:rsidRPr="004A3754" w:rsidRDefault="00AA05A2" w:rsidP="004A3754">
      <w:pPr>
        <w:pStyle w:val="PargrafodaLista"/>
        <w:tabs>
          <w:tab w:val="left" w:pos="426"/>
        </w:tabs>
        <w:spacing w:before="240" w:after="240" w:line="360" w:lineRule="auto"/>
        <w:jc w:val="both"/>
        <w:rPr>
          <w:rFonts w:ascii="Arial" w:hAnsi="Arial" w:cs="Arial"/>
        </w:rPr>
      </w:pPr>
    </w:p>
    <w:p w14:paraId="7A4E2FF9" w14:textId="0374DF0F" w:rsidR="00AA05A2" w:rsidRPr="004A3754" w:rsidRDefault="00AA05A2" w:rsidP="004A3754">
      <w:pPr>
        <w:pStyle w:val="PargrafodaLista"/>
        <w:numPr>
          <w:ilvl w:val="0"/>
          <w:numId w:val="25"/>
        </w:numPr>
        <w:tabs>
          <w:tab w:val="left" w:pos="426"/>
        </w:tabs>
        <w:spacing w:before="240" w:after="240" w:line="360" w:lineRule="auto"/>
        <w:jc w:val="both"/>
        <w:rPr>
          <w:rFonts w:ascii="Arial" w:hAnsi="Arial" w:cs="Arial"/>
        </w:rPr>
      </w:pPr>
      <w:r w:rsidRPr="004A3754">
        <w:rPr>
          <w:rFonts w:ascii="Arial" w:hAnsi="Arial" w:cs="Arial"/>
        </w:rPr>
        <w:lastRenderedPageBreak/>
        <w:t xml:space="preserve"> </w:t>
      </w:r>
      <w:r w:rsidR="004A3754">
        <w:rPr>
          <w:rFonts w:ascii="Arial" w:hAnsi="Arial" w:cs="Arial"/>
        </w:rPr>
        <w:t>O</w:t>
      </w:r>
      <w:r w:rsidRPr="004A3754">
        <w:rPr>
          <w:rFonts w:ascii="Arial" w:hAnsi="Arial" w:cs="Arial"/>
        </w:rPr>
        <w:t xml:space="preserve"> Hemocentro Coordenador de Goiás Prof. Nion Albernaz contou com 12 (doze) Campanhas Internas em andamento, sendo monitoradas pelo Setor de Captação de Doadores e repassado o saldo ao parceiro quando solicitado, dentre elas, 04 (quatro) foram abertas no mês de setembro</w:t>
      </w:r>
      <w:r w:rsidR="0030537A">
        <w:rPr>
          <w:rFonts w:ascii="Arial" w:hAnsi="Arial" w:cs="Arial"/>
        </w:rPr>
        <w:t xml:space="preserve"> </w:t>
      </w:r>
      <w:r w:rsidRPr="004A3754">
        <w:rPr>
          <w:rFonts w:ascii="Arial" w:hAnsi="Arial" w:cs="Arial"/>
        </w:rPr>
        <w:t xml:space="preserve">no Sistema Hemovida, direcionado ao Serviço </w:t>
      </w:r>
      <w:proofErr w:type="gramStart"/>
      <w:r w:rsidRPr="004A3754">
        <w:rPr>
          <w:rFonts w:ascii="Arial" w:hAnsi="Arial" w:cs="Arial"/>
        </w:rPr>
        <w:t>Social .</w:t>
      </w:r>
      <w:proofErr w:type="gramEnd"/>
      <w:r w:rsidRPr="004A3754">
        <w:rPr>
          <w:rFonts w:ascii="Arial" w:hAnsi="Arial" w:cs="Arial"/>
        </w:rPr>
        <w:t xml:space="preserve"> </w:t>
      </w:r>
      <w:proofErr w:type="spellStart"/>
      <w:r w:rsidRPr="004A3754">
        <w:rPr>
          <w:rFonts w:ascii="Arial" w:hAnsi="Arial" w:cs="Arial"/>
        </w:rPr>
        <w:t>È</w:t>
      </w:r>
      <w:proofErr w:type="spellEnd"/>
      <w:r w:rsidRPr="004A3754">
        <w:rPr>
          <w:rFonts w:ascii="Arial" w:hAnsi="Arial" w:cs="Arial"/>
        </w:rPr>
        <w:t xml:space="preserve">   elaborado relatório semanal referente ao andamento das Campanhas Internas vigentes, e encaminhado as Diretorias: Geral e Técnica, bem como a planilha de ligações diárias para conhecimento, conforme segue em anexo deste documento. Segue ainda, a tabela abaixo com o saldo mensal de cada Campanha Interna.</w:t>
      </w:r>
    </w:p>
    <w:tbl>
      <w:tblPr>
        <w:tblW w:w="9255" w:type="dxa"/>
        <w:tblInd w:w="334" w:type="dxa"/>
        <w:tblLayout w:type="fixed"/>
        <w:tblCellMar>
          <w:left w:w="10" w:type="dxa"/>
          <w:right w:w="10" w:type="dxa"/>
        </w:tblCellMar>
        <w:tblLook w:val="0000" w:firstRow="0" w:lastRow="0" w:firstColumn="0" w:lastColumn="0" w:noHBand="0" w:noVBand="0"/>
      </w:tblPr>
      <w:tblGrid>
        <w:gridCol w:w="422"/>
        <w:gridCol w:w="2316"/>
        <w:gridCol w:w="3210"/>
        <w:gridCol w:w="1768"/>
        <w:gridCol w:w="1402"/>
        <w:gridCol w:w="137"/>
      </w:tblGrid>
      <w:tr w:rsidR="00AA05A2" w14:paraId="47E8E8F1" w14:textId="77777777" w:rsidTr="00931253">
        <w:trPr>
          <w:trHeight w:val="373"/>
        </w:trPr>
        <w:tc>
          <w:tcPr>
            <w:tcW w:w="9118" w:type="dxa"/>
            <w:gridSpan w:val="5"/>
            <w:tcBorders>
              <w:top w:val="single" w:sz="4" w:space="0" w:color="000000"/>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72D690C5"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shd w:val="clear" w:color="auto" w:fill="B2B2B2"/>
              <w:jc w:val="center"/>
              <w:rPr>
                <w:rFonts w:ascii="Arial Narrow" w:hAnsi="Arial Narrow"/>
                <w:b/>
                <w:bCs/>
                <w:sz w:val="24"/>
                <w:szCs w:val="24"/>
              </w:rPr>
            </w:pPr>
            <w:r>
              <w:rPr>
                <w:rFonts w:ascii="Arial Narrow" w:hAnsi="Arial Narrow"/>
                <w:b/>
                <w:bCs/>
                <w:sz w:val="24"/>
                <w:szCs w:val="24"/>
              </w:rPr>
              <w:t>Saldo mensal das campanhas internas setembro / 2020</w:t>
            </w:r>
          </w:p>
        </w:tc>
        <w:tc>
          <w:tcPr>
            <w:tcW w:w="137" w:type="dxa"/>
          </w:tcPr>
          <w:p w14:paraId="2C7CB999"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shd w:val="clear" w:color="auto" w:fill="B2B2B2"/>
              <w:jc w:val="center"/>
              <w:rPr>
                <w:rFonts w:ascii="Arial Narrow" w:hAnsi="Arial Narrow"/>
                <w:b/>
                <w:bCs/>
                <w:sz w:val="24"/>
                <w:szCs w:val="24"/>
              </w:rPr>
            </w:pPr>
          </w:p>
        </w:tc>
      </w:tr>
      <w:tr w:rsidR="00AA05A2" w14:paraId="7644B352" w14:textId="77777777" w:rsidTr="00931253">
        <w:trPr>
          <w:trHeight w:val="704"/>
        </w:trPr>
        <w:tc>
          <w:tcPr>
            <w:tcW w:w="422" w:type="dxa"/>
            <w:tcBorders>
              <w:left w:val="single" w:sz="4" w:space="0" w:color="000000"/>
              <w:bottom w:val="single" w:sz="4" w:space="0" w:color="000000"/>
            </w:tcBorders>
            <w:shd w:val="clear" w:color="auto" w:fill="D9D9D9"/>
            <w:tcMar>
              <w:top w:w="55" w:type="dxa"/>
              <w:left w:w="55" w:type="dxa"/>
              <w:bottom w:w="55" w:type="dxa"/>
              <w:right w:w="55" w:type="dxa"/>
            </w:tcMar>
          </w:tcPr>
          <w:p w14:paraId="4D3D2E88"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p>
          <w:p w14:paraId="3F2EEE19"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r>
              <w:rPr>
                <w:rFonts w:ascii="Arial Narrow" w:hAnsi="Arial Narrow"/>
                <w:b/>
                <w:bCs/>
                <w:sz w:val="20"/>
                <w:szCs w:val="20"/>
              </w:rPr>
              <w:t>Nº</w:t>
            </w:r>
          </w:p>
        </w:tc>
        <w:tc>
          <w:tcPr>
            <w:tcW w:w="2316" w:type="dxa"/>
            <w:tcBorders>
              <w:left w:val="single" w:sz="4" w:space="0" w:color="000000"/>
              <w:bottom w:val="single" w:sz="4" w:space="0" w:color="000000"/>
            </w:tcBorders>
            <w:shd w:val="clear" w:color="auto" w:fill="D9D9D9"/>
            <w:tcMar>
              <w:top w:w="55" w:type="dxa"/>
              <w:left w:w="55" w:type="dxa"/>
              <w:bottom w:w="55" w:type="dxa"/>
              <w:right w:w="55" w:type="dxa"/>
            </w:tcMar>
          </w:tcPr>
          <w:p w14:paraId="067114FE"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p>
          <w:p w14:paraId="3B3F1AEE"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r>
              <w:rPr>
                <w:rFonts w:ascii="Arial Narrow" w:hAnsi="Arial Narrow"/>
                <w:b/>
                <w:bCs/>
                <w:sz w:val="20"/>
                <w:szCs w:val="20"/>
              </w:rPr>
              <w:t>Data</w:t>
            </w:r>
          </w:p>
        </w:tc>
        <w:tc>
          <w:tcPr>
            <w:tcW w:w="3210" w:type="dxa"/>
            <w:tcBorders>
              <w:left w:val="single" w:sz="4" w:space="0" w:color="000000"/>
              <w:bottom w:val="single" w:sz="4" w:space="0" w:color="000000"/>
            </w:tcBorders>
            <w:shd w:val="clear" w:color="auto" w:fill="D9D9D9"/>
            <w:tcMar>
              <w:top w:w="55" w:type="dxa"/>
              <w:left w:w="55" w:type="dxa"/>
              <w:bottom w:w="55" w:type="dxa"/>
              <w:right w:w="55" w:type="dxa"/>
            </w:tcMar>
          </w:tcPr>
          <w:p w14:paraId="7EF90150"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p>
          <w:p w14:paraId="31B446A3"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r>
              <w:rPr>
                <w:rFonts w:ascii="Arial Narrow" w:hAnsi="Arial Narrow"/>
                <w:b/>
                <w:bCs/>
                <w:sz w:val="20"/>
                <w:szCs w:val="20"/>
              </w:rPr>
              <w:t>Nome/empresa</w:t>
            </w:r>
          </w:p>
        </w:tc>
        <w:tc>
          <w:tcPr>
            <w:tcW w:w="1768" w:type="dxa"/>
            <w:tcBorders>
              <w:left w:val="single" w:sz="4" w:space="0" w:color="000000"/>
              <w:bottom w:val="single" w:sz="4" w:space="0" w:color="000000"/>
            </w:tcBorders>
            <w:shd w:val="clear" w:color="auto" w:fill="D9D9D9"/>
            <w:tcMar>
              <w:top w:w="55" w:type="dxa"/>
              <w:left w:w="55" w:type="dxa"/>
              <w:bottom w:w="55" w:type="dxa"/>
              <w:right w:w="55" w:type="dxa"/>
            </w:tcMar>
          </w:tcPr>
          <w:p w14:paraId="6C069655"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p>
          <w:p w14:paraId="53C220C8"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r>
              <w:rPr>
                <w:rFonts w:ascii="Arial Narrow" w:hAnsi="Arial Narrow"/>
                <w:b/>
                <w:bCs/>
                <w:sz w:val="20"/>
                <w:szCs w:val="20"/>
              </w:rPr>
              <w:t>Cadastro</w:t>
            </w:r>
          </w:p>
        </w:tc>
        <w:tc>
          <w:tcPr>
            <w:tcW w:w="1402" w:type="dxa"/>
            <w:tcBorders>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597073B1"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p>
          <w:p w14:paraId="4A1341BD"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r>
              <w:rPr>
                <w:rFonts w:ascii="Arial Narrow" w:hAnsi="Arial Narrow"/>
                <w:b/>
                <w:bCs/>
                <w:sz w:val="20"/>
                <w:szCs w:val="20"/>
              </w:rPr>
              <w:t>Doação</w:t>
            </w:r>
          </w:p>
        </w:tc>
        <w:tc>
          <w:tcPr>
            <w:tcW w:w="137" w:type="dxa"/>
            <w:shd w:val="clear" w:color="auto" w:fill="auto"/>
            <w:tcMar>
              <w:top w:w="0" w:type="dxa"/>
              <w:left w:w="10" w:type="dxa"/>
              <w:bottom w:w="0" w:type="dxa"/>
              <w:right w:w="10" w:type="dxa"/>
            </w:tcMar>
          </w:tcPr>
          <w:p w14:paraId="5FCDD3D6"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b/>
                <w:bCs/>
                <w:sz w:val="20"/>
                <w:szCs w:val="20"/>
              </w:rPr>
            </w:pPr>
          </w:p>
        </w:tc>
      </w:tr>
      <w:tr w:rsidR="00AA05A2" w14:paraId="4874A0EE" w14:textId="77777777" w:rsidTr="00931253">
        <w:trPr>
          <w:trHeight w:val="518"/>
        </w:trPr>
        <w:tc>
          <w:tcPr>
            <w:tcW w:w="422" w:type="dxa"/>
            <w:tcBorders>
              <w:left w:val="single" w:sz="4" w:space="0" w:color="000000"/>
              <w:bottom w:val="single" w:sz="4" w:space="0" w:color="000000"/>
            </w:tcBorders>
            <w:shd w:val="clear" w:color="auto" w:fill="auto"/>
            <w:tcMar>
              <w:top w:w="55" w:type="dxa"/>
              <w:left w:w="55" w:type="dxa"/>
              <w:bottom w:w="55" w:type="dxa"/>
              <w:right w:w="55" w:type="dxa"/>
            </w:tcMar>
          </w:tcPr>
          <w:p w14:paraId="44A05749"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01</w:t>
            </w:r>
          </w:p>
        </w:tc>
        <w:tc>
          <w:tcPr>
            <w:tcW w:w="2316" w:type="dxa"/>
            <w:tcBorders>
              <w:left w:val="single" w:sz="4" w:space="0" w:color="000000"/>
              <w:bottom w:val="single" w:sz="4" w:space="0" w:color="000000"/>
            </w:tcBorders>
            <w:shd w:val="clear" w:color="auto" w:fill="auto"/>
            <w:tcMar>
              <w:top w:w="55" w:type="dxa"/>
              <w:left w:w="55" w:type="dxa"/>
              <w:bottom w:w="55" w:type="dxa"/>
              <w:right w:w="55" w:type="dxa"/>
            </w:tcMar>
          </w:tcPr>
          <w:p w14:paraId="56416728"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30/06/2020 a 31/12/2020</w:t>
            </w:r>
          </w:p>
        </w:tc>
        <w:tc>
          <w:tcPr>
            <w:tcW w:w="3210" w:type="dxa"/>
            <w:tcBorders>
              <w:left w:val="single" w:sz="4" w:space="0" w:color="000000"/>
              <w:bottom w:val="single" w:sz="4" w:space="0" w:color="000000"/>
            </w:tcBorders>
            <w:shd w:val="clear" w:color="auto" w:fill="auto"/>
            <w:tcMar>
              <w:top w:w="55" w:type="dxa"/>
              <w:left w:w="55" w:type="dxa"/>
              <w:bottom w:w="55" w:type="dxa"/>
              <w:right w:w="55" w:type="dxa"/>
            </w:tcMar>
          </w:tcPr>
          <w:p w14:paraId="261F48FE"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 xml:space="preserve">Doador captação </w:t>
            </w:r>
            <w:proofErr w:type="spellStart"/>
            <w:r>
              <w:rPr>
                <w:rFonts w:ascii="Arial Narrow" w:hAnsi="Arial Narrow"/>
                <w:color w:val="000000"/>
                <w:sz w:val="20"/>
                <w:szCs w:val="20"/>
              </w:rPr>
              <w:t>facebook</w:t>
            </w:r>
            <w:proofErr w:type="spellEnd"/>
          </w:p>
        </w:tc>
        <w:tc>
          <w:tcPr>
            <w:tcW w:w="1768" w:type="dxa"/>
            <w:tcBorders>
              <w:left w:val="single" w:sz="4" w:space="0" w:color="000000"/>
              <w:bottom w:val="single" w:sz="4" w:space="0" w:color="000000"/>
            </w:tcBorders>
            <w:shd w:val="clear" w:color="auto" w:fill="auto"/>
            <w:tcMar>
              <w:top w:w="55" w:type="dxa"/>
              <w:left w:w="55" w:type="dxa"/>
              <w:bottom w:w="55" w:type="dxa"/>
              <w:right w:w="55" w:type="dxa"/>
            </w:tcMar>
          </w:tcPr>
          <w:p w14:paraId="193FFB7D"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52</w:t>
            </w:r>
          </w:p>
        </w:tc>
        <w:tc>
          <w:tcPr>
            <w:tcW w:w="1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69F9B43"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40</w:t>
            </w:r>
          </w:p>
        </w:tc>
        <w:tc>
          <w:tcPr>
            <w:tcW w:w="137" w:type="dxa"/>
            <w:shd w:val="clear" w:color="auto" w:fill="auto"/>
            <w:tcMar>
              <w:top w:w="0" w:type="dxa"/>
              <w:left w:w="10" w:type="dxa"/>
              <w:bottom w:w="0" w:type="dxa"/>
              <w:right w:w="10" w:type="dxa"/>
            </w:tcMar>
          </w:tcPr>
          <w:p w14:paraId="741443A9"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p>
        </w:tc>
      </w:tr>
      <w:tr w:rsidR="00AA05A2" w14:paraId="3CEAC056" w14:textId="77777777" w:rsidTr="00931253">
        <w:trPr>
          <w:trHeight w:val="679"/>
        </w:trPr>
        <w:tc>
          <w:tcPr>
            <w:tcW w:w="422" w:type="dxa"/>
            <w:tcBorders>
              <w:left w:val="single" w:sz="4" w:space="0" w:color="000000"/>
              <w:bottom w:val="single" w:sz="4" w:space="0" w:color="000000"/>
            </w:tcBorders>
            <w:shd w:val="clear" w:color="auto" w:fill="auto"/>
            <w:tcMar>
              <w:top w:w="55" w:type="dxa"/>
              <w:left w:w="55" w:type="dxa"/>
              <w:bottom w:w="55" w:type="dxa"/>
              <w:right w:w="55" w:type="dxa"/>
            </w:tcMar>
          </w:tcPr>
          <w:p w14:paraId="3D4EB216"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02</w:t>
            </w:r>
          </w:p>
        </w:tc>
        <w:tc>
          <w:tcPr>
            <w:tcW w:w="2316" w:type="dxa"/>
            <w:tcBorders>
              <w:left w:val="single" w:sz="4" w:space="0" w:color="000000"/>
              <w:bottom w:val="single" w:sz="4" w:space="0" w:color="000000"/>
            </w:tcBorders>
            <w:shd w:val="clear" w:color="auto" w:fill="auto"/>
            <w:tcMar>
              <w:top w:w="55" w:type="dxa"/>
              <w:left w:w="55" w:type="dxa"/>
              <w:bottom w:w="55" w:type="dxa"/>
              <w:right w:w="55" w:type="dxa"/>
            </w:tcMar>
          </w:tcPr>
          <w:p w14:paraId="0F12D7DA"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30/06/2020 a 31/12/2020</w:t>
            </w:r>
          </w:p>
        </w:tc>
        <w:tc>
          <w:tcPr>
            <w:tcW w:w="3210" w:type="dxa"/>
            <w:tcBorders>
              <w:left w:val="single" w:sz="4" w:space="0" w:color="000000"/>
              <w:bottom w:val="single" w:sz="4" w:space="0" w:color="000000"/>
            </w:tcBorders>
            <w:shd w:val="clear" w:color="auto" w:fill="auto"/>
            <w:tcMar>
              <w:top w:w="55" w:type="dxa"/>
              <w:left w:w="55" w:type="dxa"/>
              <w:bottom w:w="55" w:type="dxa"/>
              <w:right w:w="55" w:type="dxa"/>
            </w:tcMar>
          </w:tcPr>
          <w:p w14:paraId="60EF8236"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 xml:space="preserve">Doador captação </w:t>
            </w:r>
            <w:proofErr w:type="spellStart"/>
            <w:r>
              <w:rPr>
                <w:rFonts w:ascii="Arial Narrow" w:hAnsi="Arial Narrow"/>
                <w:color w:val="000000"/>
                <w:sz w:val="20"/>
                <w:szCs w:val="20"/>
              </w:rPr>
              <w:t>instagram</w:t>
            </w:r>
            <w:proofErr w:type="spellEnd"/>
          </w:p>
        </w:tc>
        <w:tc>
          <w:tcPr>
            <w:tcW w:w="1768" w:type="dxa"/>
            <w:tcBorders>
              <w:left w:val="single" w:sz="4" w:space="0" w:color="000000"/>
              <w:bottom w:val="single" w:sz="4" w:space="0" w:color="000000"/>
            </w:tcBorders>
            <w:shd w:val="clear" w:color="auto" w:fill="auto"/>
            <w:tcMar>
              <w:top w:w="55" w:type="dxa"/>
              <w:left w:w="55" w:type="dxa"/>
              <w:bottom w:w="55" w:type="dxa"/>
              <w:right w:w="55" w:type="dxa"/>
            </w:tcMar>
          </w:tcPr>
          <w:p w14:paraId="5F633E69"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12</w:t>
            </w:r>
          </w:p>
        </w:tc>
        <w:tc>
          <w:tcPr>
            <w:tcW w:w="1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D5E3874"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10</w:t>
            </w:r>
          </w:p>
        </w:tc>
        <w:tc>
          <w:tcPr>
            <w:tcW w:w="137" w:type="dxa"/>
            <w:shd w:val="clear" w:color="auto" w:fill="auto"/>
            <w:tcMar>
              <w:top w:w="0" w:type="dxa"/>
              <w:left w:w="10" w:type="dxa"/>
              <w:bottom w:w="0" w:type="dxa"/>
              <w:right w:w="10" w:type="dxa"/>
            </w:tcMar>
          </w:tcPr>
          <w:p w14:paraId="22A8B314"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p>
        </w:tc>
      </w:tr>
      <w:tr w:rsidR="00AA05A2" w14:paraId="62EC3CF7" w14:textId="77777777" w:rsidTr="00931253">
        <w:trPr>
          <w:trHeight w:val="339"/>
        </w:trPr>
        <w:tc>
          <w:tcPr>
            <w:tcW w:w="4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14E17451"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03</w:t>
            </w:r>
          </w:p>
        </w:tc>
        <w:tc>
          <w:tcPr>
            <w:tcW w:w="2316"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28380F6F"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30/06/2020 a 31/12/2020</w:t>
            </w:r>
          </w:p>
        </w:tc>
        <w:tc>
          <w:tcPr>
            <w:tcW w:w="3210"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9B4DE28"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Doador captação e-mail</w:t>
            </w: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ABB6D49"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04</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35C71AD"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04</w:t>
            </w:r>
          </w:p>
        </w:tc>
        <w:tc>
          <w:tcPr>
            <w:tcW w:w="137" w:type="dxa"/>
            <w:shd w:val="clear" w:color="auto" w:fill="auto"/>
            <w:tcMar>
              <w:top w:w="0" w:type="dxa"/>
              <w:left w:w="10" w:type="dxa"/>
              <w:bottom w:w="0" w:type="dxa"/>
              <w:right w:w="10" w:type="dxa"/>
            </w:tcMar>
          </w:tcPr>
          <w:p w14:paraId="0C81998C"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p>
        </w:tc>
      </w:tr>
      <w:tr w:rsidR="00AA05A2" w14:paraId="64E4D2FF" w14:textId="77777777" w:rsidTr="00931253">
        <w:trPr>
          <w:trHeight w:val="679"/>
        </w:trPr>
        <w:tc>
          <w:tcPr>
            <w:tcW w:w="422"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1BEBB6E9"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04</w:t>
            </w:r>
          </w:p>
        </w:tc>
        <w:tc>
          <w:tcPr>
            <w:tcW w:w="2316"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3CD4C0B1"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01/07/2020 a 31/12/2020</w:t>
            </w:r>
          </w:p>
        </w:tc>
        <w:tc>
          <w:tcPr>
            <w:tcW w:w="321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48F11B0B"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Doador captação tv</w:t>
            </w:r>
          </w:p>
        </w:tc>
        <w:tc>
          <w:tcPr>
            <w:tcW w:w="1768"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64A75F8B"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99</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4093C94"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70</w:t>
            </w:r>
          </w:p>
        </w:tc>
        <w:tc>
          <w:tcPr>
            <w:tcW w:w="137" w:type="dxa"/>
            <w:shd w:val="clear" w:color="auto" w:fill="auto"/>
            <w:tcMar>
              <w:top w:w="0" w:type="dxa"/>
              <w:left w:w="10" w:type="dxa"/>
              <w:bottom w:w="0" w:type="dxa"/>
              <w:right w:w="10" w:type="dxa"/>
            </w:tcMar>
          </w:tcPr>
          <w:p w14:paraId="7165AE83"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p>
        </w:tc>
      </w:tr>
      <w:tr w:rsidR="00AA05A2" w14:paraId="5EF70B48" w14:textId="77777777" w:rsidTr="00931253">
        <w:trPr>
          <w:trHeight w:val="472"/>
        </w:trPr>
        <w:tc>
          <w:tcPr>
            <w:tcW w:w="4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397F60C5"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05</w:t>
            </w:r>
          </w:p>
        </w:tc>
        <w:tc>
          <w:tcPr>
            <w:tcW w:w="2316"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66B04120"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01/07/2020 a 31/12/2020</w:t>
            </w:r>
          </w:p>
        </w:tc>
        <w:tc>
          <w:tcPr>
            <w:tcW w:w="3210"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12BF677B"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Doador captação - rádio</w:t>
            </w: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3F1A104"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04</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7BAED4B"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04</w:t>
            </w:r>
          </w:p>
        </w:tc>
        <w:tc>
          <w:tcPr>
            <w:tcW w:w="137" w:type="dxa"/>
            <w:tcBorders>
              <w:left w:val="single" w:sz="4" w:space="0" w:color="000000"/>
            </w:tcBorders>
            <w:shd w:val="clear" w:color="auto" w:fill="auto"/>
            <w:tcMar>
              <w:top w:w="0" w:type="dxa"/>
              <w:left w:w="10" w:type="dxa"/>
              <w:bottom w:w="0" w:type="dxa"/>
              <w:right w:w="10" w:type="dxa"/>
            </w:tcMar>
          </w:tcPr>
          <w:p w14:paraId="592E4417"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p>
        </w:tc>
      </w:tr>
      <w:tr w:rsidR="00AA05A2" w14:paraId="5D529820" w14:textId="77777777" w:rsidTr="00931253">
        <w:trPr>
          <w:trHeight w:val="679"/>
        </w:trPr>
        <w:tc>
          <w:tcPr>
            <w:tcW w:w="4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678BCB2"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06</w:t>
            </w:r>
          </w:p>
        </w:tc>
        <w:tc>
          <w:tcPr>
            <w:tcW w:w="2316"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20EBD5F4"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01/07/2020 a 31/12/2020</w:t>
            </w:r>
          </w:p>
        </w:tc>
        <w:tc>
          <w:tcPr>
            <w:tcW w:w="3210"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127BAA97"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Doador captação - telefone</w:t>
            </w: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2D4C1822"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sz w:val="20"/>
                <w:szCs w:val="20"/>
              </w:rPr>
            </w:pPr>
            <w:r>
              <w:rPr>
                <w:rFonts w:ascii="Arial Narrow" w:hAnsi="Arial Narrow"/>
                <w:sz w:val="20"/>
                <w:szCs w:val="20"/>
              </w:rPr>
              <w:t>235</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B468972"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sz w:val="20"/>
                <w:szCs w:val="20"/>
              </w:rPr>
            </w:pPr>
            <w:r>
              <w:rPr>
                <w:rFonts w:ascii="Arial Narrow" w:hAnsi="Arial Narrow"/>
                <w:sz w:val="20"/>
                <w:szCs w:val="20"/>
              </w:rPr>
              <w:t>197</w:t>
            </w:r>
          </w:p>
        </w:tc>
        <w:tc>
          <w:tcPr>
            <w:tcW w:w="137" w:type="dxa"/>
            <w:tcBorders>
              <w:left w:val="single" w:sz="4" w:space="0" w:color="000000"/>
            </w:tcBorders>
            <w:shd w:val="clear" w:color="auto" w:fill="auto"/>
            <w:tcMar>
              <w:top w:w="0" w:type="dxa"/>
              <w:left w:w="10" w:type="dxa"/>
              <w:bottom w:w="0" w:type="dxa"/>
              <w:right w:w="10" w:type="dxa"/>
            </w:tcMar>
          </w:tcPr>
          <w:p w14:paraId="3C13C3FD"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sz w:val="20"/>
                <w:szCs w:val="20"/>
              </w:rPr>
            </w:pPr>
          </w:p>
        </w:tc>
      </w:tr>
      <w:tr w:rsidR="00AA05A2" w14:paraId="5C537AFF" w14:textId="77777777" w:rsidTr="00931253">
        <w:trPr>
          <w:trHeight w:val="687"/>
        </w:trPr>
        <w:tc>
          <w:tcPr>
            <w:tcW w:w="42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4A2EDF3"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07</w:t>
            </w:r>
          </w:p>
        </w:tc>
        <w:tc>
          <w:tcPr>
            <w:tcW w:w="2316"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398F5374"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13/08/2020 a 31/12/2020</w:t>
            </w:r>
          </w:p>
        </w:tc>
        <w:tc>
          <w:tcPr>
            <w:tcW w:w="3210"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A814A41"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OVG</w:t>
            </w:r>
          </w:p>
        </w:tc>
        <w:tc>
          <w:tcPr>
            <w:tcW w:w="1768"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D0A7388"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sz w:val="20"/>
                <w:szCs w:val="20"/>
              </w:rPr>
            </w:pPr>
            <w:r>
              <w:rPr>
                <w:rFonts w:ascii="Arial Narrow" w:hAnsi="Arial Narrow"/>
                <w:sz w:val="20"/>
                <w:szCs w:val="20"/>
              </w:rPr>
              <w:t>494</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4FF1307"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sz w:val="20"/>
                <w:szCs w:val="20"/>
              </w:rPr>
            </w:pPr>
            <w:r>
              <w:rPr>
                <w:rFonts w:ascii="Arial Narrow" w:hAnsi="Arial Narrow"/>
                <w:sz w:val="20"/>
                <w:szCs w:val="20"/>
              </w:rPr>
              <w:t>403</w:t>
            </w:r>
          </w:p>
        </w:tc>
        <w:tc>
          <w:tcPr>
            <w:tcW w:w="137" w:type="dxa"/>
            <w:tcBorders>
              <w:left w:val="single" w:sz="4" w:space="0" w:color="000000"/>
            </w:tcBorders>
            <w:shd w:val="clear" w:color="auto" w:fill="auto"/>
            <w:tcMar>
              <w:top w:w="0" w:type="dxa"/>
              <w:left w:w="10" w:type="dxa"/>
              <w:bottom w:w="0" w:type="dxa"/>
              <w:right w:w="10" w:type="dxa"/>
            </w:tcMar>
          </w:tcPr>
          <w:p w14:paraId="7889DF96"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sz w:val="20"/>
                <w:szCs w:val="20"/>
              </w:rPr>
            </w:pPr>
          </w:p>
        </w:tc>
      </w:tr>
      <w:tr w:rsidR="00AA05A2" w14:paraId="7876B9CC" w14:textId="77777777" w:rsidTr="00931253">
        <w:trPr>
          <w:trHeight w:val="679"/>
        </w:trPr>
        <w:tc>
          <w:tcPr>
            <w:tcW w:w="422"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09A26C12"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08</w:t>
            </w:r>
          </w:p>
        </w:tc>
        <w:tc>
          <w:tcPr>
            <w:tcW w:w="2316"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3718A370"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19/08/2020 a 31/12/2020</w:t>
            </w:r>
          </w:p>
        </w:tc>
        <w:tc>
          <w:tcPr>
            <w:tcW w:w="321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4742E2AB"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Dê ritmo à vida, doe sangue</w:t>
            </w:r>
          </w:p>
        </w:tc>
        <w:tc>
          <w:tcPr>
            <w:tcW w:w="1768"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6BFE91EF"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04</w:t>
            </w:r>
          </w:p>
        </w:tc>
        <w:tc>
          <w:tcPr>
            <w:tcW w:w="1402"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20317988"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03</w:t>
            </w:r>
          </w:p>
        </w:tc>
        <w:tc>
          <w:tcPr>
            <w:tcW w:w="137" w:type="dxa"/>
            <w:shd w:val="clear" w:color="auto" w:fill="auto"/>
            <w:tcMar>
              <w:top w:w="0" w:type="dxa"/>
              <w:left w:w="10" w:type="dxa"/>
              <w:bottom w:w="0" w:type="dxa"/>
              <w:right w:w="10" w:type="dxa"/>
            </w:tcMar>
          </w:tcPr>
          <w:p w14:paraId="25102C0D"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p>
        </w:tc>
      </w:tr>
      <w:tr w:rsidR="00AA05A2" w14:paraId="4AFC91F0" w14:textId="77777777" w:rsidTr="00931253">
        <w:trPr>
          <w:trHeight w:val="679"/>
        </w:trPr>
        <w:tc>
          <w:tcPr>
            <w:tcW w:w="422" w:type="dxa"/>
            <w:tcBorders>
              <w:left w:val="single" w:sz="4" w:space="0" w:color="000000"/>
              <w:bottom w:val="single" w:sz="4" w:space="0" w:color="000000"/>
            </w:tcBorders>
            <w:shd w:val="clear" w:color="auto" w:fill="auto"/>
            <w:tcMar>
              <w:top w:w="55" w:type="dxa"/>
              <w:left w:w="55" w:type="dxa"/>
              <w:bottom w:w="55" w:type="dxa"/>
              <w:right w:w="55" w:type="dxa"/>
            </w:tcMar>
          </w:tcPr>
          <w:p w14:paraId="7DC2C775"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09</w:t>
            </w:r>
          </w:p>
        </w:tc>
        <w:tc>
          <w:tcPr>
            <w:tcW w:w="2316" w:type="dxa"/>
            <w:tcBorders>
              <w:left w:val="single" w:sz="4" w:space="0" w:color="000000"/>
              <w:bottom w:val="single" w:sz="4" w:space="0" w:color="000000"/>
            </w:tcBorders>
            <w:shd w:val="clear" w:color="auto" w:fill="auto"/>
            <w:tcMar>
              <w:top w:w="55" w:type="dxa"/>
              <w:left w:w="55" w:type="dxa"/>
              <w:bottom w:w="55" w:type="dxa"/>
              <w:right w:w="55" w:type="dxa"/>
            </w:tcMar>
          </w:tcPr>
          <w:p w14:paraId="346AD98D"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pPr>
            <w:r>
              <w:rPr>
                <w:rFonts w:ascii="Arial Narrow" w:hAnsi="Arial Narrow"/>
                <w:color w:val="000000"/>
                <w:sz w:val="20"/>
                <w:szCs w:val="20"/>
              </w:rPr>
              <w:t xml:space="preserve">10/09/2020 a </w:t>
            </w:r>
            <w:r>
              <w:rPr>
                <w:rFonts w:ascii="Arial Narrow" w:hAnsi="Arial Narrow" w:cs="Arial"/>
                <w:color w:val="000000"/>
                <w:sz w:val="20"/>
                <w:szCs w:val="20"/>
              </w:rPr>
              <w:t>31/12/2020</w:t>
            </w:r>
          </w:p>
        </w:tc>
        <w:tc>
          <w:tcPr>
            <w:tcW w:w="3210" w:type="dxa"/>
            <w:tcBorders>
              <w:left w:val="single" w:sz="4" w:space="0" w:color="000000"/>
              <w:bottom w:val="single" w:sz="4" w:space="0" w:color="000000"/>
            </w:tcBorders>
            <w:shd w:val="clear" w:color="auto" w:fill="auto"/>
            <w:tcMar>
              <w:top w:w="55" w:type="dxa"/>
              <w:left w:w="55" w:type="dxa"/>
              <w:bottom w:w="55" w:type="dxa"/>
              <w:right w:w="55" w:type="dxa"/>
            </w:tcMar>
          </w:tcPr>
          <w:p w14:paraId="0228CE6B"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Exercito</w:t>
            </w:r>
          </w:p>
        </w:tc>
        <w:tc>
          <w:tcPr>
            <w:tcW w:w="1768" w:type="dxa"/>
            <w:tcBorders>
              <w:left w:val="single" w:sz="4" w:space="0" w:color="000000"/>
              <w:bottom w:val="single" w:sz="4" w:space="0" w:color="000000"/>
            </w:tcBorders>
            <w:shd w:val="clear" w:color="auto" w:fill="auto"/>
            <w:tcMar>
              <w:top w:w="55" w:type="dxa"/>
              <w:left w:w="55" w:type="dxa"/>
              <w:bottom w:w="55" w:type="dxa"/>
              <w:right w:w="55" w:type="dxa"/>
            </w:tcMar>
          </w:tcPr>
          <w:p w14:paraId="72838A54"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0</w:t>
            </w:r>
          </w:p>
        </w:tc>
        <w:tc>
          <w:tcPr>
            <w:tcW w:w="1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3B5E9FD8"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0</w:t>
            </w:r>
          </w:p>
        </w:tc>
        <w:tc>
          <w:tcPr>
            <w:tcW w:w="137" w:type="dxa"/>
            <w:shd w:val="clear" w:color="auto" w:fill="auto"/>
            <w:tcMar>
              <w:top w:w="0" w:type="dxa"/>
              <w:left w:w="10" w:type="dxa"/>
              <w:bottom w:w="0" w:type="dxa"/>
              <w:right w:w="10" w:type="dxa"/>
            </w:tcMar>
          </w:tcPr>
          <w:p w14:paraId="3826FE75"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p>
        </w:tc>
      </w:tr>
      <w:tr w:rsidR="00AA05A2" w14:paraId="114E2C9F" w14:textId="77777777" w:rsidTr="00931253">
        <w:trPr>
          <w:trHeight w:val="679"/>
        </w:trPr>
        <w:tc>
          <w:tcPr>
            <w:tcW w:w="422" w:type="dxa"/>
            <w:tcBorders>
              <w:left w:val="single" w:sz="4" w:space="0" w:color="000000"/>
              <w:bottom w:val="single" w:sz="4" w:space="0" w:color="000000"/>
            </w:tcBorders>
            <w:shd w:val="clear" w:color="auto" w:fill="auto"/>
            <w:tcMar>
              <w:top w:w="55" w:type="dxa"/>
              <w:left w:w="55" w:type="dxa"/>
              <w:bottom w:w="55" w:type="dxa"/>
              <w:right w:w="55" w:type="dxa"/>
            </w:tcMar>
          </w:tcPr>
          <w:p w14:paraId="5677904F"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10</w:t>
            </w:r>
          </w:p>
        </w:tc>
        <w:tc>
          <w:tcPr>
            <w:tcW w:w="2316" w:type="dxa"/>
            <w:tcBorders>
              <w:left w:val="single" w:sz="4" w:space="0" w:color="000000"/>
              <w:bottom w:val="single" w:sz="4" w:space="0" w:color="000000"/>
            </w:tcBorders>
            <w:shd w:val="clear" w:color="auto" w:fill="auto"/>
            <w:tcMar>
              <w:top w:w="55" w:type="dxa"/>
              <w:left w:w="55" w:type="dxa"/>
              <w:bottom w:w="55" w:type="dxa"/>
              <w:right w:w="55" w:type="dxa"/>
            </w:tcMar>
          </w:tcPr>
          <w:p w14:paraId="43E804A9"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pPr>
            <w:r>
              <w:rPr>
                <w:rFonts w:ascii="Arial Narrow" w:hAnsi="Arial Narrow"/>
                <w:color w:val="000000"/>
                <w:sz w:val="20"/>
                <w:szCs w:val="20"/>
              </w:rPr>
              <w:t xml:space="preserve">11/09/2020 a </w:t>
            </w:r>
            <w:r>
              <w:rPr>
                <w:rFonts w:ascii="Arial Narrow" w:hAnsi="Arial Narrow" w:cs="Arial"/>
                <w:color w:val="000000"/>
                <w:sz w:val="20"/>
                <w:szCs w:val="20"/>
              </w:rPr>
              <w:t>31/12/2020</w:t>
            </w:r>
          </w:p>
        </w:tc>
        <w:tc>
          <w:tcPr>
            <w:tcW w:w="3210" w:type="dxa"/>
            <w:tcBorders>
              <w:left w:val="single" w:sz="4" w:space="0" w:color="000000"/>
              <w:bottom w:val="single" w:sz="4" w:space="0" w:color="000000"/>
            </w:tcBorders>
            <w:shd w:val="clear" w:color="auto" w:fill="auto"/>
            <w:tcMar>
              <w:top w:w="55" w:type="dxa"/>
              <w:left w:w="55" w:type="dxa"/>
              <w:bottom w:w="55" w:type="dxa"/>
              <w:right w:w="55" w:type="dxa"/>
            </w:tcMar>
          </w:tcPr>
          <w:p w14:paraId="370798B1"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Bombeiro</w:t>
            </w:r>
          </w:p>
        </w:tc>
        <w:tc>
          <w:tcPr>
            <w:tcW w:w="1768" w:type="dxa"/>
            <w:tcBorders>
              <w:left w:val="single" w:sz="4" w:space="0" w:color="000000"/>
              <w:bottom w:val="single" w:sz="4" w:space="0" w:color="000000"/>
            </w:tcBorders>
            <w:shd w:val="clear" w:color="auto" w:fill="auto"/>
            <w:tcMar>
              <w:top w:w="55" w:type="dxa"/>
              <w:left w:w="55" w:type="dxa"/>
              <w:bottom w:w="55" w:type="dxa"/>
              <w:right w:w="55" w:type="dxa"/>
            </w:tcMar>
          </w:tcPr>
          <w:p w14:paraId="39799B36"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0</w:t>
            </w:r>
          </w:p>
        </w:tc>
        <w:tc>
          <w:tcPr>
            <w:tcW w:w="1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9444974"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0</w:t>
            </w:r>
          </w:p>
        </w:tc>
        <w:tc>
          <w:tcPr>
            <w:tcW w:w="137" w:type="dxa"/>
            <w:shd w:val="clear" w:color="auto" w:fill="auto"/>
            <w:tcMar>
              <w:top w:w="0" w:type="dxa"/>
              <w:left w:w="10" w:type="dxa"/>
              <w:bottom w:w="0" w:type="dxa"/>
              <w:right w:w="10" w:type="dxa"/>
            </w:tcMar>
          </w:tcPr>
          <w:p w14:paraId="1BC28AA9"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p>
        </w:tc>
      </w:tr>
      <w:tr w:rsidR="00AA05A2" w14:paraId="3A29D618" w14:textId="77777777" w:rsidTr="00931253">
        <w:trPr>
          <w:trHeight w:val="679"/>
        </w:trPr>
        <w:tc>
          <w:tcPr>
            <w:tcW w:w="422" w:type="dxa"/>
            <w:tcBorders>
              <w:left w:val="single" w:sz="4" w:space="0" w:color="000000"/>
              <w:bottom w:val="single" w:sz="4" w:space="0" w:color="000000"/>
            </w:tcBorders>
            <w:shd w:val="clear" w:color="auto" w:fill="auto"/>
            <w:tcMar>
              <w:top w:w="55" w:type="dxa"/>
              <w:left w:w="55" w:type="dxa"/>
              <w:bottom w:w="55" w:type="dxa"/>
              <w:right w:w="55" w:type="dxa"/>
            </w:tcMar>
          </w:tcPr>
          <w:p w14:paraId="7F127E37"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11</w:t>
            </w:r>
          </w:p>
        </w:tc>
        <w:tc>
          <w:tcPr>
            <w:tcW w:w="2316" w:type="dxa"/>
            <w:tcBorders>
              <w:left w:val="single" w:sz="4" w:space="0" w:color="000000"/>
              <w:bottom w:val="single" w:sz="4" w:space="0" w:color="000000"/>
            </w:tcBorders>
            <w:shd w:val="clear" w:color="auto" w:fill="auto"/>
            <w:tcMar>
              <w:top w:w="55" w:type="dxa"/>
              <w:left w:w="55" w:type="dxa"/>
              <w:bottom w:w="55" w:type="dxa"/>
              <w:right w:w="55" w:type="dxa"/>
            </w:tcMar>
          </w:tcPr>
          <w:p w14:paraId="0380F580"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pPr>
            <w:r>
              <w:rPr>
                <w:rFonts w:ascii="Arial Narrow" w:hAnsi="Arial Narrow"/>
                <w:color w:val="000000"/>
                <w:sz w:val="20"/>
                <w:szCs w:val="20"/>
              </w:rPr>
              <w:t xml:space="preserve">11/09/2020 a </w:t>
            </w:r>
            <w:r>
              <w:rPr>
                <w:rFonts w:ascii="Arial Narrow" w:hAnsi="Arial Narrow" w:cs="Arial"/>
                <w:color w:val="000000"/>
                <w:sz w:val="20"/>
                <w:szCs w:val="20"/>
              </w:rPr>
              <w:t>31/12/2020</w:t>
            </w:r>
          </w:p>
        </w:tc>
        <w:tc>
          <w:tcPr>
            <w:tcW w:w="3210" w:type="dxa"/>
            <w:tcBorders>
              <w:left w:val="single" w:sz="4" w:space="0" w:color="000000"/>
              <w:bottom w:val="single" w:sz="4" w:space="0" w:color="000000"/>
            </w:tcBorders>
            <w:shd w:val="clear" w:color="auto" w:fill="auto"/>
            <w:tcMar>
              <w:top w:w="55" w:type="dxa"/>
              <w:left w:w="55" w:type="dxa"/>
              <w:bottom w:w="55" w:type="dxa"/>
              <w:right w:w="55" w:type="dxa"/>
            </w:tcMar>
          </w:tcPr>
          <w:p w14:paraId="0556EA2C"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Polícia militar de goiás</w:t>
            </w:r>
          </w:p>
        </w:tc>
        <w:tc>
          <w:tcPr>
            <w:tcW w:w="1768" w:type="dxa"/>
            <w:tcBorders>
              <w:left w:val="single" w:sz="4" w:space="0" w:color="000000"/>
              <w:bottom w:val="single" w:sz="4" w:space="0" w:color="000000"/>
            </w:tcBorders>
            <w:shd w:val="clear" w:color="auto" w:fill="auto"/>
            <w:tcMar>
              <w:top w:w="55" w:type="dxa"/>
              <w:left w:w="55" w:type="dxa"/>
              <w:bottom w:w="55" w:type="dxa"/>
              <w:right w:w="55" w:type="dxa"/>
            </w:tcMar>
          </w:tcPr>
          <w:p w14:paraId="72625613"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0</w:t>
            </w:r>
          </w:p>
        </w:tc>
        <w:tc>
          <w:tcPr>
            <w:tcW w:w="1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18D0AAB"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0</w:t>
            </w:r>
          </w:p>
        </w:tc>
        <w:tc>
          <w:tcPr>
            <w:tcW w:w="137" w:type="dxa"/>
            <w:shd w:val="clear" w:color="auto" w:fill="auto"/>
            <w:tcMar>
              <w:top w:w="0" w:type="dxa"/>
              <w:left w:w="10" w:type="dxa"/>
              <w:bottom w:w="0" w:type="dxa"/>
              <w:right w:w="10" w:type="dxa"/>
            </w:tcMar>
          </w:tcPr>
          <w:p w14:paraId="5ADF0E06"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p>
        </w:tc>
      </w:tr>
      <w:tr w:rsidR="00AA05A2" w14:paraId="303BA27A" w14:textId="77777777" w:rsidTr="00931253">
        <w:trPr>
          <w:trHeight w:val="695"/>
        </w:trPr>
        <w:tc>
          <w:tcPr>
            <w:tcW w:w="422" w:type="dxa"/>
            <w:tcBorders>
              <w:left w:val="single" w:sz="4" w:space="0" w:color="000000"/>
              <w:bottom w:val="single" w:sz="4" w:space="0" w:color="000000"/>
            </w:tcBorders>
            <w:shd w:val="clear" w:color="auto" w:fill="auto"/>
            <w:tcMar>
              <w:top w:w="55" w:type="dxa"/>
              <w:left w:w="55" w:type="dxa"/>
              <w:bottom w:w="55" w:type="dxa"/>
              <w:right w:w="55" w:type="dxa"/>
            </w:tcMar>
          </w:tcPr>
          <w:p w14:paraId="72072F5B"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12</w:t>
            </w:r>
          </w:p>
        </w:tc>
        <w:tc>
          <w:tcPr>
            <w:tcW w:w="2316" w:type="dxa"/>
            <w:tcBorders>
              <w:left w:val="single" w:sz="4" w:space="0" w:color="000000"/>
              <w:bottom w:val="single" w:sz="4" w:space="0" w:color="000000"/>
            </w:tcBorders>
            <w:shd w:val="clear" w:color="auto" w:fill="auto"/>
            <w:tcMar>
              <w:top w:w="55" w:type="dxa"/>
              <w:left w:w="55" w:type="dxa"/>
              <w:bottom w:w="55" w:type="dxa"/>
              <w:right w:w="55" w:type="dxa"/>
            </w:tcMar>
          </w:tcPr>
          <w:p w14:paraId="18B0B1B1"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olor w:val="000000"/>
                <w:sz w:val="20"/>
                <w:szCs w:val="20"/>
              </w:rPr>
            </w:pPr>
            <w:r>
              <w:rPr>
                <w:rFonts w:ascii="Arial Narrow" w:hAnsi="Arial Narrow"/>
                <w:color w:val="000000"/>
                <w:sz w:val="20"/>
                <w:szCs w:val="20"/>
              </w:rPr>
              <w:t>28/09/2020 a 31/10/2020</w:t>
            </w:r>
          </w:p>
        </w:tc>
        <w:tc>
          <w:tcPr>
            <w:tcW w:w="3210" w:type="dxa"/>
            <w:tcBorders>
              <w:left w:val="single" w:sz="4" w:space="0" w:color="000000"/>
              <w:bottom w:val="single" w:sz="4" w:space="0" w:color="000000"/>
            </w:tcBorders>
            <w:shd w:val="clear" w:color="auto" w:fill="auto"/>
            <w:tcMar>
              <w:top w:w="55" w:type="dxa"/>
              <w:left w:w="55" w:type="dxa"/>
              <w:bottom w:w="55" w:type="dxa"/>
              <w:right w:w="55" w:type="dxa"/>
            </w:tcMar>
          </w:tcPr>
          <w:p w14:paraId="4D9DA20D"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BPW</w:t>
            </w:r>
          </w:p>
        </w:tc>
        <w:tc>
          <w:tcPr>
            <w:tcW w:w="1768" w:type="dxa"/>
            <w:tcBorders>
              <w:left w:val="single" w:sz="4" w:space="0" w:color="000000"/>
              <w:bottom w:val="single" w:sz="4" w:space="0" w:color="000000"/>
            </w:tcBorders>
            <w:shd w:val="clear" w:color="auto" w:fill="auto"/>
            <w:tcMar>
              <w:top w:w="55" w:type="dxa"/>
              <w:left w:w="55" w:type="dxa"/>
              <w:bottom w:w="55" w:type="dxa"/>
              <w:right w:w="55" w:type="dxa"/>
            </w:tcMar>
          </w:tcPr>
          <w:p w14:paraId="335EA2E4"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0</w:t>
            </w:r>
          </w:p>
        </w:tc>
        <w:tc>
          <w:tcPr>
            <w:tcW w:w="1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09BDA52"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r>
              <w:rPr>
                <w:rFonts w:ascii="Arial Narrow" w:hAnsi="Arial Narrow" w:cs="Arial"/>
                <w:color w:val="000000"/>
                <w:sz w:val="20"/>
                <w:szCs w:val="20"/>
              </w:rPr>
              <w:t>0</w:t>
            </w:r>
          </w:p>
        </w:tc>
        <w:tc>
          <w:tcPr>
            <w:tcW w:w="137" w:type="dxa"/>
            <w:shd w:val="clear" w:color="auto" w:fill="auto"/>
            <w:tcMar>
              <w:top w:w="0" w:type="dxa"/>
              <w:left w:w="10" w:type="dxa"/>
              <w:bottom w:w="0" w:type="dxa"/>
              <w:right w:w="10" w:type="dxa"/>
            </w:tcMar>
          </w:tcPr>
          <w:p w14:paraId="06135F4C" w14:textId="77777777" w:rsidR="00AA05A2" w:rsidRDefault="00AA05A2" w:rsidP="00931253">
            <w:pPr>
              <w:pStyle w:val="TableContents"/>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Arial Narrow" w:hAnsi="Arial Narrow" w:cs="Arial"/>
                <w:color w:val="000000"/>
                <w:sz w:val="20"/>
                <w:szCs w:val="20"/>
              </w:rPr>
            </w:pPr>
          </w:p>
        </w:tc>
      </w:tr>
    </w:tbl>
    <w:p w14:paraId="6EF3CA0A" w14:textId="77777777" w:rsidR="004A3754" w:rsidRDefault="004A3754" w:rsidP="004A3754">
      <w:pPr>
        <w:spacing w:before="240" w:after="240" w:line="360" w:lineRule="auto"/>
        <w:ind w:firstLine="992"/>
        <w:jc w:val="both"/>
        <w:rPr>
          <w:rFonts w:ascii="Arial" w:hAnsi="Arial" w:cs="Arial"/>
        </w:rPr>
      </w:pPr>
    </w:p>
    <w:p w14:paraId="30594D21" w14:textId="199ADC11" w:rsidR="009573C9" w:rsidRDefault="00AA05A2" w:rsidP="004A3754">
      <w:pPr>
        <w:spacing w:before="240" w:after="240" w:line="360" w:lineRule="auto"/>
        <w:ind w:firstLine="992"/>
        <w:jc w:val="both"/>
        <w:rPr>
          <w:rFonts w:ascii="Arial" w:hAnsi="Arial" w:cs="Arial"/>
        </w:rPr>
      </w:pPr>
      <w:r w:rsidRPr="004A3754">
        <w:rPr>
          <w:rFonts w:ascii="Arial" w:hAnsi="Arial" w:cs="Arial"/>
        </w:rPr>
        <w:t>Este mês, as ligações para agendamento / informes sobre o  Plasma Convalescente, para o Projeto de Pesquisa, que é de responsabilidade do Hemocentro Coordenador de Goiás Prof. Nion Albernaz, sob orientação da Secretaria de Estado de Saúde, diminuiu consideravelmente, onde recebemos, 427 (quatrocentos e vinte e sete) ligações, dentre elas 02 (dois) demonstraram interesse em deixar contato para registro no Banco de Dados que se encontra sob responsabilidade deste Setor de Captação</w:t>
      </w:r>
      <w:r w:rsidR="004A3754">
        <w:rPr>
          <w:rFonts w:ascii="Arial" w:hAnsi="Arial" w:cs="Arial"/>
        </w:rPr>
        <w:t xml:space="preserve">. </w:t>
      </w:r>
    </w:p>
    <w:p w14:paraId="64F94A85" w14:textId="77777777" w:rsidR="004A3754" w:rsidRPr="004A3754" w:rsidRDefault="004A3754" w:rsidP="004A3754">
      <w:pPr>
        <w:spacing w:before="240" w:after="240" w:line="360" w:lineRule="auto"/>
        <w:ind w:firstLine="992"/>
        <w:jc w:val="both"/>
        <w:rPr>
          <w:rFonts w:ascii="Arial" w:hAnsi="Arial" w:cs="Arial"/>
        </w:rPr>
      </w:pPr>
    </w:p>
    <w:p w14:paraId="4AAEECCF" w14:textId="77777777" w:rsidR="00AA05A2" w:rsidRPr="004A3754" w:rsidRDefault="00AA05A2" w:rsidP="004A3754">
      <w:pPr>
        <w:spacing w:before="240" w:after="240" w:line="360" w:lineRule="auto"/>
        <w:ind w:firstLine="992"/>
        <w:jc w:val="both"/>
        <w:rPr>
          <w:rFonts w:ascii="Arial" w:hAnsi="Arial" w:cs="Arial"/>
        </w:rPr>
      </w:pPr>
      <w:r w:rsidRPr="004A3754">
        <w:rPr>
          <w:rFonts w:ascii="Arial" w:hAnsi="Arial" w:cs="Arial"/>
        </w:rPr>
        <w:t>Recebemos ainda 21 (vinte e um) contatos virtuais no e-mail que foi criado pela Assessoria Técnica – ASTEC do Instituto de Desenvolvimento Tecnológico e Humano – IDTECH, para esclarecimento de dúvidas sobre o Plasma Convalescente, os quais foram monitorados e respondidos diariamente conforme demanda apresentada.</w:t>
      </w:r>
    </w:p>
    <w:p w14:paraId="33BFB0FE" w14:textId="4AACC20F" w:rsidR="00AA05A2" w:rsidRDefault="00AA05A2" w:rsidP="004A3754">
      <w:pPr>
        <w:spacing w:before="240" w:after="240" w:line="360" w:lineRule="auto"/>
        <w:ind w:firstLine="992"/>
        <w:jc w:val="both"/>
        <w:rPr>
          <w:rFonts w:ascii="Arial" w:hAnsi="Arial" w:cs="Arial"/>
        </w:rPr>
      </w:pPr>
      <w:r w:rsidRPr="004A3754">
        <w:rPr>
          <w:rFonts w:ascii="Arial" w:hAnsi="Arial" w:cs="Arial"/>
        </w:rPr>
        <w:t xml:space="preserve">Foram realizados 21 (vinte e um) acompanhamento de controle de estoque junto ao setor de Distribuição deste Hemocentro conforme planilha que segue em </w:t>
      </w:r>
      <w:proofErr w:type="gramStart"/>
      <w:r w:rsidRPr="004A3754">
        <w:rPr>
          <w:rFonts w:ascii="Arial" w:hAnsi="Arial" w:cs="Arial"/>
        </w:rPr>
        <w:t>anexo ,</w:t>
      </w:r>
      <w:proofErr w:type="gramEnd"/>
      <w:r w:rsidRPr="004A3754">
        <w:rPr>
          <w:rFonts w:ascii="Arial" w:hAnsi="Arial" w:cs="Arial"/>
        </w:rPr>
        <w:t xml:space="preserve"> De acordo com o controle realizado diariamente, foi observado a necessidade de convocar doadores de todo Grupo Sanguíneo, sendo estes através de ligações telefônicas.</w:t>
      </w:r>
    </w:p>
    <w:p w14:paraId="609D88F2" w14:textId="77777777" w:rsidR="004A3754" w:rsidRPr="004A3754" w:rsidRDefault="004A3754" w:rsidP="004A3754">
      <w:pPr>
        <w:spacing w:before="240" w:after="240" w:line="360" w:lineRule="auto"/>
        <w:ind w:firstLine="992"/>
        <w:jc w:val="both"/>
        <w:rPr>
          <w:rFonts w:ascii="Arial" w:hAnsi="Arial" w:cs="Arial"/>
        </w:rPr>
      </w:pPr>
    </w:p>
    <w:p w14:paraId="5BF5DA69" w14:textId="169BA168" w:rsidR="00AA05A2" w:rsidRDefault="00AA05A2" w:rsidP="004A3754">
      <w:pPr>
        <w:spacing w:before="240" w:after="240" w:line="360" w:lineRule="auto"/>
        <w:ind w:firstLine="992"/>
        <w:jc w:val="both"/>
        <w:rPr>
          <w:rFonts w:ascii="Arial" w:hAnsi="Arial" w:cs="Arial"/>
        </w:rPr>
      </w:pPr>
      <w:r w:rsidRPr="004A3754">
        <w:rPr>
          <w:rFonts w:ascii="Arial" w:hAnsi="Arial" w:cs="Arial"/>
        </w:rPr>
        <w:t>Este mês, foram realizados aproximadamente 250 (duzentos e cinquenta) contatos telefônicos para convocação de doadores voluntários para doação de plaquetas por aférese, dentre eles 79 (setenta e nove) foram agendados, destes 43 (quarenta e três) efetivaram a doação, 12 (dez) foram inaptos e 24 (vinte e quatro) não compareceram. Foi criada com o auxílio do Setor de informática deste Hemocentro, uma planilha para registro dos dados de candidatos a doação de plaquetas, a qual é atualizada diariamente com novos candidatos que são captados no momento da doação no Setor de coleta pelas enfermeiras.</w:t>
      </w:r>
    </w:p>
    <w:p w14:paraId="6B8BBF10" w14:textId="77777777" w:rsidR="004A3754" w:rsidRPr="004A3754" w:rsidRDefault="004A3754" w:rsidP="004A3754">
      <w:pPr>
        <w:spacing w:before="240" w:after="240" w:line="360" w:lineRule="auto"/>
        <w:ind w:firstLine="992"/>
        <w:jc w:val="both"/>
        <w:rPr>
          <w:rFonts w:ascii="Arial" w:hAnsi="Arial" w:cs="Arial"/>
        </w:rPr>
      </w:pPr>
    </w:p>
    <w:p w14:paraId="01C8DBB2" w14:textId="6B2DB010" w:rsidR="00AA05A2" w:rsidRDefault="00AA05A2" w:rsidP="004A3754">
      <w:pPr>
        <w:spacing w:before="240" w:after="240" w:line="360" w:lineRule="auto"/>
        <w:ind w:firstLine="992"/>
        <w:jc w:val="both"/>
        <w:rPr>
          <w:rFonts w:ascii="Arial" w:hAnsi="Arial" w:cs="Arial"/>
        </w:rPr>
      </w:pPr>
      <w:r w:rsidRPr="004A3754">
        <w:rPr>
          <w:rFonts w:ascii="Arial" w:hAnsi="Arial" w:cs="Arial"/>
        </w:rPr>
        <w:t>Vale ressaltar a valiosa parceria estabelecida com o Comandante Geovane do 7º Batalhão da Policia Militar do Estado de Goiás, para Captação de Doadores de Plaquetas, tendo em vista que os doadores que efetivaram doação de sangue na Campanha Externa realizada no dia quatorze de julho do ano em exercício, poderão se tornar doadores fidelizados de Plaqueta por Aférese neste Hemocentro.</w:t>
      </w:r>
    </w:p>
    <w:p w14:paraId="52C83B57" w14:textId="6699573D" w:rsidR="004A3754" w:rsidRDefault="004A3754" w:rsidP="004A3754">
      <w:pPr>
        <w:spacing w:before="240" w:after="240" w:line="360" w:lineRule="auto"/>
        <w:ind w:firstLine="992"/>
        <w:jc w:val="both"/>
        <w:rPr>
          <w:rFonts w:ascii="Arial" w:hAnsi="Arial" w:cs="Arial"/>
        </w:rPr>
      </w:pPr>
    </w:p>
    <w:p w14:paraId="23B4A8D0" w14:textId="77777777" w:rsidR="004A3754" w:rsidRPr="004A3754" w:rsidRDefault="004A3754" w:rsidP="004A3754">
      <w:pPr>
        <w:spacing w:before="240" w:after="240" w:line="360" w:lineRule="auto"/>
        <w:ind w:firstLine="992"/>
        <w:jc w:val="both"/>
        <w:rPr>
          <w:rFonts w:ascii="Arial" w:hAnsi="Arial" w:cs="Arial"/>
        </w:rPr>
      </w:pPr>
    </w:p>
    <w:p w14:paraId="14AC6897" w14:textId="467ECF17" w:rsidR="00AA05A2" w:rsidRPr="004A3754" w:rsidRDefault="00AA05A2" w:rsidP="004A3754">
      <w:pPr>
        <w:spacing w:before="240" w:after="240" w:line="360" w:lineRule="auto"/>
        <w:ind w:firstLine="992"/>
        <w:jc w:val="both"/>
        <w:rPr>
          <w:rFonts w:ascii="Arial" w:hAnsi="Arial" w:cs="Arial"/>
        </w:rPr>
      </w:pPr>
      <w:r w:rsidRPr="004A3754">
        <w:rPr>
          <w:rFonts w:ascii="Arial" w:hAnsi="Arial" w:cs="Arial"/>
        </w:rPr>
        <w:t>Para tanto, foi repassado pelo Setor da Coleta externa, a lista dos doadores para verificar a sorologia de cada doador de sangue no Sistema Hemovida, para uma possível doação de Plaquetas. Posteriormente as técnicas deste Setor de Captação, realizou contato telefônico com os mesmos, a fim de realizar o agendamento o qual obtivemos reposta positiva.</w:t>
      </w:r>
    </w:p>
    <w:p w14:paraId="43707FDA" w14:textId="376CA2A7" w:rsidR="00AA05A2" w:rsidRDefault="00AA05A2" w:rsidP="00AA05A2">
      <w:r>
        <w:rPr>
          <w:noProof/>
        </w:rPr>
        <w:drawing>
          <wp:anchor distT="0" distB="0" distL="114300" distR="114300" simplePos="0" relativeHeight="251715584" behindDoc="0" locked="0" layoutInCell="1" allowOverlap="1" wp14:anchorId="5AF4FEB5" wp14:editId="28CC77A5">
            <wp:simplePos x="0" y="0"/>
            <wp:positionH relativeFrom="column">
              <wp:posOffset>1632688</wp:posOffset>
            </wp:positionH>
            <wp:positionV relativeFrom="paragraph">
              <wp:posOffset>217388</wp:posOffset>
            </wp:positionV>
            <wp:extent cx="2746243" cy="2161265"/>
            <wp:effectExtent l="0" t="0" r="0" b="0"/>
            <wp:wrapNone/>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51910" cy="2165725"/>
                    </a:xfrm>
                    <a:prstGeom prst="rect">
                      <a:avLst/>
                    </a:prstGeom>
                    <a:noFill/>
                  </pic:spPr>
                </pic:pic>
              </a:graphicData>
            </a:graphic>
            <wp14:sizeRelH relativeFrom="page">
              <wp14:pctWidth>0</wp14:pctWidth>
            </wp14:sizeRelH>
            <wp14:sizeRelV relativeFrom="page">
              <wp14:pctHeight>0</wp14:pctHeight>
            </wp14:sizeRelV>
          </wp:anchor>
        </w:drawing>
      </w:r>
    </w:p>
    <w:p w14:paraId="7FE1E220" w14:textId="15955257" w:rsidR="00AA05A2" w:rsidRDefault="00AA05A2" w:rsidP="00AA05A2"/>
    <w:p w14:paraId="5F1C4635" w14:textId="64BCEB62" w:rsidR="00AA05A2" w:rsidRDefault="00AA05A2" w:rsidP="00AA05A2"/>
    <w:p w14:paraId="3E9EF4CE" w14:textId="77777777" w:rsidR="004A3754" w:rsidRDefault="004A3754" w:rsidP="00AA05A2"/>
    <w:p w14:paraId="51C917D6" w14:textId="2AA43C51" w:rsidR="00AA05A2" w:rsidRDefault="00AA05A2"/>
    <w:p w14:paraId="79AAC584" w14:textId="77777777" w:rsidR="00AA05A2" w:rsidRDefault="00AA05A2"/>
    <w:p w14:paraId="6A8B1865" w14:textId="77777777" w:rsidR="009573C9" w:rsidRDefault="009573C9"/>
    <w:p w14:paraId="48DE4112" w14:textId="11732DF4" w:rsidR="00824410" w:rsidRDefault="00824410"/>
    <w:p w14:paraId="0AB69806" w14:textId="19F2E25E" w:rsidR="00824410" w:rsidRDefault="00824410"/>
    <w:p w14:paraId="15E2EEDE" w14:textId="3DF26F66" w:rsidR="00824410" w:rsidRDefault="00824410"/>
    <w:p w14:paraId="18A8711A" w14:textId="75E74034" w:rsidR="00824410" w:rsidRPr="004A3754" w:rsidRDefault="004A3754" w:rsidP="004A3754">
      <w:pPr>
        <w:spacing w:before="240" w:after="240" w:line="360" w:lineRule="auto"/>
        <w:ind w:firstLine="992"/>
        <w:jc w:val="both"/>
        <w:rPr>
          <w:rFonts w:ascii="Arial" w:hAnsi="Arial" w:cs="Arial"/>
        </w:rPr>
      </w:pPr>
      <w:r>
        <w:rPr>
          <w:rFonts w:ascii="Arial" w:eastAsia="Arial" w:hAnsi="Arial" w:cs="Arial"/>
          <w:b/>
          <w:bCs/>
          <w:noProof/>
          <w:lang w:eastAsia="pt-BR"/>
        </w:rPr>
        <w:drawing>
          <wp:anchor distT="0" distB="0" distL="114300" distR="114300" simplePos="0" relativeHeight="251717632" behindDoc="0" locked="0" layoutInCell="1" allowOverlap="1" wp14:anchorId="29C63745" wp14:editId="4B0F6835">
            <wp:simplePos x="0" y="0"/>
            <wp:positionH relativeFrom="margin">
              <wp:posOffset>36157</wp:posOffset>
            </wp:positionH>
            <wp:positionV relativeFrom="paragraph">
              <wp:posOffset>852227</wp:posOffset>
            </wp:positionV>
            <wp:extent cx="6176010" cy="2085975"/>
            <wp:effectExtent l="0" t="0" r="0" b="9525"/>
            <wp:wrapNone/>
            <wp:docPr id="68" name="Figura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lum/>
                      <a:alphaModFix/>
                    </a:blip>
                    <a:srcRect/>
                    <a:stretch>
                      <a:fillRect/>
                    </a:stretch>
                  </pic:blipFill>
                  <pic:spPr>
                    <a:xfrm>
                      <a:off x="0" y="0"/>
                      <a:ext cx="6176010" cy="2085975"/>
                    </a:xfrm>
                    <a:prstGeom prst="rect">
                      <a:avLst/>
                    </a:prstGeom>
                    <a:noFill/>
                    <a:ln>
                      <a:noFill/>
                      <a:prstDash/>
                    </a:ln>
                  </pic:spPr>
                </pic:pic>
              </a:graphicData>
            </a:graphic>
          </wp:anchor>
        </w:drawing>
      </w:r>
      <w:r w:rsidR="00AA05A2" w:rsidRPr="004A3754">
        <w:rPr>
          <w:rFonts w:ascii="Arial" w:hAnsi="Arial" w:cs="Arial"/>
        </w:rPr>
        <w:t>No decorrer do mês</w:t>
      </w:r>
      <w:r>
        <w:rPr>
          <w:rFonts w:ascii="Arial" w:hAnsi="Arial" w:cs="Arial"/>
        </w:rPr>
        <w:t xml:space="preserve"> de setembro/2020</w:t>
      </w:r>
      <w:r w:rsidR="00AA05A2" w:rsidRPr="004A3754">
        <w:rPr>
          <w:rFonts w:ascii="Arial" w:hAnsi="Arial" w:cs="Arial"/>
        </w:rPr>
        <w:t>, foram enviados 31 (trinta e um) e-mails com anexo da carteira do REDOME em resposta a solicitação do doador que realizou contato com este Setor de Captação via ligação telefônica e e-mail.</w:t>
      </w:r>
    </w:p>
    <w:p w14:paraId="59362FCF" w14:textId="5A5EB6D6" w:rsidR="00AA05A2" w:rsidRDefault="00AA05A2"/>
    <w:p w14:paraId="1BA68C2D" w14:textId="5F5C5DEE" w:rsidR="00AA05A2" w:rsidRDefault="00AA05A2"/>
    <w:p w14:paraId="758C6D84" w14:textId="27525D09" w:rsidR="00AA05A2" w:rsidRDefault="00AA05A2"/>
    <w:p w14:paraId="1DC7F452" w14:textId="1AF49D4C" w:rsidR="00AA05A2" w:rsidRDefault="00AA05A2"/>
    <w:p w14:paraId="3543263B" w14:textId="6C1E730F" w:rsidR="00AA05A2" w:rsidRDefault="00AA05A2"/>
    <w:p w14:paraId="6730E72E" w14:textId="5A21BCBB" w:rsidR="00AA05A2" w:rsidRDefault="00AA05A2"/>
    <w:p w14:paraId="5B5236C9" w14:textId="7C0CA996" w:rsidR="00AA05A2" w:rsidRDefault="00AA05A2"/>
    <w:p w14:paraId="4F1BBA1E" w14:textId="43970FF7" w:rsidR="00AA05A2" w:rsidRDefault="00AA05A2"/>
    <w:p w14:paraId="154C40FD" w14:textId="2965DD9D" w:rsidR="004A3754" w:rsidRDefault="004A3754"/>
    <w:p w14:paraId="43F39040" w14:textId="71F1B446" w:rsidR="004A3754" w:rsidRDefault="004A3754"/>
    <w:p w14:paraId="609DD724" w14:textId="225367B5" w:rsidR="004A3754" w:rsidRDefault="004A3754"/>
    <w:p w14:paraId="74BE463E" w14:textId="4299C145" w:rsidR="004A3754" w:rsidRDefault="004A3754"/>
    <w:p w14:paraId="1F983A94" w14:textId="2E0BF052" w:rsidR="004A3754" w:rsidRDefault="004A3754"/>
    <w:p w14:paraId="1B0F483E" w14:textId="77777777" w:rsidR="004A3754" w:rsidRDefault="004A3754"/>
    <w:p w14:paraId="61912451" w14:textId="141452B5" w:rsidR="00AA05A2" w:rsidRPr="004A3754" w:rsidRDefault="004A3754" w:rsidP="00B744AA">
      <w:pPr>
        <w:pStyle w:val="Ttulo2"/>
      </w:pPr>
      <w:bookmarkStart w:id="23" w:name="_Toc54100493"/>
      <w:r w:rsidRPr="004A3754">
        <w:t>GERÊNCIA DE PESSOAS</w:t>
      </w:r>
      <w:bookmarkEnd w:id="23"/>
    </w:p>
    <w:p w14:paraId="5E304F06" w14:textId="77777777" w:rsidR="00AA05A2" w:rsidRPr="004A3754" w:rsidRDefault="00AA05A2">
      <w:pPr>
        <w:rPr>
          <w:rFonts w:ascii="Arial" w:hAnsi="Arial" w:cs="Arial"/>
        </w:rPr>
      </w:pPr>
    </w:p>
    <w:p w14:paraId="4B80BE7D" w14:textId="5C67AD21" w:rsidR="00AA05A2" w:rsidRPr="004A3754" w:rsidRDefault="00AA05A2">
      <w:pPr>
        <w:rPr>
          <w:rFonts w:ascii="Arial" w:hAnsi="Arial" w:cs="Arial"/>
          <w:b/>
          <w:bCs/>
        </w:rPr>
      </w:pPr>
      <w:r w:rsidRPr="004A3754">
        <w:rPr>
          <w:rFonts w:ascii="Arial" w:hAnsi="Arial" w:cs="Arial"/>
          <w:b/>
          <w:bCs/>
        </w:rPr>
        <w:t>Índice de Absenteísmo e Turnover</w:t>
      </w:r>
    </w:p>
    <w:p w14:paraId="451FAB98" w14:textId="6B06B245" w:rsidR="00AA05A2" w:rsidRDefault="00AA05A2"/>
    <w:p w14:paraId="7AF1E8EA" w14:textId="6DB405D0" w:rsidR="00AA05A2" w:rsidRDefault="00931253">
      <w:r>
        <w:rPr>
          <w:noProof/>
        </w:rPr>
        <w:drawing>
          <wp:inline distT="0" distB="0" distL="0" distR="0" wp14:anchorId="25C2F5CC" wp14:editId="3DDAA759">
            <wp:extent cx="6166727" cy="5527343"/>
            <wp:effectExtent l="0" t="0" r="5715"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80053" cy="5539288"/>
                    </a:xfrm>
                    <a:prstGeom prst="rect">
                      <a:avLst/>
                    </a:prstGeom>
                    <a:noFill/>
                  </pic:spPr>
                </pic:pic>
              </a:graphicData>
            </a:graphic>
          </wp:inline>
        </w:drawing>
      </w:r>
    </w:p>
    <w:p w14:paraId="54E3CE66" w14:textId="42720BB3" w:rsidR="00AA05A2" w:rsidRDefault="00AA05A2"/>
    <w:p w14:paraId="2C37BA67" w14:textId="00EEAA96" w:rsidR="00AA05A2" w:rsidRDefault="00931253">
      <w:r>
        <w:rPr>
          <w:noProof/>
        </w:rPr>
        <w:drawing>
          <wp:anchor distT="0" distB="0" distL="114300" distR="114300" simplePos="0" relativeHeight="251718656" behindDoc="0" locked="0" layoutInCell="1" allowOverlap="1" wp14:anchorId="4CC1FE5D" wp14:editId="6D4D24EE">
            <wp:simplePos x="0" y="0"/>
            <wp:positionH relativeFrom="column">
              <wp:posOffset>-5042</wp:posOffset>
            </wp:positionH>
            <wp:positionV relativeFrom="paragraph">
              <wp:posOffset>-123</wp:posOffset>
            </wp:positionV>
            <wp:extent cx="5414010" cy="1640205"/>
            <wp:effectExtent l="0" t="0" r="0" b="0"/>
            <wp:wrapNone/>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14010" cy="1640205"/>
                    </a:xfrm>
                    <a:prstGeom prst="rect">
                      <a:avLst/>
                    </a:prstGeom>
                    <a:noFill/>
                  </pic:spPr>
                </pic:pic>
              </a:graphicData>
            </a:graphic>
            <wp14:sizeRelH relativeFrom="page">
              <wp14:pctWidth>0</wp14:pctWidth>
            </wp14:sizeRelH>
            <wp14:sizeRelV relativeFrom="page">
              <wp14:pctHeight>0</wp14:pctHeight>
            </wp14:sizeRelV>
          </wp:anchor>
        </w:drawing>
      </w:r>
    </w:p>
    <w:p w14:paraId="4CAF47D0" w14:textId="5156A98E" w:rsidR="00931253" w:rsidRDefault="00931253"/>
    <w:p w14:paraId="04B39736" w14:textId="78BCB84C" w:rsidR="00931253" w:rsidRDefault="00931253"/>
    <w:p w14:paraId="7AF738F6" w14:textId="79513138" w:rsidR="00931253" w:rsidRDefault="00931253"/>
    <w:p w14:paraId="3ADA3B4A" w14:textId="612148CB" w:rsidR="00931253" w:rsidRDefault="00931253"/>
    <w:p w14:paraId="54F27574" w14:textId="7490B795" w:rsidR="00931253" w:rsidRDefault="00931253"/>
    <w:p w14:paraId="103CBB31" w14:textId="71A892C1" w:rsidR="00931253" w:rsidRDefault="004A3754">
      <w:r>
        <w:rPr>
          <w:noProof/>
        </w:rPr>
        <w:lastRenderedPageBreak/>
        <w:drawing>
          <wp:anchor distT="0" distB="0" distL="114300" distR="114300" simplePos="0" relativeHeight="251719680" behindDoc="0" locked="0" layoutInCell="1" allowOverlap="1" wp14:anchorId="6CF46F2C" wp14:editId="120F981C">
            <wp:simplePos x="0" y="0"/>
            <wp:positionH relativeFrom="column">
              <wp:posOffset>-5042</wp:posOffset>
            </wp:positionH>
            <wp:positionV relativeFrom="paragraph">
              <wp:posOffset>285627</wp:posOffset>
            </wp:positionV>
            <wp:extent cx="5986780" cy="2374710"/>
            <wp:effectExtent l="0" t="0" r="0" b="6985"/>
            <wp:wrapNone/>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93074" cy="2377206"/>
                    </a:xfrm>
                    <a:prstGeom prst="rect">
                      <a:avLst/>
                    </a:prstGeom>
                    <a:noFill/>
                  </pic:spPr>
                </pic:pic>
              </a:graphicData>
            </a:graphic>
            <wp14:sizeRelH relativeFrom="page">
              <wp14:pctWidth>0</wp14:pctWidth>
            </wp14:sizeRelH>
            <wp14:sizeRelV relativeFrom="page">
              <wp14:pctHeight>0</wp14:pctHeight>
            </wp14:sizeRelV>
          </wp:anchor>
        </w:drawing>
      </w:r>
    </w:p>
    <w:p w14:paraId="07BEF073" w14:textId="1BA70647" w:rsidR="00931253" w:rsidRDefault="00931253"/>
    <w:p w14:paraId="01C75B15" w14:textId="57FDF358" w:rsidR="00931253" w:rsidRDefault="00931253"/>
    <w:p w14:paraId="446D5215" w14:textId="30F2DBAD" w:rsidR="00931253" w:rsidRDefault="00931253"/>
    <w:p w14:paraId="6FE252D6" w14:textId="5890D786" w:rsidR="00931253" w:rsidRDefault="00931253"/>
    <w:p w14:paraId="47A90C37" w14:textId="3B468055" w:rsidR="00931253" w:rsidRDefault="00931253"/>
    <w:p w14:paraId="1AB61B5E" w14:textId="57449A7F" w:rsidR="00931253" w:rsidRDefault="00931253"/>
    <w:p w14:paraId="7DE7E08F" w14:textId="439ED9C4" w:rsidR="00931253" w:rsidRDefault="00931253"/>
    <w:p w14:paraId="40150BF2" w14:textId="0278114B" w:rsidR="00931253" w:rsidRDefault="00931253"/>
    <w:p w14:paraId="533C1D92" w14:textId="77777777" w:rsidR="00931253" w:rsidRDefault="00931253"/>
    <w:p w14:paraId="4A1535B8" w14:textId="2ABAB5B4" w:rsidR="00931253" w:rsidRDefault="00931253"/>
    <w:p w14:paraId="57D97668" w14:textId="33E1F8F2" w:rsidR="00931253" w:rsidRDefault="00931253" w:rsidP="00931253">
      <w:r>
        <w:tab/>
        <w:t>No dia 25 de setembro as colaboradoras da GEP, participaram da palestra sobre Campanha Adorno Zero, promovida pelo SESMT.</w:t>
      </w:r>
    </w:p>
    <w:p w14:paraId="48F56164" w14:textId="1F7DF5F4" w:rsidR="00931253" w:rsidRDefault="00931253" w:rsidP="00931253">
      <w:r>
        <w:rPr>
          <w:noProof/>
        </w:rPr>
        <w:drawing>
          <wp:anchor distT="0" distB="0" distL="114300" distR="114300" simplePos="0" relativeHeight="251720704" behindDoc="0" locked="0" layoutInCell="1" allowOverlap="1" wp14:anchorId="60829A8E" wp14:editId="487764DE">
            <wp:simplePos x="0" y="0"/>
            <wp:positionH relativeFrom="column">
              <wp:posOffset>963950</wp:posOffset>
            </wp:positionH>
            <wp:positionV relativeFrom="paragraph">
              <wp:posOffset>210005</wp:posOffset>
            </wp:positionV>
            <wp:extent cx="4102544" cy="2088107"/>
            <wp:effectExtent l="0" t="0" r="0" b="7620"/>
            <wp:wrapNone/>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07112" cy="2090432"/>
                    </a:xfrm>
                    <a:prstGeom prst="rect">
                      <a:avLst/>
                    </a:prstGeom>
                    <a:noFill/>
                  </pic:spPr>
                </pic:pic>
              </a:graphicData>
            </a:graphic>
            <wp14:sizeRelH relativeFrom="page">
              <wp14:pctWidth>0</wp14:pctWidth>
            </wp14:sizeRelH>
            <wp14:sizeRelV relativeFrom="page">
              <wp14:pctHeight>0</wp14:pctHeight>
            </wp14:sizeRelV>
          </wp:anchor>
        </w:drawing>
      </w:r>
    </w:p>
    <w:p w14:paraId="67E956E4" w14:textId="7DB7643B" w:rsidR="00931253" w:rsidRDefault="00931253" w:rsidP="00931253"/>
    <w:p w14:paraId="7F8D31DA" w14:textId="33A36C49" w:rsidR="00931253" w:rsidRDefault="00931253" w:rsidP="00931253"/>
    <w:p w14:paraId="335A3B99" w14:textId="27AD2244" w:rsidR="00931253" w:rsidRDefault="00931253" w:rsidP="00931253"/>
    <w:p w14:paraId="380861B2" w14:textId="3498BF15" w:rsidR="00931253" w:rsidRDefault="00931253" w:rsidP="00931253"/>
    <w:p w14:paraId="62E7652A" w14:textId="6220E29C" w:rsidR="00931253" w:rsidRDefault="00931253" w:rsidP="00931253"/>
    <w:p w14:paraId="22A25929" w14:textId="77777777" w:rsidR="00931253" w:rsidRDefault="00931253" w:rsidP="00931253"/>
    <w:p w14:paraId="3FA5DDB7" w14:textId="5937880D" w:rsidR="00931253" w:rsidRDefault="00931253"/>
    <w:p w14:paraId="426B3B01" w14:textId="26C37EDD" w:rsidR="00931253" w:rsidRDefault="00931253"/>
    <w:p w14:paraId="4A7BE231" w14:textId="0DA14E44" w:rsidR="00931253" w:rsidRDefault="00931253"/>
    <w:p w14:paraId="00443FBA" w14:textId="62A38B57" w:rsidR="00931253" w:rsidRPr="0030537A" w:rsidRDefault="00931253" w:rsidP="0030537A">
      <w:pPr>
        <w:pStyle w:val="PargrafodaLista"/>
        <w:numPr>
          <w:ilvl w:val="0"/>
          <w:numId w:val="25"/>
        </w:numPr>
        <w:tabs>
          <w:tab w:val="left" w:pos="426"/>
        </w:tabs>
        <w:spacing w:before="240" w:after="240" w:line="360" w:lineRule="auto"/>
        <w:jc w:val="both"/>
        <w:rPr>
          <w:rFonts w:ascii="Arial" w:hAnsi="Arial" w:cs="Arial"/>
        </w:rPr>
      </w:pPr>
      <w:r w:rsidRPr="0030537A">
        <w:rPr>
          <w:rFonts w:ascii="Arial" w:hAnsi="Arial" w:cs="Arial"/>
        </w:rPr>
        <w:t xml:space="preserve">No dia 25 de setembro tivemos reunião realizada via plataforma Google </w:t>
      </w:r>
      <w:proofErr w:type="spellStart"/>
      <w:r w:rsidRPr="0030537A">
        <w:rPr>
          <w:rFonts w:ascii="Arial" w:hAnsi="Arial" w:cs="Arial"/>
        </w:rPr>
        <w:t>Meet</w:t>
      </w:r>
      <w:proofErr w:type="spellEnd"/>
      <w:r w:rsidRPr="0030537A">
        <w:rPr>
          <w:rFonts w:ascii="Arial" w:hAnsi="Arial" w:cs="Arial"/>
        </w:rPr>
        <w:t xml:space="preserve"> com </w:t>
      </w:r>
      <w:proofErr w:type="gramStart"/>
      <w:r w:rsidRPr="0030537A">
        <w:rPr>
          <w:rFonts w:ascii="Arial" w:hAnsi="Arial" w:cs="Arial"/>
        </w:rPr>
        <w:t>a  equipe</w:t>
      </w:r>
      <w:proofErr w:type="gramEnd"/>
      <w:r w:rsidRPr="0030537A">
        <w:rPr>
          <w:rFonts w:ascii="Arial" w:hAnsi="Arial" w:cs="Arial"/>
        </w:rPr>
        <w:t xml:space="preserve"> do RH/DGP da SES, onde estiveram presentes eu, Núbia Virginia, </w:t>
      </w:r>
      <w:proofErr w:type="spellStart"/>
      <w:r w:rsidRPr="0030537A">
        <w:rPr>
          <w:rFonts w:ascii="Arial" w:hAnsi="Arial" w:cs="Arial"/>
        </w:rPr>
        <w:t>Francielle</w:t>
      </w:r>
      <w:proofErr w:type="spellEnd"/>
      <w:r w:rsidRPr="0030537A">
        <w:rPr>
          <w:rFonts w:ascii="Arial" w:hAnsi="Arial" w:cs="Arial"/>
        </w:rPr>
        <w:t xml:space="preserve">, </w:t>
      </w:r>
      <w:proofErr w:type="spellStart"/>
      <w:r w:rsidRPr="0030537A">
        <w:rPr>
          <w:rFonts w:ascii="Arial" w:hAnsi="Arial" w:cs="Arial"/>
        </w:rPr>
        <w:t>Crislene</w:t>
      </w:r>
      <w:proofErr w:type="spellEnd"/>
      <w:r w:rsidRPr="0030537A">
        <w:rPr>
          <w:rFonts w:ascii="Arial" w:hAnsi="Arial" w:cs="Arial"/>
        </w:rPr>
        <w:t xml:space="preserve">, Carol, </w:t>
      </w:r>
      <w:proofErr w:type="spellStart"/>
      <w:r w:rsidRPr="0030537A">
        <w:rPr>
          <w:rFonts w:ascii="Arial" w:hAnsi="Arial" w:cs="Arial"/>
        </w:rPr>
        <w:t>Valkiria</w:t>
      </w:r>
      <w:proofErr w:type="spellEnd"/>
      <w:r w:rsidRPr="0030537A">
        <w:rPr>
          <w:rFonts w:ascii="Arial" w:hAnsi="Arial" w:cs="Arial"/>
        </w:rPr>
        <w:t>, Fernanda (Folha de pagamento) e demais representantes de outras unidades. A Fernanda e sua equipe nos orientou quanto a forma correta de preencher e enviar a planilha do adicional noturno dos servidores que prestam serviços em horário compreendido entre 22 (vinte e duas) horas de um dia e 6 (cinco) horas do dia seguinte. Foi reforçado pela equipe RH/DGP – SES, que é necessário o envio ser realizado até o 5° dia útil, informar somente servidores efetivos da SES, e enviar a planilha em 2 (dois) formatos: Excel e PDF, devidamente assinados, o processo deverá ser autuado mensalmente e encaminhado o número do processo para a Fernanda (SES).</w:t>
      </w:r>
    </w:p>
    <w:p w14:paraId="37258690" w14:textId="228EC04B" w:rsidR="00931253" w:rsidRDefault="0030537A">
      <w:r>
        <w:rPr>
          <w:noProof/>
        </w:rPr>
        <w:lastRenderedPageBreak/>
        <w:drawing>
          <wp:anchor distT="0" distB="0" distL="114300" distR="114300" simplePos="0" relativeHeight="251721728" behindDoc="0" locked="0" layoutInCell="1" allowOverlap="1" wp14:anchorId="06887408" wp14:editId="01F760CB">
            <wp:simplePos x="0" y="0"/>
            <wp:positionH relativeFrom="column">
              <wp:posOffset>1414325</wp:posOffset>
            </wp:positionH>
            <wp:positionV relativeFrom="paragraph">
              <wp:posOffset>162797</wp:posOffset>
            </wp:positionV>
            <wp:extent cx="2879678" cy="2161070"/>
            <wp:effectExtent l="0" t="0" r="0" b="0"/>
            <wp:wrapNone/>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85549" cy="2165476"/>
                    </a:xfrm>
                    <a:prstGeom prst="rect">
                      <a:avLst/>
                    </a:prstGeom>
                    <a:noFill/>
                  </pic:spPr>
                </pic:pic>
              </a:graphicData>
            </a:graphic>
            <wp14:sizeRelH relativeFrom="page">
              <wp14:pctWidth>0</wp14:pctWidth>
            </wp14:sizeRelH>
            <wp14:sizeRelV relativeFrom="page">
              <wp14:pctHeight>0</wp14:pctHeight>
            </wp14:sizeRelV>
          </wp:anchor>
        </w:drawing>
      </w:r>
    </w:p>
    <w:p w14:paraId="097E61AF" w14:textId="72CFA235" w:rsidR="00931253" w:rsidRDefault="00931253"/>
    <w:p w14:paraId="628B0B9F" w14:textId="62715372" w:rsidR="00931253" w:rsidRDefault="00931253"/>
    <w:p w14:paraId="28C20FD4" w14:textId="37E603B2" w:rsidR="00931253" w:rsidRDefault="00931253"/>
    <w:p w14:paraId="0E2888AD" w14:textId="4410137D" w:rsidR="00931253" w:rsidRDefault="00931253"/>
    <w:p w14:paraId="37C8768E" w14:textId="77777777" w:rsidR="00931253" w:rsidRDefault="00931253"/>
    <w:p w14:paraId="4D94C66E" w14:textId="5F8D45F9" w:rsidR="00931253" w:rsidRPr="00D17F79" w:rsidRDefault="00931253">
      <w:pPr>
        <w:rPr>
          <w:sz w:val="6"/>
          <w:szCs w:val="6"/>
        </w:rPr>
      </w:pPr>
    </w:p>
    <w:p w14:paraId="49C23D65" w14:textId="3BBA20A9" w:rsidR="00931253" w:rsidRDefault="00931253"/>
    <w:p w14:paraId="6E83CC7B" w14:textId="514889C3" w:rsidR="00931253" w:rsidRDefault="00931253"/>
    <w:p w14:paraId="04B996FF" w14:textId="5EE2687C" w:rsidR="00931253" w:rsidRDefault="00931253"/>
    <w:p w14:paraId="2ECF5190" w14:textId="53485644" w:rsidR="00931253" w:rsidRPr="0030537A" w:rsidRDefault="00931253" w:rsidP="0030537A">
      <w:pPr>
        <w:pStyle w:val="PargrafodaLista"/>
        <w:numPr>
          <w:ilvl w:val="0"/>
          <w:numId w:val="25"/>
        </w:numPr>
        <w:tabs>
          <w:tab w:val="left" w:pos="426"/>
        </w:tabs>
        <w:spacing w:before="240" w:after="240" w:line="360" w:lineRule="auto"/>
        <w:jc w:val="both"/>
        <w:rPr>
          <w:rFonts w:ascii="Arial" w:hAnsi="Arial" w:cs="Arial"/>
        </w:rPr>
      </w:pPr>
      <w:r w:rsidRPr="0030537A">
        <w:rPr>
          <w:rFonts w:ascii="Arial" w:hAnsi="Arial" w:cs="Arial"/>
        </w:rPr>
        <w:t xml:space="preserve">No mês de setembro </w:t>
      </w:r>
      <w:r w:rsidR="0030537A">
        <w:rPr>
          <w:rFonts w:ascii="Arial" w:hAnsi="Arial" w:cs="Arial"/>
        </w:rPr>
        <w:t xml:space="preserve">foram apresentados </w:t>
      </w:r>
      <w:r w:rsidRPr="0030537A">
        <w:rPr>
          <w:rFonts w:ascii="Arial" w:hAnsi="Arial" w:cs="Arial"/>
        </w:rPr>
        <w:t xml:space="preserve">novos colaboradores </w:t>
      </w:r>
      <w:r w:rsidR="0030537A">
        <w:rPr>
          <w:rFonts w:ascii="Arial" w:hAnsi="Arial" w:cs="Arial"/>
        </w:rPr>
        <w:t xml:space="preserve">do Ambulatório, Coleta e Laboratório </w:t>
      </w:r>
      <w:r w:rsidRPr="0030537A">
        <w:rPr>
          <w:rFonts w:ascii="Arial" w:hAnsi="Arial" w:cs="Arial"/>
        </w:rPr>
        <w:t>ao Hemocentro Coordenador</w:t>
      </w:r>
      <w:r w:rsidR="0030537A">
        <w:rPr>
          <w:rFonts w:ascii="Arial" w:hAnsi="Arial" w:cs="Arial"/>
        </w:rPr>
        <w:t xml:space="preserve">. Foi feito </w:t>
      </w:r>
      <w:r w:rsidRPr="0030537A">
        <w:rPr>
          <w:rFonts w:ascii="Arial" w:hAnsi="Arial" w:cs="Arial"/>
        </w:rPr>
        <w:t xml:space="preserve">o cadastramento no ponto eletrônico e </w:t>
      </w:r>
      <w:r w:rsidR="0030537A">
        <w:rPr>
          <w:rFonts w:ascii="Arial" w:hAnsi="Arial" w:cs="Arial"/>
        </w:rPr>
        <w:t>repassadas orientações</w:t>
      </w:r>
      <w:r w:rsidRPr="0030537A">
        <w:rPr>
          <w:rFonts w:ascii="Arial" w:hAnsi="Arial" w:cs="Arial"/>
        </w:rPr>
        <w:t xml:space="preserve"> em relação a justificativa na escala. </w:t>
      </w:r>
    </w:p>
    <w:p w14:paraId="7E67F719" w14:textId="757F7E2D" w:rsidR="00931253" w:rsidRPr="0030537A" w:rsidRDefault="00931253">
      <w:pPr>
        <w:rPr>
          <w:rFonts w:ascii="Arial" w:hAnsi="Arial" w:cs="Arial"/>
          <w:b/>
          <w:bCs/>
        </w:rPr>
      </w:pPr>
    </w:p>
    <w:p w14:paraId="37188D8B" w14:textId="2E01A36E" w:rsidR="00931253" w:rsidRPr="0030537A" w:rsidRDefault="0030537A" w:rsidP="00B744AA">
      <w:pPr>
        <w:pStyle w:val="Ttulo2"/>
      </w:pPr>
      <w:bookmarkStart w:id="24" w:name="_Toc54100494"/>
      <w:r w:rsidRPr="0030537A">
        <w:t>SETOR DE FARMÁCIA</w:t>
      </w:r>
      <w:bookmarkEnd w:id="24"/>
    </w:p>
    <w:p w14:paraId="5E587CA3" w14:textId="03B25E5F" w:rsidR="00931253" w:rsidRPr="0030537A" w:rsidRDefault="00931253">
      <w:pPr>
        <w:rPr>
          <w:sz w:val="6"/>
          <w:szCs w:val="6"/>
        </w:rPr>
      </w:pPr>
    </w:p>
    <w:p w14:paraId="6CDB1E3A" w14:textId="39A6B548" w:rsidR="00931253" w:rsidRPr="0030537A" w:rsidRDefault="00931253" w:rsidP="0030537A">
      <w:pPr>
        <w:ind w:firstLine="708"/>
        <w:rPr>
          <w:rFonts w:ascii="Arial" w:hAnsi="Arial" w:cs="Arial"/>
          <w:b/>
          <w:bCs/>
        </w:rPr>
      </w:pPr>
      <w:r w:rsidRPr="0030537A">
        <w:rPr>
          <w:rFonts w:ascii="Arial" w:hAnsi="Arial" w:cs="Arial"/>
          <w:b/>
          <w:bCs/>
        </w:rPr>
        <w:t>Dispensação de Fatores de Coagulação</w:t>
      </w:r>
    </w:p>
    <w:p w14:paraId="4B8568D1" w14:textId="5812F5B6" w:rsidR="00931253" w:rsidRPr="0030537A" w:rsidRDefault="00931253">
      <w:pPr>
        <w:rPr>
          <w:sz w:val="4"/>
          <w:szCs w:val="4"/>
        </w:rPr>
      </w:pPr>
    </w:p>
    <w:p w14:paraId="6A693483" w14:textId="6CC1A366" w:rsidR="00931253" w:rsidRPr="0030537A" w:rsidRDefault="00931253" w:rsidP="0030537A">
      <w:pPr>
        <w:pStyle w:val="PargrafodaLista"/>
        <w:numPr>
          <w:ilvl w:val="0"/>
          <w:numId w:val="25"/>
        </w:numPr>
        <w:tabs>
          <w:tab w:val="left" w:pos="426"/>
        </w:tabs>
        <w:spacing w:before="240" w:after="240" w:line="360" w:lineRule="auto"/>
        <w:jc w:val="both"/>
        <w:rPr>
          <w:rFonts w:ascii="Arial" w:hAnsi="Arial" w:cs="Arial"/>
        </w:rPr>
      </w:pPr>
      <w:r w:rsidRPr="0030537A">
        <w:rPr>
          <w:rFonts w:ascii="Arial" w:hAnsi="Arial" w:cs="Arial"/>
        </w:rPr>
        <w:t>Foram dispensadas 31 requisições de fatores de coagulação para tratamento de pacientes atendidos no ambulatório do Hemocentro de Goiás e 27 para as Unidades da Hemorrede que prestam assistência a esses pacientes.</w:t>
      </w:r>
    </w:p>
    <w:p w14:paraId="5BA667C1" w14:textId="131E8DF4" w:rsidR="00931253" w:rsidRDefault="00931253"/>
    <w:p w14:paraId="16387507" w14:textId="01F76A7A" w:rsidR="00931253" w:rsidRPr="0030537A" w:rsidRDefault="00931253" w:rsidP="0030537A">
      <w:pPr>
        <w:ind w:firstLine="708"/>
        <w:rPr>
          <w:rFonts w:ascii="Arial" w:hAnsi="Arial" w:cs="Arial"/>
          <w:b/>
          <w:bCs/>
        </w:rPr>
      </w:pPr>
      <w:r w:rsidRPr="0030537A">
        <w:rPr>
          <w:rFonts w:ascii="Arial" w:hAnsi="Arial" w:cs="Arial"/>
          <w:b/>
          <w:bCs/>
        </w:rPr>
        <w:t>Cadastro e Início de Tratamento com Fatores de Coagulação</w:t>
      </w:r>
    </w:p>
    <w:p w14:paraId="6B5FD220" w14:textId="560CF8FB" w:rsidR="00931253" w:rsidRPr="0030537A" w:rsidRDefault="00931253">
      <w:pPr>
        <w:rPr>
          <w:sz w:val="6"/>
          <w:szCs w:val="6"/>
        </w:rPr>
      </w:pPr>
    </w:p>
    <w:p w14:paraId="4AB889A1" w14:textId="53EDFA16" w:rsidR="00931253" w:rsidRPr="0030537A" w:rsidRDefault="00931253" w:rsidP="0030537A">
      <w:pPr>
        <w:pStyle w:val="PargrafodaLista"/>
        <w:numPr>
          <w:ilvl w:val="0"/>
          <w:numId w:val="25"/>
        </w:numPr>
        <w:tabs>
          <w:tab w:val="left" w:pos="426"/>
        </w:tabs>
        <w:spacing w:before="240" w:after="240" w:line="360" w:lineRule="auto"/>
        <w:jc w:val="both"/>
        <w:rPr>
          <w:rFonts w:ascii="Arial" w:hAnsi="Arial" w:cs="Arial"/>
        </w:rPr>
      </w:pPr>
      <w:r w:rsidRPr="0030537A">
        <w:rPr>
          <w:rFonts w:ascii="Arial" w:hAnsi="Arial" w:cs="Arial"/>
        </w:rPr>
        <w:t xml:space="preserve">Foram cadastrados 08 novos pacientes no Sistema </w:t>
      </w:r>
      <w:proofErr w:type="spellStart"/>
      <w:r w:rsidRPr="0030537A">
        <w:rPr>
          <w:rFonts w:ascii="Arial" w:hAnsi="Arial" w:cs="Arial"/>
        </w:rPr>
        <w:t>Coagulopatias</w:t>
      </w:r>
      <w:proofErr w:type="spellEnd"/>
      <w:r w:rsidRPr="0030537A">
        <w:rPr>
          <w:rFonts w:ascii="Arial" w:hAnsi="Arial" w:cs="Arial"/>
        </w:rPr>
        <w:t xml:space="preserve"> </w:t>
      </w:r>
      <w:proofErr w:type="spellStart"/>
      <w:r w:rsidRPr="0030537A">
        <w:rPr>
          <w:rFonts w:ascii="Arial" w:hAnsi="Arial" w:cs="Arial"/>
        </w:rPr>
        <w:t>HemovidaWeb</w:t>
      </w:r>
      <w:proofErr w:type="spellEnd"/>
      <w:r w:rsidRPr="0030537A">
        <w:rPr>
          <w:rFonts w:ascii="Arial" w:hAnsi="Arial" w:cs="Arial"/>
        </w:rPr>
        <w:t xml:space="preserve"> do Ministério da Saúde para início do tratamento no Hemocentro Coordenador, conforme </w:t>
      </w:r>
      <w:r w:rsidR="0030537A" w:rsidRPr="0030537A">
        <w:rPr>
          <w:rFonts w:ascii="Arial" w:hAnsi="Arial" w:cs="Arial"/>
        </w:rPr>
        <w:t xml:space="preserve">quadro </w:t>
      </w:r>
      <w:r w:rsidR="0030537A">
        <w:rPr>
          <w:rFonts w:ascii="Arial" w:hAnsi="Arial" w:cs="Arial"/>
        </w:rPr>
        <w:t>abaixo:</w:t>
      </w:r>
    </w:p>
    <w:tbl>
      <w:tblPr>
        <w:tblW w:w="8300" w:type="dxa"/>
        <w:tblInd w:w="1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3071"/>
        <w:gridCol w:w="3070"/>
        <w:gridCol w:w="2159"/>
      </w:tblGrid>
      <w:tr w:rsidR="0030537A" w14:paraId="403F91F1" w14:textId="77777777" w:rsidTr="0030537A">
        <w:trPr>
          <w:trHeight w:val="314"/>
        </w:trPr>
        <w:tc>
          <w:tcPr>
            <w:tcW w:w="8300" w:type="dxa"/>
            <w:gridSpan w:val="3"/>
            <w:shd w:val="clear" w:color="auto" w:fill="D9D9D9"/>
            <w:tcMar>
              <w:top w:w="55" w:type="dxa"/>
              <w:left w:w="55" w:type="dxa"/>
              <w:bottom w:w="55" w:type="dxa"/>
              <w:right w:w="55" w:type="dxa"/>
            </w:tcMar>
          </w:tcPr>
          <w:p w14:paraId="47D13734" w14:textId="3FAFC7BF" w:rsidR="0030537A" w:rsidRDefault="0030537A" w:rsidP="0030537A">
            <w:pPr>
              <w:suppressLineNumbers/>
              <w:spacing w:after="0" w:line="240" w:lineRule="auto"/>
              <w:ind w:left="227"/>
              <w:jc w:val="center"/>
              <w:rPr>
                <w:rFonts w:ascii="Arial Narrow" w:hAnsi="Arial Narrow" w:cs="Arial"/>
                <w:b/>
                <w:bCs/>
                <w:sz w:val="20"/>
                <w:szCs w:val="20"/>
              </w:rPr>
            </w:pPr>
            <w:r>
              <w:rPr>
                <w:rFonts w:ascii="Arial Narrow" w:hAnsi="Arial Narrow" w:cs="Arial"/>
                <w:b/>
                <w:bCs/>
                <w:sz w:val="20"/>
                <w:szCs w:val="20"/>
              </w:rPr>
              <w:t xml:space="preserve"> CADASTRO DE PACIENTES</w:t>
            </w:r>
          </w:p>
        </w:tc>
      </w:tr>
      <w:tr w:rsidR="0030537A" w14:paraId="46CF2778" w14:textId="77777777" w:rsidTr="0030537A">
        <w:trPr>
          <w:trHeight w:val="226"/>
        </w:trPr>
        <w:tc>
          <w:tcPr>
            <w:tcW w:w="3071" w:type="dxa"/>
            <w:shd w:val="clear" w:color="auto" w:fill="D9D9D9"/>
            <w:tcMar>
              <w:top w:w="55" w:type="dxa"/>
              <w:left w:w="55" w:type="dxa"/>
              <w:bottom w:w="55" w:type="dxa"/>
              <w:right w:w="55" w:type="dxa"/>
            </w:tcMar>
          </w:tcPr>
          <w:p w14:paraId="61CEB266" w14:textId="77777777" w:rsidR="0030537A" w:rsidRDefault="0030537A" w:rsidP="0030537A">
            <w:pPr>
              <w:suppressLineNumbers/>
              <w:spacing w:after="0" w:line="240" w:lineRule="auto"/>
              <w:ind w:left="170" w:right="-1077"/>
            </w:pPr>
            <w:r>
              <w:rPr>
                <w:rFonts w:ascii="Arial Narrow" w:eastAsia="Arial" w:hAnsi="Arial Narrow" w:cs="Arial"/>
                <w:b/>
                <w:bCs/>
                <w:sz w:val="20"/>
                <w:szCs w:val="20"/>
              </w:rPr>
              <w:t xml:space="preserve">               </w:t>
            </w:r>
            <w:r>
              <w:rPr>
                <w:rFonts w:ascii="Arial Narrow" w:hAnsi="Arial Narrow" w:cs="Arial"/>
                <w:b/>
                <w:bCs/>
                <w:sz w:val="20"/>
                <w:szCs w:val="20"/>
              </w:rPr>
              <w:t>DATA CADASTRO</w:t>
            </w:r>
          </w:p>
        </w:tc>
        <w:tc>
          <w:tcPr>
            <w:tcW w:w="3070" w:type="dxa"/>
            <w:shd w:val="clear" w:color="auto" w:fill="D9D9D9"/>
            <w:tcMar>
              <w:top w:w="55" w:type="dxa"/>
              <w:left w:w="55" w:type="dxa"/>
              <w:bottom w:w="55" w:type="dxa"/>
              <w:right w:w="55" w:type="dxa"/>
            </w:tcMar>
          </w:tcPr>
          <w:p w14:paraId="519EE9D1" w14:textId="77777777" w:rsidR="0030537A" w:rsidRDefault="0030537A" w:rsidP="0030537A">
            <w:pPr>
              <w:suppressLineNumbers/>
              <w:spacing w:after="0" w:line="240" w:lineRule="auto"/>
              <w:ind w:left="170" w:right="-1077"/>
            </w:pPr>
            <w:r>
              <w:rPr>
                <w:rFonts w:ascii="Arial Narrow" w:eastAsia="Arial" w:hAnsi="Arial Narrow" w:cs="Arial"/>
                <w:b/>
                <w:bCs/>
                <w:sz w:val="20"/>
                <w:szCs w:val="20"/>
              </w:rPr>
              <w:t xml:space="preserve">       </w:t>
            </w:r>
            <w:r>
              <w:rPr>
                <w:rFonts w:ascii="Arial Narrow" w:hAnsi="Arial Narrow" w:cs="Arial"/>
                <w:b/>
                <w:bCs/>
                <w:sz w:val="20"/>
                <w:szCs w:val="20"/>
              </w:rPr>
              <w:t>INICIAIS DO PACIENTE</w:t>
            </w:r>
          </w:p>
        </w:tc>
        <w:tc>
          <w:tcPr>
            <w:tcW w:w="2159" w:type="dxa"/>
            <w:shd w:val="clear" w:color="auto" w:fill="D9D9D9"/>
            <w:tcMar>
              <w:top w:w="55" w:type="dxa"/>
              <w:left w:w="55" w:type="dxa"/>
              <w:bottom w:w="55" w:type="dxa"/>
              <w:right w:w="55" w:type="dxa"/>
            </w:tcMar>
          </w:tcPr>
          <w:p w14:paraId="587CCCF1" w14:textId="77777777" w:rsidR="0030537A" w:rsidRDefault="0030537A" w:rsidP="0030537A">
            <w:pPr>
              <w:suppressLineNumbers/>
              <w:spacing w:after="0" w:line="240" w:lineRule="auto"/>
              <w:ind w:left="227"/>
            </w:pPr>
            <w:r>
              <w:rPr>
                <w:rFonts w:ascii="Arial Narrow" w:eastAsia="Arial" w:hAnsi="Arial Narrow" w:cs="Arial"/>
                <w:b/>
                <w:bCs/>
                <w:sz w:val="20"/>
                <w:szCs w:val="20"/>
              </w:rPr>
              <w:t xml:space="preserve">     </w:t>
            </w:r>
            <w:r>
              <w:rPr>
                <w:rFonts w:ascii="Arial Narrow" w:hAnsi="Arial Narrow" w:cs="Arial"/>
                <w:b/>
                <w:bCs/>
                <w:sz w:val="20"/>
                <w:szCs w:val="20"/>
              </w:rPr>
              <w:t>CID</w:t>
            </w:r>
          </w:p>
        </w:tc>
      </w:tr>
      <w:tr w:rsidR="0030537A" w14:paraId="2F11D63B" w14:textId="77777777" w:rsidTr="0030537A">
        <w:trPr>
          <w:trHeight w:val="275"/>
        </w:trPr>
        <w:tc>
          <w:tcPr>
            <w:tcW w:w="3071" w:type="dxa"/>
            <w:shd w:val="clear" w:color="auto" w:fill="auto"/>
            <w:tcMar>
              <w:top w:w="55" w:type="dxa"/>
              <w:left w:w="55" w:type="dxa"/>
              <w:bottom w:w="55" w:type="dxa"/>
              <w:right w:w="55" w:type="dxa"/>
            </w:tcMar>
          </w:tcPr>
          <w:p w14:paraId="142A1258" w14:textId="77777777" w:rsidR="0030537A" w:rsidRDefault="0030537A" w:rsidP="0030537A">
            <w:pPr>
              <w:spacing w:after="0" w:line="240" w:lineRule="auto"/>
              <w:ind w:left="57" w:right="57" w:firstLine="22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15/09/2020</w:t>
            </w:r>
          </w:p>
        </w:tc>
        <w:tc>
          <w:tcPr>
            <w:tcW w:w="3070" w:type="dxa"/>
            <w:shd w:val="clear" w:color="auto" w:fill="auto"/>
            <w:tcMar>
              <w:top w:w="55" w:type="dxa"/>
              <w:left w:w="55" w:type="dxa"/>
              <w:bottom w:w="55" w:type="dxa"/>
              <w:right w:w="55" w:type="dxa"/>
            </w:tcMar>
          </w:tcPr>
          <w:p w14:paraId="2D0E7517" w14:textId="77777777" w:rsidR="0030537A" w:rsidRDefault="0030537A" w:rsidP="0030537A">
            <w:pPr>
              <w:spacing w:after="0" w:line="240" w:lineRule="auto"/>
              <w:ind w:left="57" w:right="5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CC</w:t>
            </w:r>
          </w:p>
        </w:tc>
        <w:tc>
          <w:tcPr>
            <w:tcW w:w="2159" w:type="dxa"/>
            <w:shd w:val="clear" w:color="auto" w:fill="auto"/>
            <w:tcMar>
              <w:top w:w="55" w:type="dxa"/>
              <w:left w:w="55" w:type="dxa"/>
              <w:bottom w:w="55" w:type="dxa"/>
              <w:right w:w="55" w:type="dxa"/>
            </w:tcMar>
          </w:tcPr>
          <w:p w14:paraId="1EAEB2E6" w14:textId="77777777" w:rsidR="0030537A" w:rsidRDefault="0030537A" w:rsidP="0030537A">
            <w:pPr>
              <w:suppressLineNumbers/>
              <w:snapToGrid w:val="0"/>
              <w:spacing w:after="0" w:line="240" w:lineRule="auto"/>
              <w:ind w:right="-1077"/>
              <w:jc w:val="both"/>
              <w:rPr>
                <w:rFonts w:ascii="Arial Narrow" w:hAnsi="Arial Narrow"/>
                <w:sz w:val="20"/>
                <w:szCs w:val="20"/>
              </w:rPr>
            </w:pPr>
            <w:r>
              <w:rPr>
                <w:rFonts w:ascii="Arial Narrow" w:hAnsi="Arial Narrow"/>
                <w:sz w:val="20"/>
                <w:szCs w:val="20"/>
              </w:rPr>
              <w:t>D68</w:t>
            </w:r>
          </w:p>
        </w:tc>
      </w:tr>
      <w:tr w:rsidR="0030537A" w14:paraId="09A6E823" w14:textId="77777777" w:rsidTr="0030537A">
        <w:trPr>
          <w:trHeight w:val="251"/>
        </w:trPr>
        <w:tc>
          <w:tcPr>
            <w:tcW w:w="3071" w:type="dxa"/>
            <w:shd w:val="clear" w:color="auto" w:fill="auto"/>
            <w:tcMar>
              <w:top w:w="55" w:type="dxa"/>
              <w:left w:w="55" w:type="dxa"/>
              <w:bottom w:w="55" w:type="dxa"/>
              <w:right w:w="55" w:type="dxa"/>
            </w:tcMar>
          </w:tcPr>
          <w:p w14:paraId="5A546382" w14:textId="77777777" w:rsidR="0030537A" w:rsidRDefault="0030537A" w:rsidP="0030537A">
            <w:pPr>
              <w:snapToGrid w:val="0"/>
              <w:spacing w:after="0" w:line="240" w:lineRule="auto"/>
              <w:ind w:left="57" w:right="57" w:firstLine="22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15/09/2020</w:t>
            </w:r>
          </w:p>
        </w:tc>
        <w:tc>
          <w:tcPr>
            <w:tcW w:w="3070" w:type="dxa"/>
            <w:shd w:val="clear" w:color="auto" w:fill="auto"/>
            <w:tcMar>
              <w:top w:w="55" w:type="dxa"/>
              <w:left w:w="55" w:type="dxa"/>
              <w:bottom w:w="55" w:type="dxa"/>
              <w:right w:w="55" w:type="dxa"/>
            </w:tcMar>
          </w:tcPr>
          <w:p w14:paraId="727A5667" w14:textId="77777777" w:rsidR="0030537A" w:rsidRDefault="0030537A" w:rsidP="0030537A">
            <w:pPr>
              <w:spacing w:after="0" w:line="240" w:lineRule="auto"/>
              <w:ind w:left="57" w:right="5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LAC</w:t>
            </w:r>
          </w:p>
        </w:tc>
        <w:tc>
          <w:tcPr>
            <w:tcW w:w="2159" w:type="dxa"/>
            <w:shd w:val="clear" w:color="auto" w:fill="auto"/>
            <w:tcMar>
              <w:top w:w="55" w:type="dxa"/>
              <w:left w:w="55" w:type="dxa"/>
              <w:bottom w:w="55" w:type="dxa"/>
              <w:right w:w="55" w:type="dxa"/>
            </w:tcMar>
          </w:tcPr>
          <w:p w14:paraId="5A51A800" w14:textId="77777777" w:rsidR="0030537A" w:rsidRDefault="0030537A" w:rsidP="0030537A">
            <w:pPr>
              <w:suppressLineNumbers/>
              <w:snapToGrid w:val="0"/>
              <w:spacing w:after="0" w:line="240" w:lineRule="auto"/>
              <w:ind w:right="-1077"/>
              <w:jc w:val="both"/>
              <w:rPr>
                <w:rFonts w:ascii="Arial Narrow" w:hAnsi="Arial Narrow"/>
                <w:sz w:val="20"/>
                <w:szCs w:val="20"/>
              </w:rPr>
            </w:pPr>
            <w:r>
              <w:rPr>
                <w:rFonts w:ascii="Arial Narrow" w:hAnsi="Arial Narrow"/>
                <w:sz w:val="20"/>
                <w:szCs w:val="20"/>
              </w:rPr>
              <w:t>D68</w:t>
            </w:r>
          </w:p>
        </w:tc>
      </w:tr>
      <w:tr w:rsidR="0030537A" w14:paraId="2196DB39" w14:textId="77777777" w:rsidTr="0030537A">
        <w:trPr>
          <w:trHeight w:val="251"/>
        </w:trPr>
        <w:tc>
          <w:tcPr>
            <w:tcW w:w="3071" w:type="dxa"/>
            <w:shd w:val="clear" w:color="auto" w:fill="auto"/>
            <w:tcMar>
              <w:top w:w="55" w:type="dxa"/>
              <w:left w:w="55" w:type="dxa"/>
              <w:bottom w:w="55" w:type="dxa"/>
              <w:right w:w="55" w:type="dxa"/>
            </w:tcMar>
          </w:tcPr>
          <w:p w14:paraId="63243BEA" w14:textId="77777777" w:rsidR="0030537A" w:rsidRDefault="0030537A" w:rsidP="0030537A">
            <w:pPr>
              <w:snapToGrid w:val="0"/>
              <w:spacing w:after="0" w:line="240" w:lineRule="auto"/>
              <w:ind w:left="57" w:right="57" w:firstLine="22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15//09/2020</w:t>
            </w:r>
          </w:p>
        </w:tc>
        <w:tc>
          <w:tcPr>
            <w:tcW w:w="3070" w:type="dxa"/>
            <w:shd w:val="clear" w:color="auto" w:fill="auto"/>
            <w:tcMar>
              <w:top w:w="55" w:type="dxa"/>
              <w:left w:w="55" w:type="dxa"/>
              <w:bottom w:w="55" w:type="dxa"/>
              <w:right w:w="55" w:type="dxa"/>
            </w:tcMar>
          </w:tcPr>
          <w:p w14:paraId="001B5881" w14:textId="77777777" w:rsidR="0030537A" w:rsidRDefault="0030537A" w:rsidP="0030537A">
            <w:pPr>
              <w:spacing w:after="0" w:line="240" w:lineRule="auto"/>
              <w:ind w:left="57" w:right="5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BMC</w:t>
            </w:r>
          </w:p>
        </w:tc>
        <w:tc>
          <w:tcPr>
            <w:tcW w:w="2159" w:type="dxa"/>
            <w:shd w:val="clear" w:color="auto" w:fill="auto"/>
            <w:tcMar>
              <w:top w:w="55" w:type="dxa"/>
              <w:left w:w="55" w:type="dxa"/>
              <w:bottom w:w="55" w:type="dxa"/>
              <w:right w:w="55" w:type="dxa"/>
            </w:tcMar>
          </w:tcPr>
          <w:p w14:paraId="341EEDD5" w14:textId="77777777" w:rsidR="0030537A" w:rsidRDefault="0030537A" w:rsidP="0030537A">
            <w:pPr>
              <w:suppressLineNumbers/>
              <w:snapToGrid w:val="0"/>
              <w:spacing w:after="0" w:line="240" w:lineRule="auto"/>
              <w:ind w:right="-1077"/>
              <w:jc w:val="both"/>
              <w:rPr>
                <w:rFonts w:ascii="Arial Narrow" w:hAnsi="Arial Narrow"/>
                <w:sz w:val="20"/>
                <w:szCs w:val="20"/>
              </w:rPr>
            </w:pPr>
            <w:r>
              <w:rPr>
                <w:rFonts w:ascii="Arial Narrow" w:hAnsi="Arial Narrow"/>
                <w:sz w:val="20"/>
                <w:szCs w:val="20"/>
              </w:rPr>
              <w:t>D68</w:t>
            </w:r>
          </w:p>
        </w:tc>
      </w:tr>
      <w:tr w:rsidR="0030537A" w14:paraId="5302C296" w14:textId="77777777" w:rsidTr="0030537A">
        <w:trPr>
          <w:trHeight w:val="251"/>
        </w:trPr>
        <w:tc>
          <w:tcPr>
            <w:tcW w:w="3071" w:type="dxa"/>
            <w:shd w:val="clear" w:color="auto" w:fill="auto"/>
            <w:tcMar>
              <w:top w:w="55" w:type="dxa"/>
              <w:left w:w="55" w:type="dxa"/>
              <w:bottom w:w="55" w:type="dxa"/>
              <w:right w:w="55" w:type="dxa"/>
            </w:tcMar>
          </w:tcPr>
          <w:p w14:paraId="3364EF93" w14:textId="77777777" w:rsidR="0030537A" w:rsidRDefault="0030537A" w:rsidP="0030537A">
            <w:pPr>
              <w:snapToGrid w:val="0"/>
              <w:spacing w:after="0" w:line="240" w:lineRule="auto"/>
              <w:ind w:left="57" w:right="57" w:firstLine="22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23/09/2020</w:t>
            </w:r>
          </w:p>
        </w:tc>
        <w:tc>
          <w:tcPr>
            <w:tcW w:w="3070" w:type="dxa"/>
            <w:shd w:val="clear" w:color="auto" w:fill="auto"/>
            <w:tcMar>
              <w:top w:w="55" w:type="dxa"/>
              <w:left w:w="55" w:type="dxa"/>
              <w:bottom w:w="55" w:type="dxa"/>
              <w:right w:w="55" w:type="dxa"/>
            </w:tcMar>
          </w:tcPr>
          <w:p w14:paraId="4247BA63" w14:textId="77777777" w:rsidR="0030537A" w:rsidRDefault="0030537A" w:rsidP="0030537A">
            <w:pPr>
              <w:spacing w:after="0" w:line="240" w:lineRule="auto"/>
              <w:ind w:left="57" w:right="5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LMJT</w:t>
            </w:r>
          </w:p>
        </w:tc>
        <w:tc>
          <w:tcPr>
            <w:tcW w:w="2159" w:type="dxa"/>
            <w:shd w:val="clear" w:color="auto" w:fill="auto"/>
            <w:tcMar>
              <w:top w:w="55" w:type="dxa"/>
              <w:left w:w="55" w:type="dxa"/>
              <w:bottom w:w="55" w:type="dxa"/>
              <w:right w:w="55" w:type="dxa"/>
            </w:tcMar>
          </w:tcPr>
          <w:p w14:paraId="54C63597" w14:textId="77777777" w:rsidR="0030537A" w:rsidRDefault="0030537A" w:rsidP="0030537A">
            <w:pPr>
              <w:suppressLineNumbers/>
              <w:snapToGrid w:val="0"/>
              <w:spacing w:after="0" w:line="240" w:lineRule="auto"/>
              <w:ind w:right="-1077"/>
              <w:jc w:val="both"/>
              <w:rPr>
                <w:rFonts w:ascii="Arial Narrow" w:hAnsi="Arial Narrow"/>
                <w:sz w:val="20"/>
                <w:szCs w:val="20"/>
              </w:rPr>
            </w:pPr>
            <w:r>
              <w:rPr>
                <w:rFonts w:ascii="Arial Narrow" w:hAnsi="Arial Narrow"/>
                <w:sz w:val="20"/>
                <w:szCs w:val="20"/>
              </w:rPr>
              <w:t>D66</w:t>
            </w:r>
          </w:p>
        </w:tc>
      </w:tr>
      <w:tr w:rsidR="0030537A" w14:paraId="60218EF7" w14:textId="77777777" w:rsidTr="0030537A">
        <w:trPr>
          <w:trHeight w:val="275"/>
        </w:trPr>
        <w:tc>
          <w:tcPr>
            <w:tcW w:w="3071" w:type="dxa"/>
            <w:shd w:val="clear" w:color="auto" w:fill="auto"/>
            <w:tcMar>
              <w:top w:w="55" w:type="dxa"/>
              <w:left w:w="55" w:type="dxa"/>
              <w:bottom w:w="55" w:type="dxa"/>
              <w:right w:w="55" w:type="dxa"/>
            </w:tcMar>
          </w:tcPr>
          <w:p w14:paraId="2BEFE171" w14:textId="77777777" w:rsidR="0030537A" w:rsidRDefault="0030537A" w:rsidP="0030537A">
            <w:pPr>
              <w:snapToGrid w:val="0"/>
              <w:spacing w:after="0" w:line="240" w:lineRule="auto"/>
              <w:ind w:left="57" w:right="57" w:firstLine="22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23/09/2020</w:t>
            </w:r>
          </w:p>
        </w:tc>
        <w:tc>
          <w:tcPr>
            <w:tcW w:w="3070" w:type="dxa"/>
            <w:shd w:val="clear" w:color="auto" w:fill="auto"/>
            <w:tcMar>
              <w:top w:w="55" w:type="dxa"/>
              <w:left w:w="55" w:type="dxa"/>
              <w:bottom w:w="55" w:type="dxa"/>
              <w:right w:w="55" w:type="dxa"/>
            </w:tcMar>
          </w:tcPr>
          <w:p w14:paraId="2CA86393" w14:textId="77777777" w:rsidR="0030537A" w:rsidRDefault="0030537A" w:rsidP="0030537A">
            <w:pPr>
              <w:spacing w:after="0" w:line="240" w:lineRule="auto"/>
              <w:ind w:left="57" w:right="5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TFOSJ</w:t>
            </w:r>
          </w:p>
        </w:tc>
        <w:tc>
          <w:tcPr>
            <w:tcW w:w="2159" w:type="dxa"/>
            <w:shd w:val="clear" w:color="auto" w:fill="auto"/>
            <w:tcMar>
              <w:top w:w="55" w:type="dxa"/>
              <w:left w:w="55" w:type="dxa"/>
              <w:bottom w:w="55" w:type="dxa"/>
              <w:right w:w="55" w:type="dxa"/>
            </w:tcMar>
          </w:tcPr>
          <w:p w14:paraId="5300C8BB" w14:textId="77777777" w:rsidR="0030537A" w:rsidRDefault="0030537A" w:rsidP="0030537A">
            <w:pPr>
              <w:suppressLineNumbers/>
              <w:snapToGrid w:val="0"/>
              <w:spacing w:after="0" w:line="240" w:lineRule="auto"/>
              <w:ind w:right="-1077"/>
              <w:jc w:val="both"/>
              <w:rPr>
                <w:rFonts w:ascii="Arial Narrow" w:hAnsi="Arial Narrow"/>
                <w:sz w:val="20"/>
                <w:szCs w:val="20"/>
              </w:rPr>
            </w:pPr>
            <w:r>
              <w:rPr>
                <w:rFonts w:ascii="Arial Narrow" w:hAnsi="Arial Narrow"/>
                <w:sz w:val="20"/>
                <w:szCs w:val="20"/>
              </w:rPr>
              <w:t>D68</w:t>
            </w:r>
          </w:p>
        </w:tc>
      </w:tr>
      <w:tr w:rsidR="0030537A" w14:paraId="0165ABC7" w14:textId="77777777" w:rsidTr="0030537A">
        <w:trPr>
          <w:trHeight w:val="251"/>
        </w:trPr>
        <w:tc>
          <w:tcPr>
            <w:tcW w:w="3071" w:type="dxa"/>
            <w:shd w:val="clear" w:color="auto" w:fill="auto"/>
            <w:tcMar>
              <w:top w:w="55" w:type="dxa"/>
              <w:left w:w="55" w:type="dxa"/>
              <w:bottom w:w="55" w:type="dxa"/>
              <w:right w:w="55" w:type="dxa"/>
            </w:tcMar>
          </w:tcPr>
          <w:p w14:paraId="02767C31" w14:textId="77777777" w:rsidR="0030537A" w:rsidRDefault="0030537A" w:rsidP="0030537A">
            <w:pPr>
              <w:snapToGrid w:val="0"/>
              <w:spacing w:after="0" w:line="240" w:lineRule="auto"/>
              <w:ind w:left="57" w:right="57" w:firstLine="22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lastRenderedPageBreak/>
              <w:t>23/09/2020</w:t>
            </w:r>
          </w:p>
        </w:tc>
        <w:tc>
          <w:tcPr>
            <w:tcW w:w="3070" w:type="dxa"/>
            <w:shd w:val="clear" w:color="auto" w:fill="auto"/>
            <w:tcMar>
              <w:top w:w="55" w:type="dxa"/>
              <w:left w:w="55" w:type="dxa"/>
              <w:bottom w:w="55" w:type="dxa"/>
              <w:right w:w="55" w:type="dxa"/>
            </w:tcMar>
          </w:tcPr>
          <w:p w14:paraId="16870AD7" w14:textId="77777777" w:rsidR="0030537A" w:rsidRDefault="0030537A" w:rsidP="0030537A">
            <w:pPr>
              <w:spacing w:after="0" w:line="240" w:lineRule="auto"/>
              <w:ind w:left="57" w:right="5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FSSR</w:t>
            </w:r>
          </w:p>
        </w:tc>
        <w:tc>
          <w:tcPr>
            <w:tcW w:w="2159" w:type="dxa"/>
            <w:shd w:val="clear" w:color="auto" w:fill="auto"/>
            <w:tcMar>
              <w:top w:w="55" w:type="dxa"/>
              <w:left w:w="55" w:type="dxa"/>
              <w:bottom w:w="55" w:type="dxa"/>
              <w:right w:w="55" w:type="dxa"/>
            </w:tcMar>
          </w:tcPr>
          <w:p w14:paraId="55B7A5EF" w14:textId="77777777" w:rsidR="0030537A" w:rsidRDefault="0030537A" w:rsidP="0030537A">
            <w:pPr>
              <w:suppressLineNumbers/>
              <w:snapToGrid w:val="0"/>
              <w:spacing w:after="0" w:line="240" w:lineRule="auto"/>
              <w:ind w:right="-1077"/>
              <w:jc w:val="both"/>
              <w:rPr>
                <w:rFonts w:ascii="Arial Narrow" w:hAnsi="Arial Narrow"/>
                <w:sz w:val="20"/>
                <w:szCs w:val="20"/>
              </w:rPr>
            </w:pPr>
            <w:r>
              <w:rPr>
                <w:rFonts w:ascii="Arial Narrow" w:hAnsi="Arial Narrow"/>
                <w:sz w:val="20"/>
                <w:szCs w:val="20"/>
              </w:rPr>
              <w:t>D68</w:t>
            </w:r>
          </w:p>
        </w:tc>
      </w:tr>
      <w:tr w:rsidR="0030537A" w14:paraId="72F7E6F7" w14:textId="77777777" w:rsidTr="0030537A">
        <w:trPr>
          <w:trHeight w:val="275"/>
        </w:trPr>
        <w:tc>
          <w:tcPr>
            <w:tcW w:w="3071" w:type="dxa"/>
            <w:shd w:val="clear" w:color="auto" w:fill="auto"/>
            <w:tcMar>
              <w:top w:w="55" w:type="dxa"/>
              <w:left w:w="55" w:type="dxa"/>
              <w:bottom w:w="55" w:type="dxa"/>
              <w:right w:w="55" w:type="dxa"/>
            </w:tcMar>
          </w:tcPr>
          <w:p w14:paraId="347B9EA0" w14:textId="77777777" w:rsidR="0030537A" w:rsidRDefault="0030537A" w:rsidP="0030537A">
            <w:pPr>
              <w:snapToGrid w:val="0"/>
              <w:spacing w:after="0" w:line="240" w:lineRule="auto"/>
              <w:ind w:left="57" w:right="57" w:firstLine="22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23/09/2020</w:t>
            </w:r>
          </w:p>
        </w:tc>
        <w:tc>
          <w:tcPr>
            <w:tcW w:w="3070" w:type="dxa"/>
            <w:shd w:val="clear" w:color="auto" w:fill="auto"/>
            <w:tcMar>
              <w:top w:w="55" w:type="dxa"/>
              <w:left w:w="55" w:type="dxa"/>
              <w:bottom w:w="55" w:type="dxa"/>
              <w:right w:w="55" w:type="dxa"/>
            </w:tcMar>
          </w:tcPr>
          <w:p w14:paraId="058135D9" w14:textId="77777777" w:rsidR="0030537A" w:rsidRDefault="0030537A" w:rsidP="0030537A">
            <w:pPr>
              <w:spacing w:after="0" w:line="240" w:lineRule="auto"/>
              <w:ind w:left="57" w:right="5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GCM</w:t>
            </w:r>
          </w:p>
        </w:tc>
        <w:tc>
          <w:tcPr>
            <w:tcW w:w="2159" w:type="dxa"/>
            <w:shd w:val="clear" w:color="auto" w:fill="auto"/>
            <w:tcMar>
              <w:top w:w="55" w:type="dxa"/>
              <w:left w:w="55" w:type="dxa"/>
              <w:bottom w:w="55" w:type="dxa"/>
              <w:right w:w="55" w:type="dxa"/>
            </w:tcMar>
          </w:tcPr>
          <w:p w14:paraId="48FB7D04" w14:textId="77777777" w:rsidR="0030537A" w:rsidRDefault="0030537A" w:rsidP="0030537A">
            <w:pPr>
              <w:suppressLineNumbers/>
              <w:snapToGrid w:val="0"/>
              <w:spacing w:after="0" w:line="240" w:lineRule="auto"/>
              <w:ind w:right="-1077"/>
              <w:jc w:val="both"/>
              <w:rPr>
                <w:rFonts w:ascii="Arial Narrow" w:hAnsi="Arial Narrow"/>
                <w:sz w:val="20"/>
                <w:szCs w:val="20"/>
              </w:rPr>
            </w:pPr>
            <w:r>
              <w:rPr>
                <w:rFonts w:ascii="Arial Narrow" w:hAnsi="Arial Narrow"/>
                <w:sz w:val="20"/>
                <w:szCs w:val="20"/>
              </w:rPr>
              <w:t>D68</w:t>
            </w:r>
          </w:p>
        </w:tc>
      </w:tr>
      <w:tr w:rsidR="0030537A" w14:paraId="389FE2B1" w14:textId="77777777" w:rsidTr="0030537A">
        <w:trPr>
          <w:trHeight w:val="251"/>
        </w:trPr>
        <w:tc>
          <w:tcPr>
            <w:tcW w:w="3071" w:type="dxa"/>
            <w:shd w:val="clear" w:color="auto" w:fill="auto"/>
            <w:tcMar>
              <w:top w:w="55" w:type="dxa"/>
              <w:left w:w="55" w:type="dxa"/>
              <w:bottom w:w="55" w:type="dxa"/>
              <w:right w:w="55" w:type="dxa"/>
            </w:tcMar>
          </w:tcPr>
          <w:p w14:paraId="2B649874" w14:textId="77777777" w:rsidR="0030537A" w:rsidRDefault="0030537A" w:rsidP="0030537A">
            <w:pPr>
              <w:snapToGrid w:val="0"/>
              <w:spacing w:after="0" w:line="240" w:lineRule="auto"/>
              <w:ind w:left="57" w:right="57" w:firstLine="22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30/09/2020</w:t>
            </w:r>
          </w:p>
        </w:tc>
        <w:tc>
          <w:tcPr>
            <w:tcW w:w="3070" w:type="dxa"/>
            <w:shd w:val="clear" w:color="auto" w:fill="auto"/>
            <w:tcMar>
              <w:top w:w="55" w:type="dxa"/>
              <w:left w:w="55" w:type="dxa"/>
              <w:bottom w:w="55" w:type="dxa"/>
              <w:right w:w="55" w:type="dxa"/>
            </w:tcMar>
          </w:tcPr>
          <w:p w14:paraId="4D396465" w14:textId="77777777" w:rsidR="0030537A" w:rsidRDefault="0030537A" w:rsidP="0030537A">
            <w:pPr>
              <w:snapToGrid w:val="0"/>
              <w:spacing w:after="0" w:line="240" w:lineRule="auto"/>
              <w:ind w:right="57"/>
              <w:jc w:val="center"/>
              <w:rPr>
                <w:rFonts w:ascii="Arial Narrow" w:eastAsia="Times New Roman" w:hAnsi="Arial Narrow" w:cs="Arial"/>
                <w:color w:val="000000"/>
                <w:sz w:val="20"/>
                <w:szCs w:val="20"/>
              </w:rPr>
            </w:pPr>
            <w:r>
              <w:rPr>
                <w:rFonts w:ascii="Arial Narrow" w:eastAsia="Times New Roman" w:hAnsi="Arial Narrow" w:cs="Arial"/>
                <w:color w:val="000000"/>
                <w:sz w:val="20"/>
                <w:szCs w:val="20"/>
              </w:rPr>
              <w:t>SSC</w:t>
            </w:r>
          </w:p>
        </w:tc>
        <w:tc>
          <w:tcPr>
            <w:tcW w:w="2159" w:type="dxa"/>
            <w:shd w:val="clear" w:color="auto" w:fill="auto"/>
            <w:tcMar>
              <w:top w:w="55" w:type="dxa"/>
              <w:left w:w="55" w:type="dxa"/>
              <w:bottom w:w="55" w:type="dxa"/>
              <w:right w:w="55" w:type="dxa"/>
            </w:tcMar>
          </w:tcPr>
          <w:p w14:paraId="2DCD50C2" w14:textId="77777777" w:rsidR="0030537A" w:rsidRDefault="0030537A" w:rsidP="0030537A">
            <w:pPr>
              <w:suppressLineNumbers/>
              <w:snapToGrid w:val="0"/>
              <w:spacing w:after="0" w:line="240" w:lineRule="auto"/>
              <w:ind w:right="-1077"/>
              <w:jc w:val="both"/>
              <w:rPr>
                <w:rFonts w:ascii="Arial Narrow" w:hAnsi="Arial Narrow" w:cs="Arial"/>
                <w:color w:val="000000"/>
                <w:sz w:val="20"/>
                <w:szCs w:val="20"/>
              </w:rPr>
            </w:pPr>
            <w:r>
              <w:rPr>
                <w:rFonts w:ascii="Arial Narrow" w:hAnsi="Arial Narrow" w:cs="Arial"/>
                <w:color w:val="000000"/>
                <w:sz w:val="20"/>
                <w:szCs w:val="20"/>
              </w:rPr>
              <w:t>D68</w:t>
            </w:r>
          </w:p>
        </w:tc>
      </w:tr>
    </w:tbl>
    <w:p w14:paraId="12007E76" w14:textId="3800281E" w:rsidR="00931253" w:rsidRDefault="00931253"/>
    <w:p w14:paraId="790FEA07" w14:textId="669CCFBB" w:rsidR="00931253" w:rsidRPr="0030537A" w:rsidRDefault="00931253" w:rsidP="0030537A">
      <w:pPr>
        <w:ind w:firstLine="708"/>
        <w:rPr>
          <w:rFonts w:ascii="Arial" w:hAnsi="Arial" w:cs="Arial"/>
          <w:b/>
          <w:bCs/>
        </w:rPr>
      </w:pPr>
      <w:r w:rsidRPr="0030537A">
        <w:rPr>
          <w:rFonts w:ascii="Arial" w:hAnsi="Arial" w:cs="Arial"/>
          <w:b/>
          <w:bCs/>
        </w:rPr>
        <w:t>Dispensação de Fatores de Coagulação para Tratamento Ambulatorial e Hemorrede</w:t>
      </w:r>
    </w:p>
    <w:p w14:paraId="28DA2009" w14:textId="530BD0B6" w:rsidR="00931253" w:rsidRDefault="00931253"/>
    <w:p w14:paraId="0752AEFC" w14:textId="7DBDD761" w:rsidR="00931253" w:rsidRPr="0030537A" w:rsidRDefault="00931253" w:rsidP="0030537A">
      <w:pPr>
        <w:pStyle w:val="PargrafodaLista"/>
        <w:numPr>
          <w:ilvl w:val="0"/>
          <w:numId w:val="25"/>
        </w:numPr>
        <w:tabs>
          <w:tab w:val="left" w:pos="426"/>
        </w:tabs>
        <w:spacing w:before="240" w:after="240" w:line="360" w:lineRule="auto"/>
        <w:jc w:val="both"/>
        <w:rPr>
          <w:rFonts w:ascii="Arial" w:hAnsi="Arial" w:cs="Arial"/>
        </w:rPr>
      </w:pPr>
      <w:r w:rsidRPr="0030537A">
        <w:rPr>
          <w:rFonts w:ascii="Arial" w:hAnsi="Arial" w:cs="Arial"/>
        </w:rPr>
        <w:t>Foram dispensadas 31 requisições de fatores de coagulação para tratamento de pacientes atendidos no ambulatório do Hemocentro de Goiás e 27 para as Unidades da Hemorrede que prestam assistência a esses pacientes.</w:t>
      </w:r>
    </w:p>
    <w:p w14:paraId="76FCAA95" w14:textId="56290A31" w:rsidR="00931253" w:rsidRPr="0030537A" w:rsidRDefault="00931253" w:rsidP="0030537A">
      <w:pPr>
        <w:ind w:firstLine="708"/>
        <w:rPr>
          <w:rFonts w:ascii="Arial" w:hAnsi="Arial" w:cs="Arial"/>
          <w:b/>
          <w:bCs/>
          <w:sz w:val="10"/>
          <w:szCs w:val="10"/>
        </w:rPr>
      </w:pPr>
    </w:p>
    <w:p w14:paraId="7F78E193" w14:textId="5945D38D" w:rsidR="00931253" w:rsidRPr="0030537A" w:rsidRDefault="00931253" w:rsidP="0030537A">
      <w:pPr>
        <w:ind w:firstLine="708"/>
        <w:rPr>
          <w:rFonts w:ascii="Arial" w:hAnsi="Arial" w:cs="Arial"/>
          <w:b/>
          <w:bCs/>
        </w:rPr>
      </w:pPr>
      <w:r w:rsidRPr="0030537A">
        <w:rPr>
          <w:rFonts w:ascii="Arial" w:hAnsi="Arial" w:cs="Arial"/>
          <w:b/>
          <w:bCs/>
        </w:rPr>
        <w:t>Recebimento de Fatores de Coagulação</w:t>
      </w:r>
    </w:p>
    <w:p w14:paraId="18E034A9" w14:textId="4C4EE012" w:rsidR="00931253" w:rsidRPr="0030537A" w:rsidRDefault="00931253" w:rsidP="0030537A">
      <w:pPr>
        <w:pStyle w:val="PargrafodaLista"/>
        <w:numPr>
          <w:ilvl w:val="0"/>
          <w:numId w:val="25"/>
        </w:numPr>
        <w:tabs>
          <w:tab w:val="left" w:pos="426"/>
        </w:tabs>
        <w:spacing w:before="240" w:after="240" w:line="360" w:lineRule="auto"/>
        <w:jc w:val="both"/>
        <w:rPr>
          <w:rFonts w:ascii="Arial" w:hAnsi="Arial" w:cs="Arial"/>
        </w:rPr>
      </w:pPr>
      <w:r w:rsidRPr="0030537A">
        <w:rPr>
          <w:rFonts w:ascii="Arial" w:hAnsi="Arial" w:cs="Arial"/>
        </w:rPr>
        <w:t>Foram recebidas 02 notas fiscais/ notas de recebimento de fatores de coagulação</w:t>
      </w:r>
      <w:r w:rsidR="0030537A">
        <w:rPr>
          <w:rFonts w:ascii="Arial" w:hAnsi="Arial" w:cs="Arial"/>
        </w:rPr>
        <w:t>:</w:t>
      </w:r>
    </w:p>
    <w:tbl>
      <w:tblPr>
        <w:tblW w:w="9026" w:type="dxa"/>
        <w:tblInd w:w="565" w:type="dxa"/>
        <w:tblLayout w:type="fixed"/>
        <w:tblCellMar>
          <w:left w:w="10" w:type="dxa"/>
          <w:right w:w="10" w:type="dxa"/>
        </w:tblCellMar>
        <w:tblLook w:val="04A0" w:firstRow="1" w:lastRow="0" w:firstColumn="1" w:lastColumn="0" w:noHBand="0" w:noVBand="1"/>
      </w:tblPr>
      <w:tblGrid>
        <w:gridCol w:w="2711"/>
        <w:gridCol w:w="6315"/>
      </w:tblGrid>
      <w:tr w:rsidR="0030537A" w14:paraId="0AFDD68B" w14:textId="77777777" w:rsidTr="0030537A">
        <w:trPr>
          <w:trHeight w:val="306"/>
        </w:trPr>
        <w:tc>
          <w:tcPr>
            <w:tcW w:w="9026" w:type="dxa"/>
            <w:gridSpan w:val="2"/>
            <w:tcBorders>
              <w:top w:val="single" w:sz="2" w:space="0" w:color="000000"/>
              <w:left w:val="single" w:sz="2" w:space="0" w:color="000000"/>
              <w:bottom w:val="single" w:sz="2" w:space="0" w:color="000000"/>
              <w:right w:val="single" w:sz="2" w:space="0" w:color="000000"/>
            </w:tcBorders>
            <w:shd w:val="clear" w:color="auto" w:fill="D9D9D9"/>
            <w:tcMar>
              <w:top w:w="55" w:type="dxa"/>
              <w:left w:w="55" w:type="dxa"/>
              <w:bottom w:w="55" w:type="dxa"/>
              <w:right w:w="55" w:type="dxa"/>
            </w:tcMar>
          </w:tcPr>
          <w:p w14:paraId="6CD6E436" w14:textId="01C1D269" w:rsidR="0030537A" w:rsidRDefault="0030537A" w:rsidP="0030537A">
            <w:pPr>
              <w:suppressLineNumbers/>
              <w:spacing w:after="0" w:line="240" w:lineRule="auto"/>
              <w:ind w:left="57" w:right="57" w:firstLine="227"/>
              <w:jc w:val="center"/>
            </w:pPr>
            <w:r>
              <w:rPr>
                <w:rFonts w:ascii="Arial Narrow" w:hAnsi="Arial Narrow" w:cs="Arial"/>
                <w:b/>
                <w:bCs/>
                <w:color w:val="000000"/>
                <w:sz w:val="20"/>
                <w:szCs w:val="20"/>
              </w:rPr>
              <w:t>NOTAS DE RECEBIMENTO DE FATORES DE COAGULAÇÃO</w:t>
            </w:r>
          </w:p>
        </w:tc>
      </w:tr>
      <w:tr w:rsidR="0030537A" w14:paraId="7FA0B68C" w14:textId="77777777" w:rsidTr="00D17F79">
        <w:trPr>
          <w:trHeight w:val="386"/>
        </w:trPr>
        <w:tc>
          <w:tcPr>
            <w:tcW w:w="2711"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tcPr>
          <w:p w14:paraId="471C4DC4" w14:textId="77777777" w:rsidR="0030537A" w:rsidRDefault="0030537A" w:rsidP="0030537A">
            <w:pPr>
              <w:suppressLineNumbers/>
              <w:spacing w:after="0" w:line="240" w:lineRule="auto"/>
              <w:ind w:left="57" w:right="57" w:firstLine="227"/>
              <w:jc w:val="center"/>
              <w:rPr>
                <w:rFonts w:ascii="Arial Narrow" w:hAnsi="Arial Narrow" w:cs="Arial"/>
                <w:b/>
                <w:bCs/>
                <w:color w:val="000000"/>
                <w:sz w:val="20"/>
                <w:szCs w:val="20"/>
              </w:rPr>
            </w:pPr>
            <w:r>
              <w:rPr>
                <w:rFonts w:ascii="Arial Narrow" w:hAnsi="Arial Narrow" w:cs="Arial"/>
                <w:b/>
                <w:bCs/>
                <w:color w:val="000000"/>
                <w:sz w:val="20"/>
                <w:szCs w:val="20"/>
              </w:rPr>
              <w:t>DATA DE RECEBIMENTO</w:t>
            </w:r>
          </w:p>
        </w:tc>
        <w:tc>
          <w:tcPr>
            <w:tcW w:w="6315" w:type="dxa"/>
            <w:tcBorders>
              <w:top w:val="single" w:sz="2" w:space="0" w:color="000000"/>
              <w:left w:val="single" w:sz="2" w:space="0" w:color="000000"/>
              <w:bottom w:val="single" w:sz="2" w:space="0" w:color="000000"/>
              <w:right w:val="single" w:sz="2" w:space="0" w:color="000000"/>
            </w:tcBorders>
            <w:shd w:val="clear" w:color="auto" w:fill="D9D9D9"/>
            <w:tcMar>
              <w:top w:w="55" w:type="dxa"/>
              <w:left w:w="55" w:type="dxa"/>
              <w:bottom w:w="55" w:type="dxa"/>
              <w:right w:w="55" w:type="dxa"/>
            </w:tcMar>
            <w:vAlign w:val="center"/>
          </w:tcPr>
          <w:p w14:paraId="69125701" w14:textId="1F48DC0C" w:rsidR="0030537A" w:rsidRDefault="0030537A" w:rsidP="0030537A">
            <w:pPr>
              <w:suppressLineNumbers/>
              <w:spacing w:after="0" w:line="240" w:lineRule="auto"/>
              <w:ind w:left="57" w:right="57" w:firstLine="227"/>
              <w:jc w:val="center"/>
              <w:rPr>
                <w:rFonts w:ascii="Arial Narrow" w:hAnsi="Arial Narrow" w:cs="Arial"/>
                <w:b/>
                <w:bCs/>
                <w:color w:val="000000"/>
                <w:sz w:val="20"/>
                <w:szCs w:val="20"/>
              </w:rPr>
            </w:pPr>
            <w:r>
              <w:rPr>
                <w:rFonts w:ascii="Arial Narrow" w:hAnsi="Arial Narrow" w:cs="Arial"/>
                <w:b/>
                <w:bCs/>
                <w:color w:val="000000"/>
                <w:sz w:val="20"/>
                <w:szCs w:val="20"/>
              </w:rPr>
              <w:t>ORIGEM/ Nº DA NOTA FISCAL OU DE FORNECIMENTO</w:t>
            </w:r>
          </w:p>
        </w:tc>
      </w:tr>
      <w:tr w:rsidR="0030537A" w14:paraId="32FE6BBA" w14:textId="77777777" w:rsidTr="0030537A">
        <w:trPr>
          <w:trHeight w:val="306"/>
        </w:trPr>
        <w:tc>
          <w:tcPr>
            <w:tcW w:w="2711" w:type="dxa"/>
            <w:tcBorders>
              <w:left w:val="single" w:sz="2" w:space="0" w:color="000000"/>
              <w:bottom w:val="single" w:sz="2" w:space="0" w:color="000000"/>
            </w:tcBorders>
            <w:shd w:val="clear" w:color="auto" w:fill="auto"/>
            <w:tcMar>
              <w:top w:w="55" w:type="dxa"/>
              <w:left w:w="55" w:type="dxa"/>
              <w:bottom w:w="55" w:type="dxa"/>
              <w:right w:w="55" w:type="dxa"/>
            </w:tcMar>
          </w:tcPr>
          <w:p w14:paraId="53881C5C" w14:textId="77777777" w:rsidR="0030537A" w:rsidRDefault="0030537A" w:rsidP="0030537A">
            <w:pPr>
              <w:suppressLineNumbers/>
              <w:spacing w:after="0" w:line="240" w:lineRule="auto"/>
              <w:ind w:right="57"/>
              <w:jc w:val="center"/>
              <w:rPr>
                <w:rFonts w:ascii="Arial Narrow" w:hAnsi="Arial Narrow" w:cs="Arial"/>
                <w:color w:val="000000"/>
                <w:sz w:val="20"/>
                <w:szCs w:val="20"/>
              </w:rPr>
            </w:pPr>
            <w:r>
              <w:rPr>
                <w:rFonts w:ascii="Arial Narrow" w:hAnsi="Arial Narrow" w:cs="Arial"/>
                <w:color w:val="000000"/>
                <w:sz w:val="20"/>
                <w:szCs w:val="20"/>
              </w:rPr>
              <w:t>03/09/2020</w:t>
            </w:r>
          </w:p>
        </w:tc>
        <w:tc>
          <w:tcPr>
            <w:tcW w:w="631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5D3E1D7F" w14:textId="40F69F86" w:rsidR="0030537A" w:rsidRDefault="0030537A" w:rsidP="0030537A">
            <w:pPr>
              <w:suppressLineNumbers/>
              <w:spacing w:after="0" w:line="240" w:lineRule="auto"/>
              <w:ind w:left="57" w:right="57" w:firstLine="227"/>
              <w:jc w:val="center"/>
              <w:rPr>
                <w:rFonts w:ascii="Arial Narrow" w:hAnsi="Arial Narrow" w:cs="Arial"/>
                <w:color w:val="000000"/>
                <w:sz w:val="20"/>
                <w:szCs w:val="20"/>
              </w:rPr>
            </w:pPr>
            <w:r>
              <w:rPr>
                <w:rFonts w:ascii="Arial Narrow" w:hAnsi="Arial Narrow" w:cs="Arial"/>
                <w:color w:val="000000"/>
                <w:sz w:val="20"/>
                <w:szCs w:val="20"/>
              </w:rPr>
              <w:t>MS  327428</w:t>
            </w:r>
          </w:p>
        </w:tc>
      </w:tr>
      <w:tr w:rsidR="0030537A" w14:paraId="2D9CA47E" w14:textId="77777777" w:rsidTr="0030537A">
        <w:trPr>
          <w:trHeight w:val="275"/>
        </w:trPr>
        <w:tc>
          <w:tcPr>
            <w:tcW w:w="2711" w:type="dxa"/>
            <w:tcBorders>
              <w:left w:val="single" w:sz="2" w:space="0" w:color="000000"/>
              <w:bottom w:val="single" w:sz="2" w:space="0" w:color="000000"/>
            </w:tcBorders>
            <w:shd w:val="clear" w:color="auto" w:fill="auto"/>
            <w:tcMar>
              <w:top w:w="55" w:type="dxa"/>
              <w:left w:w="55" w:type="dxa"/>
              <w:bottom w:w="55" w:type="dxa"/>
              <w:right w:w="55" w:type="dxa"/>
            </w:tcMar>
          </w:tcPr>
          <w:p w14:paraId="65778932" w14:textId="77777777" w:rsidR="0030537A" w:rsidRDefault="0030537A" w:rsidP="0030537A">
            <w:pPr>
              <w:suppressLineNumbers/>
              <w:spacing w:after="0" w:line="240" w:lineRule="auto"/>
              <w:ind w:left="57" w:right="57"/>
              <w:jc w:val="center"/>
              <w:rPr>
                <w:rFonts w:ascii="Arial Narrow" w:hAnsi="Arial Narrow" w:cs="Arial"/>
                <w:color w:val="000000"/>
                <w:sz w:val="20"/>
                <w:szCs w:val="20"/>
              </w:rPr>
            </w:pPr>
            <w:r>
              <w:rPr>
                <w:rFonts w:ascii="Arial Narrow" w:hAnsi="Arial Narrow" w:cs="Arial"/>
                <w:color w:val="000000"/>
                <w:sz w:val="20"/>
                <w:szCs w:val="20"/>
              </w:rPr>
              <w:t>11/09/2020</w:t>
            </w:r>
          </w:p>
        </w:tc>
        <w:tc>
          <w:tcPr>
            <w:tcW w:w="631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1DC1C483" w14:textId="7B84B6A2" w:rsidR="0030537A" w:rsidRDefault="0030537A" w:rsidP="0030537A">
            <w:pPr>
              <w:suppressLineNumbers/>
              <w:spacing w:after="0" w:line="240" w:lineRule="auto"/>
              <w:ind w:left="57" w:right="57" w:firstLine="227"/>
              <w:jc w:val="center"/>
              <w:rPr>
                <w:rFonts w:ascii="Arial Narrow" w:hAnsi="Arial Narrow" w:cs="Arial"/>
                <w:color w:val="000000"/>
                <w:sz w:val="20"/>
                <w:szCs w:val="20"/>
              </w:rPr>
            </w:pPr>
            <w:r>
              <w:rPr>
                <w:rFonts w:ascii="Arial Narrow" w:hAnsi="Arial Narrow" w:cs="Arial"/>
                <w:color w:val="000000"/>
                <w:sz w:val="20"/>
                <w:szCs w:val="20"/>
              </w:rPr>
              <w:t>MS  6621</w:t>
            </w:r>
          </w:p>
        </w:tc>
      </w:tr>
      <w:tr w:rsidR="0030537A" w14:paraId="14DCD594" w14:textId="77777777" w:rsidTr="0030537A">
        <w:trPr>
          <w:trHeight w:val="306"/>
        </w:trPr>
        <w:tc>
          <w:tcPr>
            <w:tcW w:w="2711" w:type="dxa"/>
            <w:tcBorders>
              <w:left w:val="single" w:sz="2" w:space="0" w:color="000000"/>
              <w:bottom w:val="single" w:sz="2" w:space="0" w:color="000000"/>
            </w:tcBorders>
            <w:shd w:val="clear" w:color="auto" w:fill="auto"/>
            <w:tcMar>
              <w:top w:w="55" w:type="dxa"/>
              <w:left w:w="55" w:type="dxa"/>
              <w:bottom w:w="55" w:type="dxa"/>
              <w:right w:w="55" w:type="dxa"/>
            </w:tcMar>
          </w:tcPr>
          <w:p w14:paraId="6D5F3383" w14:textId="77777777" w:rsidR="0030537A" w:rsidRDefault="0030537A" w:rsidP="0030537A">
            <w:pPr>
              <w:suppressLineNumbers/>
              <w:snapToGrid w:val="0"/>
              <w:spacing w:after="0" w:line="240" w:lineRule="auto"/>
              <w:ind w:left="57" w:right="57" w:firstLine="227"/>
              <w:jc w:val="center"/>
              <w:rPr>
                <w:rFonts w:ascii="Arial Narrow" w:hAnsi="Arial Narrow" w:cs="Arial"/>
                <w:b/>
                <w:bCs/>
                <w:color w:val="000000"/>
                <w:sz w:val="20"/>
                <w:szCs w:val="20"/>
              </w:rPr>
            </w:pPr>
            <w:r>
              <w:rPr>
                <w:rFonts w:ascii="Arial Narrow" w:hAnsi="Arial Narrow" w:cs="Arial"/>
                <w:b/>
                <w:bCs/>
                <w:color w:val="000000"/>
                <w:sz w:val="20"/>
                <w:szCs w:val="20"/>
              </w:rPr>
              <w:t>Total</w:t>
            </w:r>
          </w:p>
        </w:tc>
        <w:tc>
          <w:tcPr>
            <w:tcW w:w="6315"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016EDB39" w14:textId="031DA1BE" w:rsidR="0030537A" w:rsidRDefault="0030537A" w:rsidP="0030537A">
            <w:pPr>
              <w:suppressLineNumbers/>
              <w:snapToGrid w:val="0"/>
              <w:spacing w:after="0" w:line="240" w:lineRule="auto"/>
              <w:ind w:left="57" w:right="57" w:firstLine="227"/>
              <w:jc w:val="center"/>
              <w:rPr>
                <w:rFonts w:ascii="Arial Narrow" w:hAnsi="Arial Narrow" w:cs="Arial"/>
                <w:b/>
                <w:bCs/>
                <w:color w:val="000000"/>
                <w:sz w:val="20"/>
                <w:szCs w:val="20"/>
              </w:rPr>
            </w:pPr>
            <w:r>
              <w:rPr>
                <w:rFonts w:ascii="Arial Narrow" w:hAnsi="Arial Narrow" w:cs="Arial"/>
                <w:b/>
                <w:bCs/>
                <w:color w:val="000000"/>
                <w:sz w:val="20"/>
                <w:szCs w:val="20"/>
              </w:rPr>
              <w:t>-</w:t>
            </w:r>
          </w:p>
        </w:tc>
      </w:tr>
    </w:tbl>
    <w:p w14:paraId="17D5E2F6" w14:textId="43070E6A" w:rsidR="00931253" w:rsidRDefault="00931253">
      <w:r w:rsidRPr="00931253">
        <w:tab/>
        <w:t xml:space="preserve">   Legenda: MS: Ministério da Saúde</w:t>
      </w:r>
    </w:p>
    <w:p w14:paraId="7A9698EB" w14:textId="7E75612F" w:rsidR="00931253" w:rsidRDefault="00931253"/>
    <w:p w14:paraId="75B63CA5" w14:textId="77777777" w:rsidR="00931253" w:rsidRPr="00D17F79" w:rsidRDefault="00931253" w:rsidP="00D17F79">
      <w:pPr>
        <w:ind w:firstLine="708"/>
        <w:rPr>
          <w:rFonts w:ascii="Arial" w:hAnsi="Arial" w:cs="Arial"/>
          <w:b/>
          <w:bCs/>
        </w:rPr>
      </w:pPr>
      <w:r w:rsidRPr="00D17F79">
        <w:rPr>
          <w:rFonts w:ascii="Arial" w:hAnsi="Arial" w:cs="Arial"/>
          <w:b/>
          <w:bCs/>
        </w:rPr>
        <w:t>Emissão de Parecer Técnicos</w:t>
      </w:r>
    </w:p>
    <w:p w14:paraId="6B4185EB" w14:textId="77777777" w:rsidR="00931253" w:rsidRPr="00D17F79" w:rsidRDefault="00931253" w:rsidP="00D17F79">
      <w:pPr>
        <w:pStyle w:val="PargrafodaLista"/>
        <w:numPr>
          <w:ilvl w:val="0"/>
          <w:numId w:val="25"/>
        </w:numPr>
        <w:tabs>
          <w:tab w:val="left" w:pos="426"/>
        </w:tabs>
        <w:spacing w:before="240" w:after="240" w:line="360" w:lineRule="auto"/>
        <w:jc w:val="both"/>
        <w:rPr>
          <w:rFonts w:ascii="Arial" w:hAnsi="Arial" w:cs="Arial"/>
        </w:rPr>
      </w:pPr>
      <w:r w:rsidRPr="00D17F79">
        <w:rPr>
          <w:rFonts w:ascii="Arial" w:hAnsi="Arial" w:cs="Arial"/>
        </w:rPr>
        <w:t>Houve emissão de resposta ao Ofício 9962/2020 SES de 21 setembro de 2020, o qual reporta à Manifestação CGE nº 2020.0904.162012-71 Lei de Acesso à Informação (Lei nº 18.025/2013) – na qual o Instituto Brasileiro de Planejamento e Tributação – IBPT solicita relatório de medicamentos Hemoderivados descritos em tabela, oriundos do Ministério da Saúde e/ou HEMOBRÁS.</w:t>
      </w:r>
    </w:p>
    <w:p w14:paraId="4BBB8294" w14:textId="77777777" w:rsidR="00931253" w:rsidRPr="00D17F79" w:rsidRDefault="00931253" w:rsidP="00D17F79">
      <w:pPr>
        <w:pStyle w:val="PargrafodaLista"/>
        <w:numPr>
          <w:ilvl w:val="0"/>
          <w:numId w:val="25"/>
        </w:numPr>
        <w:tabs>
          <w:tab w:val="left" w:pos="426"/>
        </w:tabs>
        <w:spacing w:before="240" w:after="240" w:line="360" w:lineRule="auto"/>
        <w:jc w:val="both"/>
        <w:rPr>
          <w:rFonts w:ascii="Arial" w:hAnsi="Arial" w:cs="Arial"/>
        </w:rPr>
      </w:pPr>
      <w:r w:rsidRPr="00D17F79">
        <w:rPr>
          <w:rFonts w:ascii="Arial" w:hAnsi="Arial" w:cs="Arial"/>
        </w:rPr>
        <w:t>Não houve encaminhamento de documento ao PROGRAMA DE COAGULOPATIAS /DAE/SAS/MS.</w:t>
      </w:r>
    </w:p>
    <w:p w14:paraId="738D4B7E" w14:textId="77777777" w:rsidR="00931253" w:rsidRPr="00D17F79" w:rsidRDefault="00931253" w:rsidP="00D17F79">
      <w:pPr>
        <w:pStyle w:val="PargrafodaLista"/>
        <w:tabs>
          <w:tab w:val="left" w:pos="426"/>
        </w:tabs>
        <w:spacing w:before="240" w:after="240" w:line="360" w:lineRule="auto"/>
        <w:jc w:val="both"/>
        <w:rPr>
          <w:rFonts w:ascii="Arial" w:hAnsi="Arial" w:cs="Arial"/>
          <w:sz w:val="12"/>
          <w:szCs w:val="12"/>
        </w:rPr>
      </w:pPr>
    </w:p>
    <w:p w14:paraId="0E9617EA" w14:textId="06D383D6" w:rsidR="00931253" w:rsidRDefault="00931253" w:rsidP="00D17F79">
      <w:pPr>
        <w:ind w:firstLine="708"/>
        <w:rPr>
          <w:rFonts w:ascii="Arial" w:hAnsi="Arial" w:cs="Arial"/>
          <w:b/>
          <w:bCs/>
        </w:rPr>
      </w:pPr>
      <w:r w:rsidRPr="00D17F79">
        <w:rPr>
          <w:rFonts w:ascii="Arial" w:hAnsi="Arial" w:cs="Arial"/>
          <w:b/>
          <w:bCs/>
        </w:rPr>
        <w:t>Atenção farmacêutica aos pacientes cadastrados no Programa de Coagulopatias Hereditárias no Sistema Hemovida Web</w:t>
      </w:r>
    </w:p>
    <w:p w14:paraId="7B755D7D" w14:textId="77777777" w:rsidR="00D17F79" w:rsidRPr="00D17F79" w:rsidRDefault="00D17F79" w:rsidP="00D17F79">
      <w:pPr>
        <w:ind w:firstLine="708"/>
        <w:rPr>
          <w:rFonts w:ascii="Arial" w:hAnsi="Arial" w:cs="Arial"/>
          <w:b/>
          <w:bCs/>
          <w:sz w:val="6"/>
          <w:szCs w:val="6"/>
        </w:rPr>
      </w:pPr>
    </w:p>
    <w:p w14:paraId="781E44FA" w14:textId="499217A0" w:rsidR="00931253" w:rsidRPr="00D17F79" w:rsidRDefault="00931253" w:rsidP="00D17F79">
      <w:pPr>
        <w:pStyle w:val="PargrafodaLista"/>
        <w:numPr>
          <w:ilvl w:val="0"/>
          <w:numId w:val="25"/>
        </w:numPr>
        <w:tabs>
          <w:tab w:val="left" w:pos="426"/>
        </w:tabs>
        <w:spacing w:before="240" w:after="240" w:line="360" w:lineRule="auto"/>
        <w:jc w:val="both"/>
        <w:rPr>
          <w:rFonts w:ascii="Arial" w:hAnsi="Arial" w:cs="Arial"/>
        </w:rPr>
      </w:pPr>
      <w:r w:rsidRPr="00D17F79">
        <w:rPr>
          <w:rFonts w:ascii="Arial" w:hAnsi="Arial" w:cs="Arial"/>
        </w:rPr>
        <w:t>Foram realizadas 06 consultas farmacêuticas presenciais</w:t>
      </w:r>
      <w:r w:rsidR="00D17F79">
        <w:rPr>
          <w:rFonts w:ascii="Arial" w:hAnsi="Arial" w:cs="Arial"/>
        </w:rPr>
        <w:t>, conforme demonstrado no quadro a seguir,</w:t>
      </w:r>
      <w:r w:rsidRPr="00D17F79">
        <w:rPr>
          <w:rFonts w:ascii="Arial" w:hAnsi="Arial" w:cs="Arial"/>
        </w:rPr>
        <w:t xml:space="preserve"> e diversas orientações aos pacientes via </w:t>
      </w:r>
      <w:proofErr w:type="spellStart"/>
      <w:r w:rsidRPr="00D17F79">
        <w:rPr>
          <w:rFonts w:ascii="Arial" w:hAnsi="Arial" w:cs="Arial"/>
        </w:rPr>
        <w:t>teleconsultas</w:t>
      </w:r>
      <w:proofErr w:type="spellEnd"/>
      <w:r w:rsidRPr="00D17F79">
        <w:rPr>
          <w:rFonts w:ascii="Arial" w:hAnsi="Arial" w:cs="Arial"/>
        </w:rPr>
        <w:t xml:space="preserve"> e WhatsApp. Devido a </w:t>
      </w:r>
      <w:r w:rsidRPr="00D17F79">
        <w:rPr>
          <w:rFonts w:ascii="Arial" w:hAnsi="Arial" w:cs="Arial"/>
        </w:rPr>
        <w:lastRenderedPageBreak/>
        <w:t>reforma predial e às medidas de isolamento para o enfrentamento da pandemia da doença viral COVID 19, houve redução dos agendamentos das consultas presenciais.</w:t>
      </w:r>
    </w:p>
    <w:tbl>
      <w:tblPr>
        <w:tblW w:w="5902" w:type="dxa"/>
        <w:jc w:val="center"/>
        <w:tblLayout w:type="fixed"/>
        <w:tblCellMar>
          <w:left w:w="10" w:type="dxa"/>
          <w:right w:w="10" w:type="dxa"/>
        </w:tblCellMar>
        <w:tblLook w:val="04A0" w:firstRow="1" w:lastRow="0" w:firstColumn="1" w:lastColumn="0" w:noHBand="0" w:noVBand="1"/>
      </w:tblPr>
      <w:tblGrid>
        <w:gridCol w:w="2124"/>
        <w:gridCol w:w="2308"/>
        <w:gridCol w:w="1470"/>
      </w:tblGrid>
      <w:tr w:rsidR="00D17F79" w14:paraId="44501976" w14:textId="77777777" w:rsidTr="00D17F79">
        <w:trPr>
          <w:trHeight w:val="401"/>
          <w:jc w:val="center"/>
        </w:trPr>
        <w:tc>
          <w:tcPr>
            <w:tcW w:w="5902" w:type="dxa"/>
            <w:gridSpan w:val="3"/>
            <w:tcBorders>
              <w:top w:val="single" w:sz="2" w:space="0" w:color="000000"/>
              <w:left w:val="single" w:sz="2" w:space="0" w:color="000000"/>
              <w:bottom w:val="single" w:sz="2" w:space="0" w:color="000000"/>
              <w:right w:val="single" w:sz="2" w:space="0" w:color="000000"/>
            </w:tcBorders>
            <w:shd w:val="clear" w:color="auto" w:fill="D9D9D9"/>
            <w:tcMar>
              <w:top w:w="55" w:type="dxa"/>
              <w:left w:w="55" w:type="dxa"/>
              <w:bottom w:w="55" w:type="dxa"/>
              <w:right w:w="55" w:type="dxa"/>
            </w:tcMar>
          </w:tcPr>
          <w:p w14:paraId="014EBA5C" w14:textId="3E08A29D" w:rsidR="00D17F79" w:rsidRDefault="00D17F79" w:rsidP="00D17F79">
            <w:pPr>
              <w:suppressLineNumbers/>
              <w:spacing w:after="0" w:line="240" w:lineRule="auto"/>
              <w:ind w:left="227"/>
              <w:jc w:val="center"/>
              <w:rPr>
                <w:rFonts w:ascii="Arial Narrow" w:hAnsi="Arial Narrow" w:cs="Arial"/>
                <w:b/>
                <w:bCs/>
                <w:sz w:val="20"/>
                <w:szCs w:val="20"/>
              </w:rPr>
            </w:pPr>
            <w:r>
              <w:rPr>
                <w:rFonts w:ascii="Arial Narrow" w:hAnsi="Arial Narrow" w:cs="Arial"/>
                <w:b/>
                <w:bCs/>
                <w:sz w:val="20"/>
                <w:szCs w:val="20"/>
              </w:rPr>
              <w:t>CONSULTAS REALIZADAS</w:t>
            </w:r>
          </w:p>
        </w:tc>
      </w:tr>
      <w:tr w:rsidR="00D17F79" w14:paraId="0A1AEAED" w14:textId="77777777" w:rsidTr="00D17F79">
        <w:trPr>
          <w:trHeight w:val="289"/>
          <w:jc w:val="center"/>
        </w:trPr>
        <w:tc>
          <w:tcPr>
            <w:tcW w:w="2124"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tcPr>
          <w:p w14:paraId="4FEDACFE" w14:textId="77777777" w:rsidR="00D17F79" w:rsidRDefault="00D17F79" w:rsidP="00D17F79">
            <w:pPr>
              <w:suppressLineNumbers/>
              <w:spacing w:after="0" w:line="240" w:lineRule="auto"/>
              <w:ind w:left="170" w:right="-1077"/>
            </w:pPr>
            <w:r>
              <w:rPr>
                <w:rFonts w:ascii="Arial Narrow" w:eastAsia="Arial" w:hAnsi="Arial Narrow" w:cs="Arial"/>
                <w:b/>
                <w:bCs/>
                <w:sz w:val="20"/>
                <w:szCs w:val="20"/>
              </w:rPr>
              <w:t xml:space="preserve">       </w:t>
            </w:r>
            <w:r>
              <w:rPr>
                <w:rFonts w:ascii="Arial Narrow" w:hAnsi="Arial Narrow" w:cs="Arial"/>
                <w:b/>
                <w:bCs/>
                <w:sz w:val="20"/>
                <w:szCs w:val="20"/>
              </w:rPr>
              <w:t>DATA</w:t>
            </w:r>
          </w:p>
        </w:tc>
        <w:tc>
          <w:tcPr>
            <w:tcW w:w="2308" w:type="dxa"/>
            <w:tcBorders>
              <w:top w:val="single" w:sz="2" w:space="0" w:color="000000"/>
              <w:left w:val="single" w:sz="2" w:space="0" w:color="000000"/>
              <w:bottom w:val="single" w:sz="2" w:space="0" w:color="000000"/>
            </w:tcBorders>
            <w:shd w:val="clear" w:color="auto" w:fill="D9D9D9"/>
            <w:tcMar>
              <w:top w:w="55" w:type="dxa"/>
              <w:left w:w="55" w:type="dxa"/>
              <w:bottom w:w="55" w:type="dxa"/>
              <w:right w:w="55" w:type="dxa"/>
            </w:tcMar>
          </w:tcPr>
          <w:p w14:paraId="6C126B81" w14:textId="77777777" w:rsidR="00D17F79" w:rsidRDefault="00D17F79" w:rsidP="00D17F79">
            <w:pPr>
              <w:suppressLineNumbers/>
              <w:spacing w:after="0" w:line="240" w:lineRule="auto"/>
              <w:ind w:left="170" w:right="-1077"/>
              <w:rPr>
                <w:rFonts w:ascii="Arial Narrow" w:hAnsi="Arial Narrow" w:cs="Arial"/>
                <w:b/>
                <w:bCs/>
                <w:sz w:val="20"/>
                <w:szCs w:val="20"/>
              </w:rPr>
            </w:pPr>
            <w:r>
              <w:rPr>
                <w:rFonts w:ascii="Arial Narrow" w:hAnsi="Arial Narrow" w:cs="Arial"/>
                <w:b/>
                <w:bCs/>
                <w:sz w:val="20"/>
                <w:szCs w:val="20"/>
              </w:rPr>
              <w:t>INICIAIS DO PACIENTE</w:t>
            </w:r>
          </w:p>
        </w:tc>
        <w:tc>
          <w:tcPr>
            <w:tcW w:w="1470" w:type="dxa"/>
            <w:tcBorders>
              <w:top w:val="single" w:sz="2" w:space="0" w:color="000000"/>
              <w:left w:val="single" w:sz="2" w:space="0" w:color="000000"/>
              <w:bottom w:val="single" w:sz="2" w:space="0" w:color="000000"/>
              <w:right w:val="single" w:sz="2" w:space="0" w:color="000000"/>
            </w:tcBorders>
            <w:shd w:val="clear" w:color="auto" w:fill="D9D9D9"/>
            <w:tcMar>
              <w:top w:w="55" w:type="dxa"/>
              <w:left w:w="55" w:type="dxa"/>
              <w:bottom w:w="55" w:type="dxa"/>
              <w:right w:w="55" w:type="dxa"/>
            </w:tcMar>
          </w:tcPr>
          <w:p w14:paraId="19B32EE6" w14:textId="77777777" w:rsidR="00D17F79" w:rsidRDefault="00D17F79" w:rsidP="00D17F79">
            <w:pPr>
              <w:suppressLineNumbers/>
              <w:spacing w:after="0" w:line="240" w:lineRule="auto"/>
              <w:ind w:left="227"/>
              <w:rPr>
                <w:rFonts w:ascii="Arial Narrow" w:hAnsi="Arial Narrow" w:cs="Arial"/>
                <w:b/>
                <w:bCs/>
                <w:sz w:val="20"/>
                <w:szCs w:val="20"/>
              </w:rPr>
            </w:pPr>
            <w:r>
              <w:rPr>
                <w:rFonts w:ascii="Arial Narrow" w:hAnsi="Arial Narrow" w:cs="Arial"/>
                <w:b/>
                <w:bCs/>
                <w:sz w:val="20"/>
                <w:szCs w:val="20"/>
              </w:rPr>
              <w:t>CID</w:t>
            </w:r>
          </w:p>
        </w:tc>
      </w:tr>
      <w:tr w:rsidR="00D17F79" w14:paraId="00BF4AF1" w14:textId="77777777" w:rsidTr="00D17F79">
        <w:trPr>
          <w:trHeight w:val="320"/>
          <w:jc w:val="center"/>
        </w:trPr>
        <w:tc>
          <w:tcPr>
            <w:tcW w:w="2124" w:type="dxa"/>
            <w:tcBorders>
              <w:left w:val="single" w:sz="2" w:space="0" w:color="000000"/>
              <w:bottom w:val="single" w:sz="2" w:space="0" w:color="000000"/>
            </w:tcBorders>
            <w:shd w:val="clear" w:color="auto" w:fill="auto"/>
            <w:tcMar>
              <w:top w:w="55" w:type="dxa"/>
              <w:left w:w="55" w:type="dxa"/>
              <w:bottom w:w="55" w:type="dxa"/>
              <w:right w:w="55" w:type="dxa"/>
            </w:tcMar>
          </w:tcPr>
          <w:p w14:paraId="45B33082" w14:textId="77777777" w:rsidR="00D17F79" w:rsidRDefault="00D17F79" w:rsidP="00D17F79">
            <w:pPr>
              <w:spacing w:after="0" w:line="240" w:lineRule="auto"/>
              <w:ind w:left="57" w:right="57" w:firstLine="227"/>
              <w:jc w:val="both"/>
              <w:rPr>
                <w:rFonts w:ascii="Arial Narrow" w:eastAsia="Times New Roman" w:hAnsi="Arial Narrow" w:cs="Arial"/>
                <w:color w:val="000000"/>
                <w:sz w:val="20"/>
                <w:szCs w:val="20"/>
              </w:rPr>
            </w:pPr>
            <w:r>
              <w:rPr>
                <w:rFonts w:ascii="Arial Narrow" w:eastAsia="Times New Roman" w:hAnsi="Arial Narrow" w:cs="Arial"/>
                <w:color w:val="000000"/>
                <w:sz w:val="20"/>
                <w:szCs w:val="20"/>
              </w:rPr>
              <w:t>10/09/2020</w:t>
            </w:r>
          </w:p>
        </w:tc>
        <w:tc>
          <w:tcPr>
            <w:tcW w:w="2308" w:type="dxa"/>
            <w:tcBorders>
              <w:left w:val="single" w:sz="2" w:space="0" w:color="000000"/>
              <w:bottom w:val="single" w:sz="2" w:space="0" w:color="000000"/>
            </w:tcBorders>
            <w:shd w:val="clear" w:color="auto" w:fill="auto"/>
            <w:tcMar>
              <w:top w:w="55" w:type="dxa"/>
              <w:left w:w="55" w:type="dxa"/>
              <w:bottom w:w="55" w:type="dxa"/>
              <w:right w:w="55" w:type="dxa"/>
            </w:tcMar>
          </w:tcPr>
          <w:p w14:paraId="0658BDBA" w14:textId="77777777" w:rsidR="00D17F79" w:rsidRDefault="00D17F79" w:rsidP="00D17F79">
            <w:pPr>
              <w:spacing w:after="0" w:line="240" w:lineRule="auto"/>
              <w:ind w:right="57"/>
              <w:jc w:val="both"/>
              <w:rPr>
                <w:rFonts w:ascii="Arial Narrow" w:eastAsia="Times New Roman" w:hAnsi="Arial Narrow" w:cs="Arial"/>
                <w:color w:val="000000"/>
                <w:sz w:val="20"/>
                <w:szCs w:val="20"/>
              </w:rPr>
            </w:pPr>
            <w:r>
              <w:rPr>
                <w:rFonts w:ascii="Arial Narrow" w:eastAsia="Times New Roman" w:hAnsi="Arial Narrow" w:cs="Arial"/>
                <w:color w:val="000000"/>
                <w:sz w:val="20"/>
                <w:szCs w:val="20"/>
              </w:rPr>
              <w:t>WRS</w:t>
            </w:r>
          </w:p>
        </w:tc>
        <w:tc>
          <w:tcPr>
            <w:tcW w:w="147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15733B86" w14:textId="77777777" w:rsidR="00D17F79" w:rsidRDefault="00D17F79" w:rsidP="00D17F79">
            <w:pPr>
              <w:suppressLineNumbers/>
              <w:spacing w:after="0" w:line="240" w:lineRule="auto"/>
              <w:ind w:left="283" w:right="-1077"/>
            </w:pPr>
            <w:r>
              <w:rPr>
                <w:rFonts w:ascii="Arial Narrow" w:hAnsi="Arial Narrow" w:cs="Arial"/>
                <w:color w:val="000000"/>
                <w:sz w:val="20"/>
                <w:szCs w:val="20"/>
              </w:rPr>
              <w:t>D67</w:t>
            </w:r>
          </w:p>
        </w:tc>
      </w:tr>
      <w:tr w:rsidR="00D17F79" w14:paraId="3C3753FC" w14:textId="77777777" w:rsidTr="00D17F79">
        <w:trPr>
          <w:trHeight w:val="287"/>
          <w:jc w:val="center"/>
        </w:trPr>
        <w:tc>
          <w:tcPr>
            <w:tcW w:w="2124" w:type="dxa"/>
            <w:tcBorders>
              <w:left w:val="single" w:sz="2" w:space="0" w:color="000000"/>
              <w:bottom w:val="single" w:sz="2" w:space="0" w:color="000000"/>
            </w:tcBorders>
            <w:shd w:val="clear" w:color="auto" w:fill="auto"/>
            <w:tcMar>
              <w:top w:w="55" w:type="dxa"/>
              <w:left w:w="55" w:type="dxa"/>
              <w:bottom w:w="55" w:type="dxa"/>
              <w:right w:w="55" w:type="dxa"/>
            </w:tcMar>
          </w:tcPr>
          <w:p w14:paraId="45AAA910" w14:textId="77777777" w:rsidR="00D17F79" w:rsidRDefault="00D17F79" w:rsidP="00D17F79">
            <w:pPr>
              <w:spacing w:after="0" w:line="240" w:lineRule="auto"/>
              <w:ind w:left="57" w:right="57" w:firstLine="227"/>
              <w:jc w:val="both"/>
            </w:pPr>
            <w:r>
              <w:rPr>
                <w:rFonts w:ascii="Arial Narrow" w:eastAsia="Times New Roman" w:hAnsi="Arial Narrow" w:cs="Arial"/>
                <w:color w:val="000000"/>
                <w:sz w:val="20"/>
                <w:szCs w:val="20"/>
              </w:rPr>
              <w:t>10/09/2020</w:t>
            </w:r>
          </w:p>
        </w:tc>
        <w:tc>
          <w:tcPr>
            <w:tcW w:w="2308" w:type="dxa"/>
            <w:tcBorders>
              <w:left w:val="single" w:sz="2" w:space="0" w:color="000000"/>
              <w:bottom w:val="single" w:sz="2" w:space="0" w:color="000000"/>
            </w:tcBorders>
            <w:shd w:val="clear" w:color="auto" w:fill="auto"/>
            <w:tcMar>
              <w:top w:w="55" w:type="dxa"/>
              <w:left w:w="55" w:type="dxa"/>
              <w:bottom w:w="55" w:type="dxa"/>
              <w:right w:w="55" w:type="dxa"/>
            </w:tcMar>
          </w:tcPr>
          <w:p w14:paraId="3F24966B" w14:textId="77777777" w:rsidR="00D17F79" w:rsidRDefault="00D17F79" w:rsidP="00D17F79">
            <w:pPr>
              <w:spacing w:after="0" w:line="240" w:lineRule="auto"/>
              <w:ind w:right="57"/>
              <w:jc w:val="both"/>
              <w:rPr>
                <w:rFonts w:ascii="Arial Narrow" w:eastAsia="Times New Roman" w:hAnsi="Arial Narrow" w:cs="Arial"/>
                <w:color w:val="000000"/>
                <w:sz w:val="20"/>
                <w:szCs w:val="20"/>
              </w:rPr>
            </w:pPr>
            <w:r>
              <w:rPr>
                <w:rFonts w:ascii="Arial Narrow" w:eastAsia="Times New Roman" w:hAnsi="Arial Narrow" w:cs="Arial"/>
                <w:color w:val="000000"/>
                <w:sz w:val="20"/>
                <w:szCs w:val="20"/>
              </w:rPr>
              <w:t>AGCA</w:t>
            </w:r>
          </w:p>
        </w:tc>
        <w:tc>
          <w:tcPr>
            <w:tcW w:w="147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9AB505F" w14:textId="77777777" w:rsidR="00D17F79" w:rsidRDefault="00D17F79" w:rsidP="00D17F79">
            <w:pPr>
              <w:suppressLineNumbers/>
              <w:spacing w:after="0" w:line="240" w:lineRule="auto"/>
              <w:ind w:left="283" w:right="-1077"/>
            </w:pPr>
            <w:r>
              <w:rPr>
                <w:rFonts w:ascii="Arial Narrow" w:hAnsi="Arial Narrow" w:cs="Arial"/>
                <w:color w:val="000000"/>
                <w:sz w:val="20"/>
                <w:szCs w:val="20"/>
              </w:rPr>
              <w:t>D66</w:t>
            </w:r>
          </w:p>
        </w:tc>
      </w:tr>
      <w:tr w:rsidR="00D17F79" w14:paraId="26A92BE5" w14:textId="77777777" w:rsidTr="00D17F79">
        <w:trPr>
          <w:trHeight w:val="320"/>
          <w:jc w:val="center"/>
        </w:trPr>
        <w:tc>
          <w:tcPr>
            <w:tcW w:w="2124" w:type="dxa"/>
            <w:tcBorders>
              <w:left w:val="single" w:sz="2" w:space="0" w:color="000000"/>
              <w:bottom w:val="single" w:sz="2" w:space="0" w:color="000000"/>
            </w:tcBorders>
            <w:shd w:val="clear" w:color="auto" w:fill="auto"/>
            <w:tcMar>
              <w:top w:w="55" w:type="dxa"/>
              <w:left w:w="55" w:type="dxa"/>
              <w:bottom w:w="55" w:type="dxa"/>
              <w:right w:w="55" w:type="dxa"/>
            </w:tcMar>
          </w:tcPr>
          <w:p w14:paraId="319DAD9C" w14:textId="77777777" w:rsidR="00D17F79" w:rsidRDefault="00D17F79" w:rsidP="00D17F79">
            <w:pPr>
              <w:spacing w:after="0" w:line="240" w:lineRule="auto"/>
              <w:ind w:left="57" w:right="57" w:firstLine="227"/>
              <w:jc w:val="both"/>
            </w:pPr>
            <w:r>
              <w:rPr>
                <w:rFonts w:ascii="Arial Narrow" w:eastAsia="Times New Roman" w:hAnsi="Arial Narrow" w:cs="Arial"/>
                <w:color w:val="000000"/>
                <w:sz w:val="20"/>
                <w:szCs w:val="20"/>
              </w:rPr>
              <w:t>24/09/2020</w:t>
            </w:r>
          </w:p>
        </w:tc>
        <w:tc>
          <w:tcPr>
            <w:tcW w:w="2308" w:type="dxa"/>
            <w:tcBorders>
              <w:left w:val="single" w:sz="2" w:space="0" w:color="000000"/>
              <w:bottom w:val="single" w:sz="2" w:space="0" w:color="000000"/>
            </w:tcBorders>
            <w:shd w:val="clear" w:color="auto" w:fill="auto"/>
            <w:tcMar>
              <w:top w:w="55" w:type="dxa"/>
              <w:left w:w="55" w:type="dxa"/>
              <w:bottom w:w="55" w:type="dxa"/>
              <w:right w:w="55" w:type="dxa"/>
            </w:tcMar>
          </w:tcPr>
          <w:p w14:paraId="091A02F5" w14:textId="77777777" w:rsidR="00D17F79" w:rsidRDefault="00D17F79" w:rsidP="00D17F79">
            <w:pPr>
              <w:spacing w:after="0" w:line="240" w:lineRule="auto"/>
              <w:ind w:right="57"/>
              <w:jc w:val="both"/>
              <w:rPr>
                <w:rFonts w:ascii="Arial Narrow" w:eastAsia="Times New Roman" w:hAnsi="Arial Narrow" w:cs="Arial"/>
                <w:color w:val="000000"/>
                <w:sz w:val="20"/>
                <w:szCs w:val="20"/>
              </w:rPr>
            </w:pPr>
            <w:r>
              <w:rPr>
                <w:rFonts w:ascii="Arial Narrow" w:eastAsia="Times New Roman" w:hAnsi="Arial Narrow" w:cs="Arial"/>
                <w:color w:val="000000"/>
                <w:sz w:val="20"/>
                <w:szCs w:val="20"/>
              </w:rPr>
              <w:t>BLT</w:t>
            </w:r>
          </w:p>
        </w:tc>
        <w:tc>
          <w:tcPr>
            <w:tcW w:w="147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45F016D8" w14:textId="77777777" w:rsidR="00D17F79" w:rsidRDefault="00D17F79" w:rsidP="00D17F79">
            <w:pPr>
              <w:suppressLineNumbers/>
              <w:spacing w:after="0" w:line="240" w:lineRule="auto"/>
              <w:ind w:left="283" w:right="-1077"/>
            </w:pPr>
            <w:r>
              <w:rPr>
                <w:rFonts w:ascii="Arial Narrow" w:hAnsi="Arial Narrow" w:cs="Arial"/>
                <w:color w:val="000000"/>
                <w:sz w:val="20"/>
                <w:szCs w:val="20"/>
              </w:rPr>
              <w:t>D68.2</w:t>
            </w:r>
          </w:p>
        </w:tc>
      </w:tr>
      <w:tr w:rsidR="00D17F79" w14:paraId="055E7DE8" w14:textId="77777777" w:rsidTr="00D17F79">
        <w:trPr>
          <w:trHeight w:val="320"/>
          <w:jc w:val="center"/>
        </w:trPr>
        <w:tc>
          <w:tcPr>
            <w:tcW w:w="2124" w:type="dxa"/>
            <w:tcBorders>
              <w:left w:val="single" w:sz="2" w:space="0" w:color="000000"/>
              <w:bottom w:val="single" w:sz="2" w:space="0" w:color="000000"/>
            </w:tcBorders>
            <w:shd w:val="clear" w:color="auto" w:fill="auto"/>
            <w:tcMar>
              <w:top w:w="55" w:type="dxa"/>
              <w:left w:w="55" w:type="dxa"/>
              <w:bottom w:w="55" w:type="dxa"/>
              <w:right w:w="55" w:type="dxa"/>
            </w:tcMar>
          </w:tcPr>
          <w:p w14:paraId="4305B859" w14:textId="77777777" w:rsidR="00D17F79" w:rsidRDefault="00D17F79" w:rsidP="00D17F79">
            <w:pPr>
              <w:spacing w:after="0" w:line="240" w:lineRule="auto"/>
              <w:ind w:left="57" w:right="57" w:firstLine="227"/>
              <w:jc w:val="both"/>
            </w:pPr>
            <w:r>
              <w:rPr>
                <w:rFonts w:ascii="Arial Narrow" w:eastAsia="Times New Roman" w:hAnsi="Arial Narrow" w:cs="Arial"/>
                <w:color w:val="000000"/>
                <w:sz w:val="20"/>
                <w:szCs w:val="20"/>
              </w:rPr>
              <w:t>25/08/2020</w:t>
            </w:r>
          </w:p>
        </w:tc>
        <w:tc>
          <w:tcPr>
            <w:tcW w:w="2308" w:type="dxa"/>
            <w:tcBorders>
              <w:left w:val="single" w:sz="2" w:space="0" w:color="000000"/>
              <w:bottom w:val="single" w:sz="2" w:space="0" w:color="000000"/>
            </w:tcBorders>
            <w:shd w:val="clear" w:color="auto" w:fill="auto"/>
            <w:tcMar>
              <w:top w:w="55" w:type="dxa"/>
              <w:left w:w="55" w:type="dxa"/>
              <w:bottom w:w="55" w:type="dxa"/>
              <w:right w:w="55" w:type="dxa"/>
            </w:tcMar>
          </w:tcPr>
          <w:p w14:paraId="4D7E0519" w14:textId="77777777" w:rsidR="00D17F79" w:rsidRDefault="00D17F79" w:rsidP="00D17F79">
            <w:pPr>
              <w:spacing w:after="0" w:line="240" w:lineRule="auto"/>
              <w:ind w:right="57"/>
              <w:jc w:val="both"/>
              <w:rPr>
                <w:rFonts w:ascii="Arial Narrow" w:eastAsia="Times New Roman" w:hAnsi="Arial Narrow" w:cs="Arial"/>
                <w:color w:val="000000"/>
                <w:sz w:val="20"/>
                <w:szCs w:val="20"/>
              </w:rPr>
            </w:pPr>
            <w:r>
              <w:rPr>
                <w:rFonts w:ascii="Arial Narrow" w:eastAsia="Times New Roman" w:hAnsi="Arial Narrow" w:cs="Arial"/>
                <w:color w:val="000000"/>
                <w:sz w:val="20"/>
                <w:szCs w:val="20"/>
              </w:rPr>
              <w:t>TSL</w:t>
            </w:r>
          </w:p>
        </w:tc>
        <w:tc>
          <w:tcPr>
            <w:tcW w:w="147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769676F5" w14:textId="77777777" w:rsidR="00D17F79" w:rsidRDefault="00D17F79" w:rsidP="00D17F79">
            <w:pPr>
              <w:suppressLineNumbers/>
              <w:spacing w:after="0" w:line="240" w:lineRule="auto"/>
              <w:ind w:left="283" w:right="-1077"/>
            </w:pPr>
            <w:r>
              <w:rPr>
                <w:rFonts w:ascii="Arial Narrow" w:hAnsi="Arial Narrow" w:cs="Arial"/>
                <w:color w:val="000000"/>
                <w:sz w:val="20"/>
                <w:szCs w:val="20"/>
              </w:rPr>
              <w:t>D66</w:t>
            </w:r>
          </w:p>
        </w:tc>
      </w:tr>
      <w:tr w:rsidR="00D17F79" w14:paraId="3C4ECE36" w14:textId="77777777" w:rsidTr="00D17F79">
        <w:trPr>
          <w:trHeight w:val="320"/>
          <w:jc w:val="center"/>
        </w:trPr>
        <w:tc>
          <w:tcPr>
            <w:tcW w:w="2124" w:type="dxa"/>
            <w:tcBorders>
              <w:left w:val="single" w:sz="2" w:space="0" w:color="000000"/>
              <w:bottom w:val="single" w:sz="2" w:space="0" w:color="000000"/>
            </w:tcBorders>
            <w:shd w:val="clear" w:color="auto" w:fill="auto"/>
            <w:tcMar>
              <w:top w:w="55" w:type="dxa"/>
              <w:left w:w="55" w:type="dxa"/>
              <w:bottom w:w="55" w:type="dxa"/>
              <w:right w:w="55" w:type="dxa"/>
            </w:tcMar>
          </w:tcPr>
          <w:p w14:paraId="1510EC26" w14:textId="77777777" w:rsidR="00D17F79" w:rsidRDefault="00D17F79" w:rsidP="00D17F79">
            <w:pPr>
              <w:spacing w:after="0" w:line="240" w:lineRule="auto"/>
              <w:ind w:left="57" w:right="57" w:firstLine="227"/>
              <w:jc w:val="both"/>
              <w:rPr>
                <w:rFonts w:ascii="Arial Narrow" w:eastAsia="Times New Roman" w:hAnsi="Arial Narrow" w:cs="Arial"/>
                <w:color w:val="000000"/>
                <w:sz w:val="20"/>
                <w:szCs w:val="20"/>
              </w:rPr>
            </w:pPr>
            <w:r>
              <w:rPr>
                <w:rFonts w:ascii="Arial Narrow" w:eastAsia="Times New Roman" w:hAnsi="Arial Narrow" w:cs="Arial"/>
                <w:color w:val="000000"/>
                <w:sz w:val="20"/>
                <w:szCs w:val="20"/>
              </w:rPr>
              <w:t>25/08/2020</w:t>
            </w:r>
          </w:p>
        </w:tc>
        <w:tc>
          <w:tcPr>
            <w:tcW w:w="2308" w:type="dxa"/>
            <w:tcBorders>
              <w:left w:val="single" w:sz="2" w:space="0" w:color="000000"/>
              <w:bottom w:val="single" w:sz="2" w:space="0" w:color="000000"/>
            </w:tcBorders>
            <w:shd w:val="clear" w:color="auto" w:fill="auto"/>
            <w:tcMar>
              <w:top w:w="55" w:type="dxa"/>
              <w:left w:w="55" w:type="dxa"/>
              <w:bottom w:w="55" w:type="dxa"/>
              <w:right w:w="55" w:type="dxa"/>
            </w:tcMar>
          </w:tcPr>
          <w:p w14:paraId="4540307E" w14:textId="77777777" w:rsidR="00D17F79" w:rsidRDefault="00D17F79" w:rsidP="00D17F79">
            <w:pPr>
              <w:spacing w:after="0" w:line="240" w:lineRule="auto"/>
              <w:ind w:left="57" w:right="57"/>
              <w:jc w:val="both"/>
              <w:rPr>
                <w:rFonts w:ascii="Arial Narrow" w:eastAsia="Times New Roman" w:hAnsi="Arial Narrow" w:cs="Arial"/>
                <w:color w:val="000000"/>
                <w:sz w:val="20"/>
                <w:szCs w:val="20"/>
              </w:rPr>
            </w:pPr>
            <w:r>
              <w:rPr>
                <w:rFonts w:ascii="Arial Narrow" w:eastAsia="Times New Roman" w:hAnsi="Arial Narrow" w:cs="Arial"/>
                <w:color w:val="000000"/>
                <w:sz w:val="20"/>
                <w:szCs w:val="20"/>
              </w:rPr>
              <w:t>AMC</w:t>
            </w:r>
          </w:p>
        </w:tc>
        <w:tc>
          <w:tcPr>
            <w:tcW w:w="147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4A911E93" w14:textId="77777777" w:rsidR="00D17F79" w:rsidRDefault="00D17F79" w:rsidP="00D17F79">
            <w:pPr>
              <w:suppressLineNumbers/>
              <w:spacing w:after="0" w:line="240" w:lineRule="auto"/>
              <w:ind w:left="283" w:right="-1077"/>
              <w:rPr>
                <w:rFonts w:ascii="Arial Narrow" w:hAnsi="Arial Narrow" w:cs="Arial"/>
                <w:color w:val="000000"/>
                <w:sz w:val="20"/>
                <w:szCs w:val="20"/>
              </w:rPr>
            </w:pPr>
            <w:r>
              <w:rPr>
                <w:rFonts w:ascii="Arial Narrow" w:hAnsi="Arial Narrow" w:cs="Arial"/>
                <w:color w:val="000000"/>
                <w:sz w:val="20"/>
                <w:szCs w:val="20"/>
              </w:rPr>
              <w:t>D66</w:t>
            </w:r>
          </w:p>
        </w:tc>
      </w:tr>
      <w:tr w:rsidR="00D17F79" w14:paraId="4DFD27A2" w14:textId="77777777" w:rsidTr="00D17F79">
        <w:trPr>
          <w:trHeight w:val="320"/>
          <w:jc w:val="center"/>
        </w:trPr>
        <w:tc>
          <w:tcPr>
            <w:tcW w:w="2124" w:type="dxa"/>
            <w:tcBorders>
              <w:left w:val="single" w:sz="2" w:space="0" w:color="000000"/>
              <w:bottom w:val="single" w:sz="2" w:space="0" w:color="000000"/>
            </w:tcBorders>
            <w:shd w:val="clear" w:color="auto" w:fill="auto"/>
            <w:tcMar>
              <w:top w:w="55" w:type="dxa"/>
              <w:left w:w="55" w:type="dxa"/>
              <w:bottom w:w="55" w:type="dxa"/>
              <w:right w:w="55" w:type="dxa"/>
            </w:tcMar>
          </w:tcPr>
          <w:p w14:paraId="3649BB2B" w14:textId="77777777" w:rsidR="00D17F79" w:rsidRDefault="00D17F79" w:rsidP="00D17F79">
            <w:pPr>
              <w:spacing w:after="0" w:line="240" w:lineRule="auto"/>
              <w:ind w:left="57" w:right="57" w:firstLine="227"/>
              <w:jc w:val="both"/>
              <w:rPr>
                <w:rFonts w:ascii="Arial Narrow" w:eastAsia="Times New Roman" w:hAnsi="Arial Narrow" w:cs="Times New Roman"/>
                <w:sz w:val="20"/>
                <w:szCs w:val="20"/>
              </w:rPr>
            </w:pPr>
            <w:r>
              <w:rPr>
                <w:rFonts w:ascii="Arial Narrow" w:eastAsia="Times New Roman" w:hAnsi="Arial Narrow" w:cs="Times New Roman"/>
                <w:sz w:val="20"/>
                <w:szCs w:val="20"/>
              </w:rPr>
              <w:t>29/09/2020</w:t>
            </w:r>
          </w:p>
        </w:tc>
        <w:tc>
          <w:tcPr>
            <w:tcW w:w="2308" w:type="dxa"/>
            <w:tcBorders>
              <w:left w:val="single" w:sz="2" w:space="0" w:color="000000"/>
              <w:bottom w:val="single" w:sz="2" w:space="0" w:color="000000"/>
            </w:tcBorders>
            <w:shd w:val="clear" w:color="auto" w:fill="auto"/>
            <w:tcMar>
              <w:top w:w="55" w:type="dxa"/>
              <w:left w:w="55" w:type="dxa"/>
              <w:bottom w:w="55" w:type="dxa"/>
              <w:right w:w="55" w:type="dxa"/>
            </w:tcMar>
          </w:tcPr>
          <w:p w14:paraId="459E3A63" w14:textId="77777777" w:rsidR="00D17F79" w:rsidRDefault="00D17F79" w:rsidP="00D17F79">
            <w:pPr>
              <w:spacing w:after="0" w:line="240" w:lineRule="auto"/>
              <w:ind w:left="57" w:right="57"/>
              <w:jc w:val="both"/>
              <w:rPr>
                <w:rFonts w:ascii="Arial Narrow" w:eastAsia="Times New Roman" w:hAnsi="Arial Narrow" w:cs="Times New Roman"/>
                <w:sz w:val="20"/>
                <w:szCs w:val="20"/>
              </w:rPr>
            </w:pPr>
            <w:r>
              <w:rPr>
                <w:rFonts w:ascii="Arial Narrow" w:eastAsia="Times New Roman" w:hAnsi="Arial Narrow" w:cs="Times New Roman"/>
                <w:sz w:val="20"/>
                <w:szCs w:val="20"/>
              </w:rPr>
              <w:t>ACA</w:t>
            </w:r>
          </w:p>
        </w:tc>
        <w:tc>
          <w:tcPr>
            <w:tcW w:w="1470" w:type="dxa"/>
            <w:tcBorders>
              <w:left w:val="single" w:sz="2" w:space="0" w:color="000000"/>
              <w:bottom w:val="single" w:sz="2" w:space="0" w:color="000000"/>
              <w:right w:val="single" w:sz="2" w:space="0" w:color="000000"/>
            </w:tcBorders>
            <w:shd w:val="clear" w:color="auto" w:fill="auto"/>
            <w:tcMar>
              <w:top w:w="55" w:type="dxa"/>
              <w:left w:w="55" w:type="dxa"/>
              <w:bottom w:w="55" w:type="dxa"/>
              <w:right w:w="55" w:type="dxa"/>
            </w:tcMar>
          </w:tcPr>
          <w:p w14:paraId="6232B2AB" w14:textId="77777777" w:rsidR="00D17F79" w:rsidRDefault="00D17F79" w:rsidP="00D17F79">
            <w:pPr>
              <w:suppressLineNumbers/>
              <w:spacing w:after="0" w:line="240" w:lineRule="auto"/>
              <w:ind w:left="283" w:right="-1077"/>
              <w:rPr>
                <w:rFonts w:ascii="Arial Narrow" w:hAnsi="Arial Narrow"/>
                <w:sz w:val="20"/>
                <w:szCs w:val="20"/>
              </w:rPr>
            </w:pPr>
            <w:r>
              <w:rPr>
                <w:rFonts w:ascii="Arial Narrow" w:hAnsi="Arial Narrow"/>
                <w:sz w:val="20"/>
                <w:szCs w:val="20"/>
              </w:rPr>
              <w:t>D66</w:t>
            </w:r>
          </w:p>
        </w:tc>
      </w:tr>
    </w:tbl>
    <w:p w14:paraId="59583E72" w14:textId="77777777" w:rsidR="00D17F79" w:rsidRDefault="00D17F79" w:rsidP="00931253"/>
    <w:p w14:paraId="101E7F29" w14:textId="2E0A752A" w:rsidR="00931253" w:rsidRPr="00D17F79" w:rsidRDefault="00931253" w:rsidP="00D17F79">
      <w:pPr>
        <w:ind w:firstLine="708"/>
        <w:rPr>
          <w:sz w:val="6"/>
          <w:szCs w:val="6"/>
        </w:rPr>
      </w:pPr>
      <w:r w:rsidRPr="00D17F79">
        <w:rPr>
          <w:rFonts w:ascii="Arial" w:hAnsi="Arial" w:cs="Arial"/>
          <w:b/>
          <w:bCs/>
        </w:rPr>
        <w:tab/>
      </w:r>
    </w:p>
    <w:p w14:paraId="2BC365A6" w14:textId="7697C5C3" w:rsidR="00931253" w:rsidRPr="00D17F79" w:rsidRDefault="001E44DD" w:rsidP="00D17F79">
      <w:pPr>
        <w:ind w:firstLine="708"/>
        <w:rPr>
          <w:rFonts w:ascii="Arial" w:hAnsi="Arial" w:cs="Arial"/>
          <w:b/>
          <w:bCs/>
        </w:rPr>
      </w:pPr>
      <w:r w:rsidRPr="00D17F79">
        <w:rPr>
          <w:rFonts w:ascii="Arial" w:hAnsi="Arial" w:cs="Arial"/>
          <w:b/>
          <w:bCs/>
        </w:rPr>
        <w:t>Relatório de Dispensação de Bolsas</w:t>
      </w:r>
    </w:p>
    <w:p w14:paraId="378ABC55" w14:textId="6067D155" w:rsidR="001E44DD" w:rsidRPr="00D17F79" w:rsidRDefault="001E44DD" w:rsidP="00931253">
      <w:pPr>
        <w:rPr>
          <w:sz w:val="4"/>
          <w:szCs w:val="4"/>
        </w:rPr>
      </w:pPr>
    </w:p>
    <w:p w14:paraId="09D69C86" w14:textId="144B5F7A" w:rsidR="001E44DD" w:rsidRDefault="001E44DD" w:rsidP="00D17F79">
      <w:pPr>
        <w:pStyle w:val="PargrafodaLista"/>
        <w:numPr>
          <w:ilvl w:val="0"/>
          <w:numId w:val="25"/>
        </w:numPr>
        <w:tabs>
          <w:tab w:val="left" w:pos="426"/>
        </w:tabs>
        <w:spacing w:before="240" w:after="240" w:line="360" w:lineRule="auto"/>
        <w:jc w:val="both"/>
        <w:rPr>
          <w:rFonts w:ascii="Arial" w:hAnsi="Arial" w:cs="Arial"/>
        </w:rPr>
      </w:pPr>
      <w:r w:rsidRPr="00D17F79">
        <w:rPr>
          <w:rFonts w:ascii="Arial" w:hAnsi="Arial" w:cs="Arial"/>
        </w:rPr>
        <w:t>Foram enviadas 2.184 unidades de bolsas duplas e 702 unidades de bolsa tripla para Hemorrede</w:t>
      </w:r>
      <w:r w:rsidR="00D17F79">
        <w:rPr>
          <w:rFonts w:ascii="Arial" w:hAnsi="Arial" w:cs="Arial"/>
        </w:rPr>
        <w:t>:</w:t>
      </w:r>
    </w:p>
    <w:tbl>
      <w:tblPr>
        <w:tblW w:w="9330" w:type="dxa"/>
        <w:jc w:val="center"/>
        <w:tblLayout w:type="fixed"/>
        <w:tblCellMar>
          <w:left w:w="10" w:type="dxa"/>
          <w:right w:w="10" w:type="dxa"/>
        </w:tblCellMar>
        <w:tblLook w:val="04A0" w:firstRow="1" w:lastRow="0" w:firstColumn="1" w:lastColumn="0" w:noHBand="0" w:noVBand="1"/>
      </w:tblPr>
      <w:tblGrid>
        <w:gridCol w:w="1264"/>
        <w:gridCol w:w="4122"/>
        <w:gridCol w:w="1845"/>
        <w:gridCol w:w="2099"/>
      </w:tblGrid>
      <w:tr w:rsidR="00D17F79" w14:paraId="463AF410" w14:textId="77777777" w:rsidTr="00D17F79">
        <w:trPr>
          <w:trHeight w:val="743"/>
          <w:jc w:val="center"/>
        </w:trPr>
        <w:tc>
          <w:tcPr>
            <w:tcW w:w="9330" w:type="dxa"/>
            <w:gridSpan w:val="4"/>
            <w:tcBorders>
              <w:top w:val="single" w:sz="4" w:space="0" w:color="00000A"/>
              <w:left w:val="single" w:sz="4" w:space="0" w:color="00000A"/>
              <w:bottom w:val="single" w:sz="4" w:space="0" w:color="00000A"/>
              <w:right w:val="single" w:sz="4" w:space="0" w:color="00000A"/>
            </w:tcBorders>
            <w:shd w:val="clear" w:color="auto" w:fill="D9D9D9"/>
            <w:tcMar>
              <w:top w:w="0" w:type="dxa"/>
              <w:left w:w="60" w:type="dxa"/>
              <w:bottom w:w="0" w:type="dxa"/>
              <w:right w:w="70" w:type="dxa"/>
            </w:tcMar>
            <w:vAlign w:val="center"/>
          </w:tcPr>
          <w:p w14:paraId="1E733EBF" w14:textId="7AB913BA" w:rsidR="00D17F79" w:rsidRDefault="00D17F79" w:rsidP="00D17F79">
            <w:pPr>
              <w:spacing w:after="0" w:line="240" w:lineRule="auto"/>
              <w:ind w:left="284" w:right="57"/>
              <w:jc w:val="center"/>
            </w:pPr>
            <w:r>
              <w:rPr>
                <w:rFonts w:ascii="Arial Narrow" w:eastAsia="Times New Roman" w:hAnsi="Arial Narrow" w:cs="Arial"/>
                <w:b/>
                <w:bCs/>
                <w:sz w:val="18"/>
                <w:szCs w:val="18"/>
                <w:lang w:eastAsia="pt-BR"/>
              </w:rPr>
              <w:t>BOLSAS ENVIADAS AS UNIDADES DA HEMORREDE</w:t>
            </w:r>
          </w:p>
        </w:tc>
      </w:tr>
      <w:tr w:rsidR="00D17F79" w14:paraId="454FE4CA" w14:textId="77777777" w:rsidTr="00D17F79">
        <w:trPr>
          <w:trHeight w:val="838"/>
          <w:jc w:val="center"/>
        </w:trPr>
        <w:tc>
          <w:tcPr>
            <w:tcW w:w="1264" w:type="dxa"/>
            <w:tcBorders>
              <w:top w:val="single" w:sz="4" w:space="0" w:color="00000A"/>
              <w:left w:val="single" w:sz="4" w:space="0" w:color="00000A"/>
              <w:bottom w:val="single" w:sz="4" w:space="0" w:color="00000A"/>
            </w:tcBorders>
            <w:shd w:val="clear" w:color="auto" w:fill="D9D9D9"/>
            <w:tcMar>
              <w:top w:w="0" w:type="dxa"/>
              <w:left w:w="60" w:type="dxa"/>
              <w:bottom w:w="0" w:type="dxa"/>
              <w:right w:w="70" w:type="dxa"/>
            </w:tcMar>
            <w:vAlign w:val="center"/>
          </w:tcPr>
          <w:p w14:paraId="5EB1D903" w14:textId="77777777" w:rsidR="00D17F79" w:rsidRDefault="00D17F79" w:rsidP="00D17F79">
            <w:pPr>
              <w:spacing w:after="0" w:line="240" w:lineRule="auto"/>
              <w:ind w:left="284" w:right="57"/>
            </w:pPr>
            <w:r>
              <w:rPr>
                <w:rFonts w:ascii="Arial Narrow" w:eastAsia="Times New Roman" w:hAnsi="Arial Narrow" w:cs="Arial"/>
                <w:b/>
                <w:bCs/>
                <w:sz w:val="18"/>
                <w:szCs w:val="18"/>
                <w:lang w:eastAsia="pt-BR"/>
              </w:rPr>
              <w:t>CÓDIGO</w:t>
            </w:r>
          </w:p>
        </w:tc>
        <w:tc>
          <w:tcPr>
            <w:tcW w:w="4122" w:type="dxa"/>
            <w:tcBorders>
              <w:top w:val="single" w:sz="4" w:space="0" w:color="00000A"/>
              <w:left w:val="single" w:sz="4" w:space="0" w:color="00000A"/>
              <w:bottom w:val="single" w:sz="4" w:space="0" w:color="00000A"/>
            </w:tcBorders>
            <w:shd w:val="clear" w:color="auto" w:fill="D9D9D9"/>
            <w:tcMar>
              <w:top w:w="0" w:type="dxa"/>
              <w:left w:w="60" w:type="dxa"/>
              <w:bottom w:w="0" w:type="dxa"/>
              <w:right w:w="70" w:type="dxa"/>
            </w:tcMar>
            <w:vAlign w:val="center"/>
          </w:tcPr>
          <w:p w14:paraId="67DF21B4" w14:textId="77777777" w:rsidR="00D17F79" w:rsidRDefault="00D17F79" w:rsidP="00D17F79">
            <w:pPr>
              <w:spacing w:after="0" w:line="240" w:lineRule="auto"/>
              <w:ind w:left="284" w:right="57"/>
              <w:jc w:val="center"/>
            </w:pPr>
            <w:r>
              <w:rPr>
                <w:rFonts w:ascii="Arial Narrow" w:eastAsia="Times New Roman" w:hAnsi="Arial Narrow" w:cs="Arial"/>
                <w:b/>
                <w:bCs/>
                <w:sz w:val="18"/>
                <w:szCs w:val="18"/>
                <w:lang w:eastAsia="pt-BR"/>
              </w:rPr>
              <w:t>HEMORREDE</w:t>
            </w:r>
          </w:p>
        </w:tc>
        <w:tc>
          <w:tcPr>
            <w:tcW w:w="1845" w:type="dxa"/>
            <w:tcBorders>
              <w:top w:val="single" w:sz="4" w:space="0" w:color="00000A"/>
              <w:left w:val="single" w:sz="4" w:space="0" w:color="00000A"/>
              <w:bottom w:val="single" w:sz="4" w:space="0" w:color="00000A"/>
            </w:tcBorders>
            <w:shd w:val="clear" w:color="auto" w:fill="D9D9D9"/>
            <w:tcMar>
              <w:top w:w="0" w:type="dxa"/>
              <w:left w:w="60" w:type="dxa"/>
              <w:bottom w:w="0" w:type="dxa"/>
              <w:right w:w="70" w:type="dxa"/>
            </w:tcMar>
            <w:vAlign w:val="center"/>
          </w:tcPr>
          <w:p w14:paraId="761CD985" w14:textId="77777777" w:rsidR="00D17F79" w:rsidRDefault="00D17F79" w:rsidP="00D17F79">
            <w:pPr>
              <w:spacing w:after="0" w:line="240" w:lineRule="auto"/>
              <w:ind w:left="284" w:right="57"/>
              <w:jc w:val="center"/>
            </w:pPr>
            <w:r>
              <w:rPr>
                <w:rFonts w:ascii="Arial Narrow" w:eastAsia="Times New Roman" w:hAnsi="Arial Narrow" w:cs="Arial"/>
                <w:b/>
                <w:bCs/>
                <w:sz w:val="18"/>
                <w:szCs w:val="18"/>
                <w:lang w:eastAsia="pt-BR"/>
              </w:rPr>
              <w:t>BOLSA DUPLA P/ COLETA DE SANGUE</w:t>
            </w:r>
          </w:p>
        </w:tc>
        <w:tc>
          <w:tcPr>
            <w:tcW w:w="2098" w:type="dxa"/>
            <w:tcBorders>
              <w:top w:val="single" w:sz="4" w:space="0" w:color="00000A"/>
              <w:left w:val="single" w:sz="4" w:space="0" w:color="00000A"/>
              <w:bottom w:val="single" w:sz="4" w:space="0" w:color="00000A"/>
              <w:right w:val="single" w:sz="4" w:space="0" w:color="00000A"/>
            </w:tcBorders>
            <w:shd w:val="clear" w:color="auto" w:fill="D9D9D9"/>
            <w:tcMar>
              <w:top w:w="0" w:type="dxa"/>
              <w:left w:w="60" w:type="dxa"/>
              <w:bottom w:w="0" w:type="dxa"/>
              <w:right w:w="70" w:type="dxa"/>
            </w:tcMar>
            <w:vAlign w:val="center"/>
          </w:tcPr>
          <w:p w14:paraId="4BD1A912" w14:textId="77777777" w:rsidR="00D17F79" w:rsidRDefault="00D17F79" w:rsidP="00D17F79">
            <w:pPr>
              <w:spacing w:after="0" w:line="240" w:lineRule="auto"/>
              <w:ind w:left="284" w:right="57"/>
              <w:jc w:val="center"/>
            </w:pPr>
            <w:r>
              <w:rPr>
                <w:rFonts w:ascii="Arial Narrow" w:eastAsia="Times New Roman" w:hAnsi="Arial Narrow" w:cs="Arial"/>
                <w:b/>
                <w:bCs/>
                <w:sz w:val="18"/>
                <w:szCs w:val="18"/>
                <w:lang w:eastAsia="pt-BR"/>
              </w:rPr>
              <w:t>BOLSA TRIPLA P/ COLETA DE SANGUE</w:t>
            </w:r>
          </w:p>
        </w:tc>
      </w:tr>
      <w:tr w:rsidR="00D17F79" w14:paraId="6B73BF99" w14:textId="77777777" w:rsidTr="00D17F79">
        <w:trPr>
          <w:trHeight w:val="458"/>
          <w:jc w:val="center"/>
        </w:trPr>
        <w:tc>
          <w:tcPr>
            <w:tcW w:w="1264"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2508FDA4" w14:textId="77777777" w:rsidR="00D17F79" w:rsidRDefault="00D17F79" w:rsidP="00D17F79">
            <w:pPr>
              <w:spacing w:after="0" w:line="240" w:lineRule="auto"/>
              <w:ind w:left="284" w:right="57"/>
              <w:jc w:val="center"/>
            </w:pPr>
            <w:r>
              <w:rPr>
                <w:rFonts w:ascii="Arial Narrow" w:eastAsia="Times New Roman" w:hAnsi="Arial Narrow" w:cs="Arial"/>
                <w:sz w:val="18"/>
                <w:szCs w:val="18"/>
                <w:lang w:eastAsia="pt-BR"/>
              </w:rPr>
              <w:t>381</w:t>
            </w:r>
          </w:p>
        </w:tc>
        <w:tc>
          <w:tcPr>
            <w:tcW w:w="4122"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64F73167" w14:textId="77777777" w:rsidR="00D17F79" w:rsidRDefault="00D17F79" w:rsidP="00D17F79">
            <w:pPr>
              <w:spacing w:after="0" w:line="240" w:lineRule="auto"/>
              <w:ind w:left="284" w:right="57"/>
            </w:pPr>
            <w:r>
              <w:rPr>
                <w:rFonts w:ascii="Arial Narrow" w:eastAsia="Times New Roman" w:hAnsi="Arial Narrow" w:cs="Arial"/>
                <w:sz w:val="18"/>
                <w:szCs w:val="18"/>
                <w:lang w:eastAsia="pt-BR"/>
              </w:rPr>
              <w:t>HEMOCENTRO REGIONAL RIO VERDE</w:t>
            </w:r>
          </w:p>
        </w:tc>
        <w:tc>
          <w:tcPr>
            <w:tcW w:w="1845"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7A2F186D"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462</w:t>
            </w:r>
          </w:p>
        </w:tc>
        <w:tc>
          <w:tcPr>
            <w:tcW w:w="2098" w:type="dxa"/>
            <w:tcBorders>
              <w:top w:val="single" w:sz="4" w:space="0" w:color="00000A"/>
              <w:left w:val="single" w:sz="4" w:space="0" w:color="00000A"/>
              <w:bottom w:val="single" w:sz="4" w:space="0" w:color="00000A"/>
              <w:right w:val="single" w:sz="4" w:space="0" w:color="00000A"/>
            </w:tcBorders>
            <w:shd w:val="clear" w:color="auto" w:fill="auto"/>
            <w:tcMar>
              <w:top w:w="0" w:type="dxa"/>
              <w:left w:w="60" w:type="dxa"/>
              <w:bottom w:w="0" w:type="dxa"/>
              <w:right w:w="70" w:type="dxa"/>
            </w:tcMar>
            <w:vAlign w:val="center"/>
          </w:tcPr>
          <w:p w14:paraId="7BC90FE5"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160</w:t>
            </w:r>
          </w:p>
        </w:tc>
      </w:tr>
      <w:tr w:rsidR="00D17F79" w14:paraId="6DC56011" w14:textId="77777777" w:rsidTr="00D17F79">
        <w:trPr>
          <w:trHeight w:val="458"/>
          <w:jc w:val="center"/>
        </w:trPr>
        <w:tc>
          <w:tcPr>
            <w:tcW w:w="1264"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528A30B7" w14:textId="77777777" w:rsidR="00D17F79" w:rsidRDefault="00D17F79" w:rsidP="00D17F79">
            <w:pPr>
              <w:spacing w:after="0" w:line="240" w:lineRule="auto"/>
              <w:ind w:left="284" w:right="57"/>
              <w:jc w:val="center"/>
            </w:pPr>
            <w:r>
              <w:rPr>
                <w:rFonts w:ascii="Arial Narrow" w:eastAsia="Times New Roman" w:hAnsi="Arial Narrow" w:cs="Arial"/>
                <w:sz w:val="18"/>
                <w:szCs w:val="18"/>
                <w:lang w:eastAsia="pt-BR"/>
              </w:rPr>
              <w:t>382</w:t>
            </w:r>
          </w:p>
        </w:tc>
        <w:tc>
          <w:tcPr>
            <w:tcW w:w="4122"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1A7BB81F" w14:textId="77777777" w:rsidR="00D17F79" w:rsidRDefault="00D17F79" w:rsidP="00D17F79">
            <w:pPr>
              <w:spacing w:after="0" w:line="240" w:lineRule="auto"/>
              <w:ind w:left="284" w:right="57"/>
            </w:pPr>
            <w:r>
              <w:rPr>
                <w:rFonts w:ascii="Arial Narrow" w:eastAsia="Times New Roman" w:hAnsi="Arial Narrow" w:cs="Arial"/>
                <w:sz w:val="18"/>
                <w:szCs w:val="18"/>
                <w:lang w:eastAsia="pt-BR"/>
              </w:rPr>
              <w:t>HEMOCENTRO REGIONAL JATAÍ</w:t>
            </w:r>
          </w:p>
        </w:tc>
        <w:tc>
          <w:tcPr>
            <w:tcW w:w="1845"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1753365C"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420</w:t>
            </w:r>
          </w:p>
        </w:tc>
        <w:tc>
          <w:tcPr>
            <w:tcW w:w="2098" w:type="dxa"/>
            <w:tcBorders>
              <w:top w:val="single" w:sz="4" w:space="0" w:color="00000A"/>
              <w:left w:val="single" w:sz="4" w:space="0" w:color="00000A"/>
              <w:bottom w:val="single" w:sz="4" w:space="0" w:color="00000A"/>
              <w:right w:val="single" w:sz="4" w:space="0" w:color="00000A"/>
            </w:tcBorders>
            <w:shd w:val="clear" w:color="auto" w:fill="auto"/>
            <w:tcMar>
              <w:top w:w="0" w:type="dxa"/>
              <w:left w:w="60" w:type="dxa"/>
              <w:bottom w:w="0" w:type="dxa"/>
              <w:right w:w="70" w:type="dxa"/>
            </w:tcMar>
            <w:vAlign w:val="center"/>
          </w:tcPr>
          <w:p w14:paraId="6E592AA1"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0</w:t>
            </w:r>
          </w:p>
        </w:tc>
      </w:tr>
      <w:tr w:rsidR="00D17F79" w14:paraId="14317959" w14:textId="77777777" w:rsidTr="00D17F79">
        <w:trPr>
          <w:trHeight w:val="458"/>
          <w:jc w:val="center"/>
        </w:trPr>
        <w:tc>
          <w:tcPr>
            <w:tcW w:w="1264"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48035680" w14:textId="77777777" w:rsidR="00D17F79" w:rsidRDefault="00D17F79" w:rsidP="00D17F79">
            <w:pPr>
              <w:spacing w:after="0" w:line="240" w:lineRule="auto"/>
              <w:ind w:left="284" w:right="57"/>
              <w:jc w:val="center"/>
            </w:pPr>
            <w:r>
              <w:rPr>
                <w:rFonts w:ascii="Arial Narrow" w:eastAsia="Times New Roman" w:hAnsi="Arial Narrow" w:cs="Arial"/>
                <w:sz w:val="18"/>
                <w:szCs w:val="18"/>
                <w:lang w:eastAsia="pt-BR"/>
              </w:rPr>
              <w:t>383</w:t>
            </w:r>
          </w:p>
        </w:tc>
        <w:tc>
          <w:tcPr>
            <w:tcW w:w="4122"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431A3CC0" w14:textId="77777777" w:rsidR="00D17F79" w:rsidRDefault="00D17F79" w:rsidP="00D17F79">
            <w:pPr>
              <w:spacing w:after="0" w:line="240" w:lineRule="auto"/>
              <w:ind w:left="284" w:right="57"/>
            </w:pPr>
            <w:r>
              <w:rPr>
                <w:rFonts w:ascii="Arial Narrow" w:eastAsia="Times New Roman" w:hAnsi="Arial Narrow" w:cs="Arial"/>
                <w:sz w:val="18"/>
                <w:szCs w:val="18"/>
                <w:lang w:eastAsia="pt-BR"/>
              </w:rPr>
              <w:t>HEMOCENTRO REGIONAL CATALÃO</w:t>
            </w:r>
          </w:p>
        </w:tc>
        <w:tc>
          <w:tcPr>
            <w:tcW w:w="1845"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609959D4"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0</w:t>
            </w:r>
          </w:p>
        </w:tc>
        <w:tc>
          <w:tcPr>
            <w:tcW w:w="2098" w:type="dxa"/>
            <w:tcBorders>
              <w:top w:val="single" w:sz="4" w:space="0" w:color="00000A"/>
              <w:left w:val="single" w:sz="4" w:space="0" w:color="00000A"/>
              <w:bottom w:val="single" w:sz="4" w:space="0" w:color="00000A"/>
              <w:right w:val="single" w:sz="4" w:space="0" w:color="00000A"/>
            </w:tcBorders>
            <w:shd w:val="clear" w:color="auto" w:fill="auto"/>
            <w:tcMar>
              <w:top w:w="0" w:type="dxa"/>
              <w:left w:w="60" w:type="dxa"/>
              <w:bottom w:w="0" w:type="dxa"/>
              <w:right w:w="70" w:type="dxa"/>
            </w:tcMar>
            <w:vAlign w:val="center"/>
          </w:tcPr>
          <w:p w14:paraId="7618102D"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126</w:t>
            </w:r>
          </w:p>
        </w:tc>
      </w:tr>
      <w:tr w:rsidR="00D17F79" w14:paraId="1BB962E4" w14:textId="77777777" w:rsidTr="00D17F79">
        <w:trPr>
          <w:trHeight w:val="458"/>
          <w:jc w:val="center"/>
        </w:trPr>
        <w:tc>
          <w:tcPr>
            <w:tcW w:w="1264"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49090D7E" w14:textId="77777777" w:rsidR="00D17F79" w:rsidRDefault="00D17F79" w:rsidP="00D17F79">
            <w:pPr>
              <w:spacing w:after="0" w:line="240" w:lineRule="auto"/>
              <w:ind w:left="284" w:right="57"/>
              <w:jc w:val="center"/>
            </w:pPr>
            <w:r>
              <w:rPr>
                <w:rFonts w:ascii="Arial Narrow" w:eastAsia="Times New Roman" w:hAnsi="Arial Narrow" w:cs="Arial"/>
                <w:sz w:val="18"/>
                <w:szCs w:val="18"/>
                <w:lang w:eastAsia="pt-BR"/>
              </w:rPr>
              <w:t>384</w:t>
            </w:r>
          </w:p>
        </w:tc>
        <w:tc>
          <w:tcPr>
            <w:tcW w:w="4122"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7B578385" w14:textId="77777777" w:rsidR="00D17F79" w:rsidRDefault="00D17F79" w:rsidP="00D17F79">
            <w:pPr>
              <w:spacing w:after="0" w:line="240" w:lineRule="auto"/>
              <w:ind w:left="284" w:right="57"/>
            </w:pPr>
            <w:r>
              <w:rPr>
                <w:rFonts w:ascii="Arial Narrow" w:eastAsia="Times New Roman" w:hAnsi="Arial Narrow" w:cs="Arial"/>
                <w:sz w:val="18"/>
                <w:szCs w:val="18"/>
                <w:lang w:eastAsia="pt-BR"/>
              </w:rPr>
              <w:t>HEMOCENTRO REGIONAL CERES</w:t>
            </w:r>
          </w:p>
        </w:tc>
        <w:tc>
          <w:tcPr>
            <w:tcW w:w="1845"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675D82F8"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168</w:t>
            </w:r>
          </w:p>
        </w:tc>
        <w:tc>
          <w:tcPr>
            <w:tcW w:w="2098" w:type="dxa"/>
            <w:tcBorders>
              <w:top w:val="single" w:sz="4" w:space="0" w:color="00000A"/>
              <w:left w:val="single" w:sz="4" w:space="0" w:color="00000A"/>
              <w:bottom w:val="single" w:sz="4" w:space="0" w:color="00000A"/>
              <w:right w:val="single" w:sz="4" w:space="0" w:color="00000A"/>
            </w:tcBorders>
            <w:shd w:val="clear" w:color="auto" w:fill="auto"/>
            <w:tcMar>
              <w:top w:w="0" w:type="dxa"/>
              <w:left w:w="60" w:type="dxa"/>
              <w:bottom w:w="0" w:type="dxa"/>
              <w:right w:w="70" w:type="dxa"/>
            </w:tcMar>
            <w:vAlign w:val="center"/>
          </w:tcPr>
          <w:p w14:paraId="09765577"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96</w:t>
            </w:r>
          </w:p>
        </w:tc>
      </w:tr>
      <w:tr w:rsidR="00D17F79" w14:paraId="434FF516" w14:textId="77777777" w:rsidTr="00D17F79">
        <w:trPr>
          <w:trHeight w:val="458"/>
          <w:jc w:val="center"/>
        </w:trPr>
        <w:tc>
          <w:tcPr>
            <w:tcW w:w="1264"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32138232" w14:textId="77777777" w:rsidR="00D17F79" w:rsidRDefault="00D17F79" w:rsidP="00D17F79">
            <w:pPr>
              <w:spacing w:after="0" w:line="240" w:lineRule="auto"/>
              <w:ind w:left="284" w:right="57"/>
              <w:jc w:val="center"/>
            </w:pPr>
            <w:r>
              <w:rPr>
                <w:rFonts w:ascii="Arial Narrow" w:eastAsia="Times New Roman" w:hAnsi="Arial Narrow" w:cs="Arial"/>
                <w:sz w:val="18"/>
                <w:szCs w:val="18"/>
                <w:lang w:eastAsia="pt-BR"/>
              </w:rPr>
              <w:t>386</w:t>
            </w:r>
          </w:p>
        </w:tc>
        <w:tc>
          <w:tcPr>
            <w:tcW w:w="4122"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317688F0" w14:textId="77777777" w:rsidR="00D17F79" w:rsidRDefault="00D17F79" w:rsidP="00D17F79">
            <w:pPr>
              <w:spacing w:after="0" w:line="240" w:lineRule="auto"/>
              <w:ind w:left="284" w:right="57"/>
            </w:pPr>
            <w:r>
              <w:rPr>
                <w:rFonts w:ascii="Arial Narrow" w:eastAsia="Times New Roman" w:hAnsi="Arial Narrow" w:cs="Arial"/>
                <w:sz w:val="18"/>
                <w:szCs w:val="18"/>
                <w:lang w:eastAsia="pt-BR"/>
              </w:rPr>
              <w:t>UNID. COLETA TRANSF. IPORÁ</w:t>
            </w:r>
          </w:p>
        </w:tc>
        <w:tc>
          <w:tcPr>
            <w:tcW w:w="1845"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2B7031AF"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84</w:t>
            </w:r>
          </w:p>
        </w:tc>
        <w:tc>
          <w:tcPr>
            <w:tcW w:w="2098" w:type="dxa"/>
            <w:tcBorders>
              <w:top w:val="single" w:sz="4" w:space="0" w:color="00000A"/>
              <w:left w:val="single" w:sz="4" w:space="0" w:color="00000A"/>
              <w:bottom w:val="single" w:sz="4" w:space="0" w:color="00000A"/>
              <w:right w:val="single" w:sz="4" w:space="0" w:color="00000A"/>
            </w:tcBorders>
            <w:shd w:val="clear" w:color="auto" w:fill="auto"/>
            <w:tcMar>
              <w:top w:w="0" w:type="dxa"/>
              <w:left w:w="60" w:type="dxa"/>
              <w:bottom w:w="0" w:type="dxa"/>
              <w:right w:w="70" w:type="dxa"/>
            </w:tcMar>
            <w:vAlign w:val="center"/>
          </w:tcPr>
          <w:p w14:paraId="0A2EDFE4"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0</w:t>
            </w:r>
          </w:p>
        </w:tc>
      </w:tr>
      <w:tr w:rsidR="00D17F79" w14:paraId="608446DE" w14:textId="77777777" w:rsidTr="00D17F79">
        <w:trPr>
          <w:trHeight w:val="458"/>
          <w:jc w:val="center"/>
        </w:trPr>
        <w:tc>
          <w:tcPr>
            <w:tcW w:w="1264"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6D7A1CDD" w14:textId="77777777" w:rsidR="00D17F79" w:rsidRDefault="00D17F79" w:rsidP="00D17F79">
            <w:pPr>
              <w:spacing w:after="0" w:line="240" w:lineRule="auto"/>
              <w:ind w:left="284" w:right="57"/>
              <w:jc w:val="center"/>
            </w:pPr>
            <w:r>
              <w:rPr>
                <w:rFonts w:ascii="Arial Narrow" w:eastAsia="Times New Roman" w:hAnsi="Arial Narrow" w:cs="Arial"/>
                <w:sz w:val="18"/>
                <w:szCs w:val="18"/>
                <w:lang w:eastAsia="pt-BR"/>
              </w:rPr>
              <w:t>388</w:t>
            </w:r>
          </w:p>
        </w:tc>
        <w:tc>
          <w:tcPr>
            <w:tcW w:w="4122"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00B23C41" w14:textId="77777777" w:rsidR="00D17F79" w:rsidRDefault="00D17F79" w:rsidP="00D17F79">
            <w:pPr>
              <w:spacing w:after="0" w:line="240" w:lineRule="auto"/>
              <w:ind w:left="284" w:right="57"/>
            </w:pPr>
            <w:r>
              <w:rPr>
                <w:rFonts w:ascii="Arial Narrow" w:eastAsia="Times New Roman" w:hAnsi="Arial Narrow" w:cs="Arial"/>
                <w:sz w:val="18"/>
                <w:szCs w:val="18"/>
                <w:lang w:eastAsia="pt-BR"/>
              </w:rPr>
              <w:t>UNID. COL TRANSF. QUIRINÓPOLIS</w:t>
            </w:r>
          </w:p>
        </w:tc>
        <w:tc>
          <w:tcPr>
            <w:tcW w:w="1845"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50BE47BA"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168</w:t>
            </w:r>
          </w:p>
        </w:tc>
        <w:tc>
          <w:tcPr>
            <w:tcW w:w="2098" w:type="dxa"/>
            <w:tcBorders>
              <w:top w:val="single" w:sz="4" w:space="0" w:color="00000A"/>
              <w:left w:val="single" w:sz="4" w:space="0" w:color="00000A"/>
              <w:bottom w:val="single" w:sz="4" w:space="0" w:color="00000A"/>
              <w:right w:val="single" w:sz="4" w:space="0" w:color="00000A"/>
            </w:tcBorders>
            <w:shd w:val="clear" w:color="auto" w:fill="auto"/>
            <w:tcMar>
              <w:top w:w="0" w:type="dxa"/>
              <w:left w:w="60" w:type="dxa"/>
              <w:bottom w:w="0" w:type="dxa"/>
              <w:right w:w="70" w:type="dxa"/>
            </w:tcMar>
            <w:vAlign w:val="center"/>
          </w:tcPr>
          <w:p w14:paraId="2ED29AAA"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0</w:t>
            </w:r>
          </w:p>
        </w:tc>
      </w:tr>
      <w:tr w:rsidR="00D17F79" w14:paraId="50B54810" w14:textId="77777777" w:rsidTr="00D17F79">
        <w:trPr>
          <w:trHeight w:val="458"/>
          <w:jc w:val="center"/>
        </w:trPr>
        <w:tc>
          <w:tcPr>
            <w:tcW w:w="1264"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4D9FAE0E" w14:textId="77777777" w:rsidR="00D17F79" w:rsidRDefault="00D17F79" w:rsidP="00D17F79">
            <w:pPr>
              <w:spacing w:after="0" w:line="240" w:lineRule="auto"/>
              <w:ind w:left="284" w:right="57"/>
              <w:jc w:val="center"/>
            </w:pPr>
            <w:r>
              <w:rPr>
                <w:rFonts w:ascii="Arial Narrow" w:eastAsia="Times New Roman" w:hAnsi="Arial Narrow" w:cs="Arial"/>
                <w:sz w:val="18"/>
                <w:szCs w:val="18"/>
                <w:lang w:eastAsia="pt-BR"/>
              </w:rPr>
              <w:t>425</w:t>
            </w:r>
          </w:p>
        </w:tc>
        <w:tc>
          <w:tcPr>
            <w:tcW w:w="4122"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01E52F26" w14:textId="77777777" w:rsidR="00D17F79" w:rsidRDefault="00D17F79" w:rsidP="00D17F79">
            <w:pPr>
              <w:spacing w:after="0" w:line="240" w:lineRule="auto"/>
              <w:ind w:left="284" w:right="57"/>
            </w:pPr>
            <w:r>
              <w:rPr>
                <w:rFonts w:ascii="Arial Narrow" w:eastAsia="Times New Roman" w:hAnsi="Arial Narrow" w:cs="Arial"/>
                <w:sz w:val="18"/>
                <w:szCs w:val="18"/>
                <w:lang w:eastAsia="pt-BR"/>
              </w:rPr>
              <w:t>HUGOL</w:t>
            </w:r>
          </w:p>
        </w:tc>
        <w:tc>
          <w:tcPr>
            <w:tcW w:w="1845"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504E7309"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420</w:t>
            </w:r>
          </w:p>
        </w:tc>
        <w:tc>
          <w:tcPr>
            <w:tcW w:w="2098" w:type="dxa"/>
            <w:tcBorders>
              <w:top w:val="single" w:sz="4" w:space="0" w:color="00000A"/>
              <w:left w:val="single" w:sz="4" w:space="0" w:color="00000A"/>
              <w:bottom w:val="single" w:sz="4" w:space="0" w:color="00000A"/>
              <w:right w:val="single" w:sz="4" w:space="0" w:color="00000A"/>
            </w:tcBorders>
            <w:shd w:val="clear" w:color="auto" w:fill="auto"/>
            <w:tcMar>
              <w:top w:w="0" w:type="dxa"/>
              <w:left w:w="60" w:type="dxa"/>
              <w:bottom w:w="0" w:type="dxa"/>
              <w:right w:w="70" w:type="dxa"/>
            </w:tcMar>
            <w:vAlign w:val="center"/>
          </w:tcPr>
          <w:p w14:paraId="6C9FFCE1"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256</w:t>
            </w:r>
          </w:p>
        </w:tc>
      </w:tr>
      <w:tr w:rsidR="00D17F79" w14:paraId="2D18E5B6" w14:textId="77777777" w:rsidTr="00D17F79">
        <w:trPr>
          <w:trHeight w:val="458"/>
          <w:jc w:val="center"/>
        </w:trPr>
        <w:tc>
          <w:tcPr>
            <w:tcW w:w="1264"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559A5F42" w14:textId="77777777" w:rsidR="00D17F79" w:rsidRDefault="00D17F79" w:rsidP="00D17F79">
            <w:pPr>
              <w:spacing w:after="0" w:line="240" w:lineRule="auto"/>
              <w:ind w:left="284" w:right="57"/>
              <w:jc w:val="center"/>
            </w:pPr>
            <w:r>
              <w:rPr>
                <w:rFonts w:ascii="Arial Narrow" w:eastAsia="Times New Roman" w:hAnsi="Arial Narrow" w:cs="Arial"/>
                <w:sz w:val="18"/>
                <w:szCs w:val="18"/>
                <w:lang w:eastAsia="pt-BR"/>
              </w:rPr>
              <w:t>437</w:t>
            </w:r>
          </w:p>
        </w:tc>
        <w:tc>
          <w:tcPr>
            <w:tcW w:w="4122"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1E4551D4" w14:textId="77777777" w:rsidR="00D17F79" w:rsidRDefault="00D17F79" w:rsidP="00D17F79">
            <w:pPr>
              <w:spacing w:after="0" w:line="240" w:lineRule="auto"/>
              <w:ind w:left="284" w:right="57"/>
            </w:pPr>
            <w:r>
              <w:rPr>
                <w:rFonts w:ascii="Arial Narrow" w:eastAsia="Times New Roman" w:hAnsi="Arial Narrow" w:cs="Arial"/>
                <w:sz w:val="18"/>
                <w:szCs w:val="18"/>
                <w:lang w:eastAsia="pt-BR"/>
              </w:rPr>
              <w:t>HGG</w:t>
            </w:r>
          </w:p>
        </w:tc>
        <w:tc>
          <w:tcPr>
            <w:tcW w:w="1845"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6460E63D"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168</w:t>
            </w:r>
          </w:p>
        </w:tc>
        <w:tc>
          <w:tcPr>
            <w:tcW w:w="2098" w:type="dxa"/>
            <w:tcBorders>
              <w:top w:val="single" w:sz="4" w:space="0" w:color="00000A"/>
              <w:left w:val="single" w:sz="4" w:space="0" w:color="00000A"/>
              <w:bottom w:val="single" w:sz="4" w:space="0" w:color="00000A"/>
              <w:right w:val="single" w:sz="4" w:space="0" w:color="00000A"/>
            </w:tcBorders>
            <w:shd w:val="clear" w:color="auto" w:fill="auto"/>
            <w:tcMar>
              <w:top w:w="0" w:type="dxa"/>
              <w:left w:w="60" w:type="dxa"/>
              <w:bottom w:w="0" w:type="dxa"/>
              <w:right w:w="70" w:type="dxa"/>
            </w:tcMar>
            <w:vAlign w:val="center"/>
          </w:tcPr>
          <w:p w14:paraId="746DA326"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64</w:t>
            </w:r>
          </w:p>
        </w:tc>
      </w:tr>
      <w:tr w:rsidR="00D17F79" w14:paraId="5EF27B57" w14:textId="77777777" w:rsidTr="00D17F79">
        <w:trPr>
          <w:trHeight w:val="437"/>
          <w:jc w:val="center"/>
        </w:trPr>
        <w:tc>
          <w:tcPr>
            <w:tcW w:w="1264"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2F31492A" w14:textId="77777777" w:rsidR="00D17F79" w:rsidRDefault="00D17F79" w:rsidP="00D17F79">
            <w:pPr>
              <w:spacing w:after="0" w:line="240" w:lineRule="auto"/>
              <w:ind w:left="284" w:right="57"/>
              <w:jc w:val="center"/>
            </w:pPr>
            <w:r>
              <w:rPr>
                <w:rFonts w:ascii="Arial Narrow" w:eastAsia="Times New Roman" w:hAnsi="Arial Narrow" w:cs="Arial"/>
                <w:sz w:val="18"/>
                <w:szCs w:val="18"/>
                <w:lang w:eastAsia="pt-BR"/>
              </w:rPr>
              <w:t>387</w:t>
            </w:r>
          </w:p>
        </w:tc>
        <w:tc>
          <w:tcPr>
            <w:tcW w:w="4122"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10D0A621" w14:textId="77777777" w:rsidR="00D17F79" w:rsidRDefault="00D17F79" w:rsidP="00D17F79">
            <w:pPr>
              <w:spacing w:after="0" w:line="240" w:lineRule="auto"/>
              <w:ind w:left="284" w:right="57"/>
            </w:pPr>
            <w:r>
              <w:rPr>
                <w:rFonts w:ascii="Arial Narrow" w:eastAsia="Times New Roman" w:hAnsi="Arial Narrow" w:cs="Arial"/>
                <w:sz w:val="18"/>
                <w:szCs w:val="18"/>
                <w:lang w:eastAsia="pt-BR"/>
              </w:rPr>
              <w:t>UNID. COLETA TRANSF.PORANGATU</w:t>
            </w:r>
          </w:p>
        </w:tc>
        <w:tc>
          <w:tcPr>
            <w:tcW w:w="1845" w:type="dxa"/>
            <w:tcBorders>
              <w:top w:val="single" w:sz="4" w:space="0" w:color="00000A"/>
              <w:left w:val="single" w:sz="4" w:space="0" w:color="00000A"/>
              <w:bottom w:val="single" w:sz="4" w:space="0" w:color="00000A"/>
            </w:tcBorders>
            <w:shd w:val="clear" w:color="auto" w:fill="auto"/>
            <w:tcMar>
              <w:top w:w="0" w:type="dxa"/>
              <w:left w:w="60" w:type="dxa"/>
              <w:bottom w:w="0" w:type="dxa"/>
              <w:right w:w="70" w:type="dxa"/>
            </w:tcMar>
            <w:vAlign w:val="center"/>
          </w:tcPr>
          <w:p w14:paraId="2F81F99C"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168</w:t>
            </w:r>
          </w:p>
        </w:tc>
        <w:tc>
          <w:tcPr>
            <w:tcW w:w="2098" w:type="dxa"/>
            <w:tcBorders>
              <w:top w:val="single" w:sz="4" w:space="0" w:color="00000A"/>
              <w:left w:val="single" w:sz="4" w:space="0" w:color="00000A"/>
              <w:bottom w:val="single" w:sz="4" w:space="0" w:color="00000A"/>
              <w:right w:val="single" w:sz="4" w:space="0" w:color="00000A"/>
            </w:tcBorders>
            <w:shd w:val="clear" w:color="auto" w:fill="auto"/>
            <w:tcMar>
              <w:top w:w="0" w:type="dxa"/>
              <w:left w:w="60" w:type="dxa"/>
              <w:bottom w:w="0" w:type="dxa"/>
              <w:right w:w="70" w:type="dxa"/>
            </w:tcMar>
            <w:vAlign w:val="center"/>
          </w:tcPr>
          <w:p w14:paraId="2851A34D"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0</w:t>
            </w:r>
          </w:p>
        </w:tc>
      </w:tr>
      <w:tr w:rsidR="00D17F79" w14:paraId="2F4042DD" w14:textId="77777777" w:rsidTr="00D17F79">
        <w:trPr>
          <w:trHeight w:val="458"/>
          <w:jc w:val="center"/>
        </w:trPr>
        <w:tc>
          <w:tcPr>
            <w:tcW w:w="1264" w:type="dxa"/>
            <w:tcBorders>
              <w:left w:val="single" w:sz="4" w:space="0" w:color="00000A"/>
              <w:bottom w:val="single" w:sz="4" w:space="0" w:color="00000A"/>
            </w:tcBorders>
            <w:shd w:val="clear" w:color="auto" w:fill="auto"/>
            <w:tcMar>
              <w:top w:w="0" w:type="dxa"/>
              <w:left w:w="60" w:type="dxa"/>
              <w:bottom w:w="0" w:type="dxa"/>
              <w:right w:w="70" w:type="dxa"/>
            </w:tcMar>
            <w:vAlign w:val="center"/>
          </w:tcPr>
          <w:p w14:paraId="1772A58E" w14:textId="77777777" w:rsidR="00D17F79" w:rsidRDefault="00D17F79" w:rsidP="00D17F79">
            <w:pPr>
              <w:spacing w:after="0" w:line="240" w:lineRule="auto"/>
              <w:ind w:left="284" w:right="57"/>
              <w:jc w:val="center"/>
            </w:pPr>
            <w:r>
              <w:rPr>
                <w:rFonts w:ascii="Arial Narrow" w:eastAsia="Times New Roman" w:hAnsi="Arial Narrow" w:cs="Arial"/>
                <w:sz w:val="18"/>
                <w:szCs w:val="18"/>
                <w:lang w:eastAsia="pt-BR"/>
              </w:rPr>
              <w:t>385</w:t>
            </w:r>
          </w:p>
        </w:tc>
        <w:tc>
          <w:tcPr>
            <w:tcW w:w="4122" w:type="dxa"/>
            <w:tcBorders>
              <w:left w:val="single" w:sz="4" w:space="0" w:color="00000A"/>
              <w:bottom w:val="single" w:sz="4" w:space="0" w:color="00000A"/>
            </w:tcBorders>
            <w:shd w:val="clear" w:color="auto" w:fill="auto"/>
            <w:tcMar>
              <w:top w:w="0" w:type="dxa"/>
              <w:left w:w="60" w:type="dxa"/>
              <w:bottom w:w="0" w:type="dxa"/>
              <w:right w:w="70" w:type="dxa"/>
            </w:tcMar>
            <w:vAlign w:val="center"/>
          </w:tcPr>
          <w:p w14:paraId="2445F01C" w14:textId="77777777" w:rsidR="00D17F79" w:rsidRDefault="00D17F79" w:rsidP="00D17F79">
            <w:pPr>
              <w:spacing w:after="0" w:line="240" w:lineRule="auto"/>
              <w:ind w:left="284" w:right="57"/>
            </w:pPr>
            <w:r>
              <w:rPr>
                <w:rFonts w:ascii="Arial Narrow" w:eastAsia="Times New Roman" w:hAnsi="Arial Narrow" w:cs="Arial"/>
                <w:sz w:val="18"/>
                <w:szCs w:val="18"/>
                <w:lang w:eastAsia="pt-BR"/>
              </w:rPr>
              <w:t>UNID. COLETA TRANSF. FORMOSA</w:t>
            </w:r>
          </w:p>
        </w:tc>
        <w:tc>
          <w:tcPr>
            <w:tcW w:w="1845" w:type="dxa"/>
            <w:tcBorders>
              <w:left w:val="single" w:sz="4" w:space="0" w:color="00000A"/>
              <w:bottom w:val="single" w:sz="4" w:space="0" w:color="00000A"/>
            </w:tcBorders>
            <w:shd w:val="clear" w:color="auto" w:fill="auto"/>
            <w:tcMar>
              <w:top w:w="0" w:type="dxa"/>
              <w:left w:w="60" w:type="dxa"/>
              <w:bottom w:w="0" w:type="dxa"/>
              <w:right w:w="70" w:type="dxa"/>
            </w:tcMar>
            <w:vAlign w:val="center"/>
          </w:tcPr>
          <w:p w14:paraId="2A192C81"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126</w:t>
            </w:r>
          </w:p>
        </w:tc>
        <w:tc>
          <w:tcPr>
            <w:tcW w:w="2098" w:type="dxa"/>
            <w:tcBorders>
              <w:left w:val="single" w:sz="4" w:space="0" w:color="00000A"/>
              <w:bottom w:val="single" w:sz="4" w:space="0" w:color="00000A"/>
              <w:right w:val="single" w:sz="4" w:space="0" w:color="00000A"/>
            </w:tcBorders>
            <w:shd w:val="clear" w:color="auto" w:fill="auto"/>
            <w:tcMar>
              <w:top w:w="0" w:type="dxa"/>
              <w:left w:w="60" w:type="dxa"/>
              <w:bottom w:w="0" w:type="dxa"/>
              <w:right w:w="70" w:type="dxa"/>
            </w:tcMar>
            <w:vAlign w:val="center"/>
          </w:tcPr>
          <w:p w14:paraId="22CD0B89" w14:textId="77777777" w:rsidR="00D17F79" w:rsidRDefault="00D17F79" w:rsidP="00D17F79">
            <w:pPr>
              <w:spacing w:after="0" w:line="240" w:lineRule="auto"/>
              <w:ind w:left="284" w:right="57"/>
              <w:jc w:val="center"/>
              <w:rPr>
                <w:rFonts w:ascii="Arial Narrow" w:hAnsi="Arial Narrow"/>
                <w:sz w:val="18"/>
                <w:szCs w:val="18"/>
              </w:rPr>
            </w:pPr>
            <w:r>
              <w:rPr>
                <w:rFonts w:ascii="Arial Narrow" w:hAnsi="Arial Narrow"/>
                <w:sz w:val="18"/>
                <w:szCs w:val="18"/>
              </w:rPr>
              <w:t>0</w:t>
            </w:r>
          </w:p>
        </w:tc>
      </w:tr>
    </w:tbl>
    <w:p w14:paraId="09212CFC" w14:textId="58C77D5D" w:rsidR="00D17F79" w:rsidRDefault="00D17F79" w:rsidP="00D17F79">
      <w:pPr>
        <w:tabs>
          <w:tab w:val="left" w:pos="426"/>
        </w:tabs>
        <w:spacing w:before="240" w:after="240" w:line="360" w:lineRule="auto"/>
        <w:jc w:val="both"/>
        <w:rPr>
          <w:rFonts w:ascii="Arial" w:hAnsi="Arial" w:cs="Arial"/>
        </w:rPr>
      </w:pPr>
    </w:p>
    <w:p w14:paraId="78212D00" w14:textId="2BC85F7F" w:rsidR="00D17F79" w:rsidRDefault="00D17F79" w:rsidP="00D17F79">
      <w:pPr>
        <w:tabs>
          <w:tab w:val="left" w:pos="426"/>
        </w:tabs>
        <w:spacing w:before="240" w:after="240" w:line="360" w:lineRule="auto"/>
        <w:jc w:val="both"/>
        <w:rPr>
          <w:rFonts w:ascii="Arial" w:hAnsi="Arial" w:cs="Arial"/>
        </w:rPr>
      </w:pPr>
    </w:p>
    <w:p w14:paraId="61D3BA26" w14:textId="77777777" w:rsidR="001E44DD" w:rsidRPr="00D17F79" w:rsidRDefault="001E44DD" w:rsidP="00931253">
      <w:pPr>
        <w:rPr>
          <w:sz w:val="6"/>
          <w:szCs w:val="6"/>
        </w:rPr>
      </w:pPr>
    </w:p>
    <w:p w14:paraId="0722615D" w14:textId="78C0C81B" w:rsidR="00931253" w:rsidRPr="00D17F79" w:rsidRDefault="001E44DD" w:rsidP="00D17F79">
      <w:pPr>
        <w:ind w:firstLine="708"/>
        <w:rPr>
          <w:rFonts w:ascii="Arial" w:hAnsi="Arial" w:cs="Arial"/>
          <w:b/>
          <w:bCs/>
        </w:rPr>
      </w:pPr>
      <w:r w:rsidRPr="00D17F79">
        <w:rPr>
          <w:rFonts w:ascii="Arial" w:hAnsi="Arial" w:cs="Arial"/>
          <w:b/>
          <w:bCs/>
        </w:rPr>
        <w:t>Relatórios de Consumo de Equipamentos de Proteção Individual (EPIs)</w:t>
      </w:r>
    </w:p>
    <w:p w14:paraId="422417EB" w14:textId="7DB67CEA" w:rsidR="00931253" w:rsidRPr="00D17F79" w:rsidRDefault="00931253" w:rsidP="00931253">
      <w:pPr>
        <w:rPr>
          <w:sz w:val="4"/>
          <w:szCs w:val="4"/>
        </w:rPr>
      </w:pPr>
    </w:p>
    <w:p w14:paraId="5CE32873" w14:textId="76803285" w:rsidR="00931253" w:rsidRPr="00D17F79" w:rsidRDefault="001E44DD" w:rsidP="00D17F79">
      <w:pPr>
        <w:pStyle w:val="PargrafodaLista"/>
        <w:numPr>
          <w:ilvl w:val="0"/>
          <w:numId w:val="25"/>
        </w:numPr>
        <w:tabs>
          <w:tab w:val="left" w:pos="426"/>
        </w:tabs>
        <w:spacing w:before="240" w:after="240" w:line="360" w:lineRule="auto"/>
        <w:jc w:val="both"/>
        <w:rPr>
          <w:rFonts w:ascii="Arial" w:hAnsi="Arial" w:cs="Arial"/>
        </w:rPr>
      </w:pPr>
      <w:r w:rsidRPr="00D17F79">
        <w:rPr>
          <w:rFonts w:ascii="Arial" w:hAnsi="Arial" w:cs="Arial"/>
        </w:rPr>
        <w:t>Foi realizado indicador do consumo de EPIs por funcionário, de cada setor do Hemocentro Coordenador no período de 01/09/2020 a 30/09/2020, conforme demonstrado a seguir:</w:t>
      </w:r>
    </w:p>
    <w:tbl>
      <w:tblPr>
        <w:tblW w:w="9407" w:type="dxa"/>
        <w:jc w:val="center"/>
        <w:tblLayout w:type="fixed"/>
        <w:tblCellMar>
          <w:left w:w="10" w:type="dxa"/>
          <w:right w:w="10" w:type="dxa"/>
        </w:tblCellMar>
        <w:tblLook w:val="04A0" w:firstRow="1" w:lastRow="0" w:firstColumn="1" w:lastColumn="0" w:noHBand="0" w:noVBand="1"/>
      </w:tblPr>
      <w:tblGrid>
        <w:gridCol w:w="2321"/>
        <w:gridCol w:w="1454"/>
        <w:gridCol w:w="1163"/>
        <w:gridCol w:w="1453"/>
        <w:gridCol w:w="1308"/>
        <w:gridCol w:w="1708"/>
      </w:tblGrid>
      <w:tr w:rsidR="00D17F79" w14:paraId="555E8AAF" w14:textId="77777777" w:rsidTr="00D17F79">
        <w:trPr>
          <w:trHeight w:val="417"/>
          <w:jc w:val="center"/>
        </w:trPr>
        <w:tc>
          <w:tcPr>
            <w:tcW w:w="9407" w:type="dxa"/>
            <w:gridSpan w:val="6"/>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2F1F0DBB" w14:textId="396FB8FD" w:rsidR="00D17F79" w:rsidRDefault="00D17F79" w:rsidP="00D17F79">
            <w:pPr>
              <w:spacing w:after="0" w:line="240" w:lineRule="auto"/>
              <w:jc w:val="center"/>
            </w:pPr>
            <w:r>
              <w:rPr>
                <w:rFonts w:ascii="Arial Narrow" w:eastAsia="Times New Roman" w:hAnsi="Arial Narrow" w:cs="Arial"/>
                <w:b/>
                <w:bCs/>
                <w:sz w:val="18"/>
                <w:szCs w:val="18"/>
                <w:lang w:eastAsia="pt-BR"/>
              </w:rPr>
              <w:t>DEMONSTRATIVO DE CONSUMO DE EPIs POR FUNCIONÁRIO</w:t>
            </w:r>
          </w:p>
        </w:tc>
      </w:tr>
      <w:tr w:rsidR="00D17F79" w14:paraId="0554D21C" w14:textId="77777777" w:rsidTr="00D17F79">
        <w:trPr>
          <w:trHeight w:val="551"/>
          <w:jc w:val="center"/>
        </w:trPr>
        <w:tc>
          <w:tcPr>
            <w:tcW w:w="2321"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26FB4DEB" w14:textId="77777777" w:rsidR="00D17F79" w:rsidRDefault="00D17F79" w:rsidP="00D17F79">
            <w:pPr>
              <w:spacing w:after="0" w:line="240" w:lineRule="auto"/>
              <w:jc w:val="center"/>
            </w:pPr>
            <w:r>
              <w:rPr>
                <w:rFonts w:ascii="Arial Narrow" w:eastAsia="Times New Roman" w:hAnsi="Arial Narrow" w:cs="Arial"/>
                <w:b/>
                <w:bCs/>
                <w:sz w:val="16"/>
                <w:szCs w:val="16"/>
                <w:lang w:eastAsia="pt-BR"/>
              </w:rPr>
              <w:t>DESCRIÇÃO</w:t>
            </w:r>
          </w:p>
        </w:tc>
        <w:tc>
          <w:tcPr>
            <w:tcW w:w="1454"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11E8EAE5" w14:textId="77777777" w:rsidR="00D17F79" w:rsidRDefault="00D17F79" w:rsidP="00D17F79">
            <w:pPr>
              <w:spacing w:after="0" w:line="240" w:lineRule="auto"/>
              <w:jc w:val="center"/>
            </w:pPr>
            <w:r>
              <w:rPr>
                <w:rFonts w:ascii="Arial Narrow" w:hAnsi="Arial Narrow" w:cs="Arial"/>
                <w:b/>
                <w:bCs/>
                <w:sz w:val="16"/>
                <w:szCs w:val="16"/>
              </w:rPr>
              <w:t>AMBULATÓRIO</w:t>
            </w:r>
          </w:p>
        </w:tc>
        <w:tc>
          <w:tcPr>
            <w:tcW w:w="1163"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2F880159" w14:textId="77777777" w:rsidR="00D17F79" w:rsidRDefault="00D17F79" w:rsidP="00D17F79">
            <w:pPr>
              <w:spacing w:after="0" w:line="240" w:lineRule="auto"/>
              <w:jc w:val="center"/>
            </w:pPr>
            <w:r>
              <w:rPr>
                <w:rFonts w:ascii="Arial Narrow" w:hAnsi="Arial Narrow" w:cs="Arial"/>
                <w:b/>
                <w:bCs/>
                <w:sz w:val="16"/>
                <w:szCs w:val="16"/>
              </w:rPr>
              <w:t xml:space="preserve">COLETA </w:t>
            </w:r>
          </w:p>
        </w:tc>
        <w:tc>
          <w:tcPr>
            <w:tcW w:w="1453"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0FA888FA" w14:textId="77777777" w:rsidR="00D17F79" w:rsidRDefault="00D17F79" w:rsidP="00D17F79">
            <w:pPr>
              <w:spacing w:after="0" w:line="240" w:lineRule="auto"/>
              <w:jc w:val="center"/>
            </w:pPr>
            <w:r>
              <w:rPr>
                <w:rFonts w:ascii="Arial Narrow" w:hAnsi="Arial Narrow" w:cs="Arial"/>
                <w:b/>
                <w:bCs/>
                <w:sz w:val="16"/>
                <w:szCs w:val="16"/>
              </w:rPr>
              <w:t>DISTRIBUI ÇÃO</w:t>
            </w:r>
          </w:p>
        </w:tc>
        <w:tc>
          <w:tcPr>
            <w:tcW w:w="1308"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4F9BA9E6" w14:textId="77777777" w:rsidR="00D17F79" w:rsidRDefault="00D17F79" w:rsidP="00D17F79">
            <w:pPr>
              <w:spacing w:after="0" w:line="240" w:lineRule="auto"/>
              <w:jc w:val="center"/>
            </w:pPr>
            <w:r>
              <w:rPr>
                <w:rFonts w:ascii="Arial Narrow" w:hAnsi="Arial Narrow" w:cs="Arial"/>
                <w:b/>
                <w:bCs/>
                <w:sz w:val="16"/>
                <w:szCs w:val="16"/>
              </w:rPr>
              <w:t>LABORATÓRIO</w:t>
            </w:r>
          </w:p>
        </w:tc>
        <w:tc>
          <w:tcPr>
            <w:tcW w:w="1705" w:type="dxa"/>
            <w:tcBorders>
              <w:top w:val="single" w:sz="4" w:space="0" w:color="000000"/>
              <w:left w:val="single" w:sz="4" w:space="0" w:color="000000"/>
              <w:bottom w:val="single" w:sz="4" w:space="0" w:color="000000"/>
              <w:right w:val="single" w:sz="4" w:space="0" w:color="000000"/>
            </w:tcBorders>
            <w:shd w:val="clear" w:color="auto" w:fill="D9D9D9"/>
            <w:tcMar>
              <w:top w:w="0" w:type="dxa"/>
              <w:left w:w="70" w:type="dxa"/>
              <w:bottom w:w="0" w:type="dxa"/>
              <w:right w:w="70" w:type="dxa"/>
            </w:tcMar>
            <w:vAlign w:val="center"/>
          </w:tcPr>
          <w:p w14:paraId="21D1B68C" w14:textId="1BE8989F" w:rsidR="00D17F79" w:rsidRDefault="00D17F79" w:rsidP="00D17F79">
            <w:pPr>
              <w:spacing w:after="0" w:line="240" w:lineRule="auto"/>
              <w:jc w:val="center"/>
            </w:pPr>
            <w:r>
              <w:rPr>
                <w:rFonts w:ascii="Arial Narrow" w:hAnsi="Arial Narrow" w:cs="Arial"/>
                <w:b/>
                <w:bCs/>
                <w:sz w:val="16"/>
                <w:szCs w:val="16"/>
              </w:rPr>
              <w:t>PROCESSAMENTO</w:t>
            </w:r>
          </w:p>
        </w:tc>
      </w:tr>
      <w:tr w:rsidR="00D17F79" w14:paraId="7CF6CDBD" w14:textId="77777777" w:rsidTr="00D17F79">
        <w:trPr>
          <w:trHeight w:val="206"/>
          <w:jc w:val="center"/>
        </w:trPr>
        <w:tc>
          <w:tcPr>
            <w:tcW w:w="2321" w:type="dxa"/>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14:paraId="220D26F5" w14:textId="77777777" w:rsidR="00D17F79" w:rsidRDefault="00D17F79" w:rsidP="00D17F79">
            <w:pPr>
              <w:spacing w:after="0" w:line="240" w:lineRule="auto"/>
            </w:pPr>
            <w:r>
              <w:rPr>
                <w:rFonts w:ascii="Arial Narrow" w:eastAsia="Times New Roman" w:hAnsi="Arial Narrow" w:cs="Arial"/>
                <w:sz w:val="18"/>
                <w:szCs w:val="18"/>
                <w:lang w:eastAsia="pt-BR"/>
              </w:rPr>
              <w:t xml:space="preserve">LUVA P/ </w:t>
            </w:r>
            <w:proofErr w:type="gramStart"/>
            <w:r>
              <w:rPr>
                <w:rFonts w:ascii="Arial Narrow" w:eastAsia="Times New Roman" w:hAnsi="Arial Narrow" w:cs="Arial"/>
                <w:sz w:val="18"/>
                <w:szCs w:val="18"/>
                <w:lang w:eastAsia="pt-BR"/>
              </w:rPr>
              <w:t>PROCEDIMENTO  NAO</w:t>
            </w:r>
            <w:proofErr w:type="gramEnd"/>
            <w:r>
              <w:rPr>
                <w:rFonts w:ascii="Arial Narrow" w:eastAsia="Times New Roman" w:hAnsi="Arial Narrow" w:cs="Arial"/>
                <w:sz w:val="18"/>
                <w:szCs w:val="18"/>
                <w:lang w:eastAsia="pt-BR"/>
              </w:rPr>
              <w:t xml:space="preserve"> ESTERIL C/ 100 UND</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D9C53FA"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65</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14E88E5"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179</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CE68265"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120</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225484B"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136</w:t>
            </w:r>
          </w:p>
        </w:tc>
        <w:tc>
          <w:tcPr>
            <w:tcW w:w="170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B53126E"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78</w:t>
            </w:r>
          </w:p>
        </w:tc>
      </w:tr>
      <w:tr w:rsidR="00D17F79" w14:paraId="236544AA" w14:textId="77777777" w:rsidTr="00D17F79">
        <w:trPr>
          <w:trHeight w:val="659"/>
          <w:jc w:val="center"/>
        </w:trPr>
        <w:tc>
          <w:tcPr>
            <w:tcW w:w="2321" w:type="dxa"/>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14:paraId="233FCC50" w14:textId="77777777" w:rsidR="00D17F79" w:rsidRDefault="00D17F79" w:rsidP="00D17F79">
            <w:pPr>
              <w:spacing w:after="0" w:line="240" w:lineRule="auto"/>
            </w:pPr>
            <w:r>
              <w:rPr>
                <w:rFonts w:ascii="Arial Narrow" w:eastAsia="Times New Roman" w:hAnsi="Arial Narrow" w:cs="Arial"/>
                <w:sz w:val="18"/>
                <w:szCs w:val="18"/>
                <w:lang w:eastAsia="pt-BR"/>
              </w:rPr>
              <w:t xml:space="preserve">MÁSCARA DESC. PROT.TRIPLA </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18DEE41"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18</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CFA219C"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62</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42E82A06"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FA1058A"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25</w:t>
            </w:r>
          </w:p>
        </w:tc>
        <w:tc>
          <w:tcPr>
            <w:tcW w:w="170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3F5E6569"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22</w:t>
            </w:r>
          </w:p>
        </w:tc>
      </w:tr>
      <w:tr w:rsidR="00D17F79" w14:paraId="55D49225" w14:textId="77777777" w:rsidTr="00D17F79">
        <w:trPr>
          <w:trHeight w:val="320"/>
          <w:jc w:val="center"/>
        </w:trPr>
        <w:tc>
          <w:tcPr>
            <w:tcW w:w="2321" w:type="dxa"/>
            <w:tcBorders>
              <w:top w:val="single" w:sz="4" w:space="0" w:color="000000"/>
              <w:left w:val="single" w:sz="4" w:space="0" w:color="000000"/>
              <w:bottom w:val="single" w:sz="4" w:space="0" w:color="000000"/>
              <w:right w:val="single" w:sz="4" w:space="0" w:color="000000"/>
            </w:tcBorders>
            <w:shd w:val="clear" w:color="auto" w:fill="FFFFFF"/>
            <w:tcMar>
              <w:top w:w="0" w:type="dxa"/>
              <w:left w:w="70" w:type="dxa"/>
              <w:bottom w:w="0" w:type="dxa"/>
              <w:right w:w="70" w:type="dxa"/>
            </w:tcMar>
            <w:vAlign w:val="center"/>
          </w:tcPr>
          <w:p w14:paraId="7F07E739" w14:textId="77777777" w:rsidR="00D17F79" w:rsidRDefault="00D17F79" w:rsidP="00D17F79">
            <w:pPr>
              <w:spacing w:after="0" w:line="240" w:lineRule="auto"/>
            </w:pPr>
            <w:r>
              <w:rPr>
                <w:rFonts w:ascii="Arial Narrow" w:eastAsia="Times New Roman" w:hAnsi="Arial Narrow" w:cs="Arial"/>
                <w:sz w:val="18"/>
                <w:szCs w:val="18"/>
                <w:lang w:eastAsia="pt-BR"/>
              </w:rPr>
              <w:t xml:space="preserve">TOUCA CIRÚRGICA EM TNT </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D3E821F"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15</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1212C864"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17</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759E51CF"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13</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5B555DA"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29</w:t>
            </w:r>
          </w:p>
        </w:tc>
        <w:tc>
          <w:tcPr>
            <w:tcW w:w="170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8AB7C84"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0</w:t>
            </w:r>
          </w:p>
        </w:tc>
      </w:tr>
      <w:tr w:rsidR="00D17F79" w14:paraId="403823A3" w14:textId="77777777" w:rsidTr="00D17F79">
        <w:trPr>
          <w:trHeight w:val="393"/>
          <w:jc w:val="center"/>
        </w:trPr>
        <w:tc>
          <w:tcPr>
            <w:tcW w:w="2321"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6F76623" w14:textId="77777777" w:rsidR="00D17F79" w:rsidRDefault="00D17F79" w:rsidP="00D17F79">
            <w:pPr>
              <w:spacing w:after="0" w:line="240" w:lineRule="auto"/>
            </w:pPr>
            <w:r>
              <w:rPr>
                <w:rFonts w:ascii="Arial Narrow" w:eastAsia="Times New Roman" w:hAnsi="Arial Narrow" w:cs="Arial"/>
                <w:sz w:val="18"/>
                <w:szCs w:val="18"/>
                <w:lang w:eastAsia="pt-BR"/>
              </w:rPr>
              <w:t xml:space="preserve">AVENTAL DESCAR. Gram.50 </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C163E9A"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10</w:t>
            </w:r>
          </w:p>
        </w:tc>
        <w:tc>
          <w:tcPr>
            <w:tcW w:w="11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2C6C9DBF"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13</w:t>
            </w:r>
          </w:p>
        </w:tc>
        <w:tc>
          <w:tcPr>
            <w:tcW w:w="145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DEC6F58"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13</w:t>
            </w:r>
          </w:p>
        </w:tc>
        <w:tc>
          <w:tcPr>
            <w:tcW w:w="1308"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52785D55"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15</w:t>
            </w:r>
          </w:p>
        </w:tc>
        <w:tc>
          <w:tcPr>
            <w:tcW w:w="1705"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vAlign w:val="center"/>
          </w:tcPr>
          <w:p w14:paraId="6EA161F7" w14:textId="77777777" w:rsidR="00D17F79" w:rsidRDefault="00D17F79" w:rsidP="00D17F79">
            <w:pPr>
              <w:spacing w:after="0" w:line="240" w:lineRule="auto"/>
              <w:jc w:val="center"/>
              <w:rPr>
                <w:rFonts w:ascii="Arial Narrow" w:hAnsi="Arial Narrow"/>
                <w:sz w:val="18"/>
                <w:szCs w:val="18"/>
              </w:rPr>
            </w:pPr>
            <w:r>
              <w:rPr>
                <w:rFonts w:ascii="Arial Narrow" w:hAnsi="Arial Narrow"/>
                <w:sz w:val="18"/>
                <w:szCs w:val="18"/>
              </w:rPr>
              <w:t>8</w:t>
            </w:r>
          </w:p>
        </w:tc>
      </w:tr>
    </w:tbl>
    <w:p w14:paraId="1CAC0208" w14:textId="3B9071E9" w:rsidR="001E44DD" w:rsidRDefault="001E44DD" w:rsidP="00931253"/>
    <w:p w14:paraId="0065E3A9" w14:textId="3459282B" w:rsidR="001E44DD" w:rsidRDefault="001E44DD" w:rsidP="00931253">
      <w:r>
        <w:rPr>
          <w:rFonts w:ascii="Arial Narrow" w:hAnsi="Arial Narrow"/>
          <w:noProof/>
        </w:rPr>
        <w:drawing>
          <wp:anchor distT="0" distB="0" distL="114300" distR="114300" simplePos="0" relativeHeight="251723776" behindDoc="0" locked="0" layoutInCell="1" allowOverlap="1" wp14:anchorId="0A738DB9" wp14:editId="53F85A5B">
            <wp:simplePos x="0" y="0"/>
            <wp:positionH relativeFrom="column">
              <wp:posOffset>3297716</wp:posOffset>
            </wp:positionH>
            <wp:positionV relativeFrom="paragraph">
              <wp:posOffset>30594</wp:posOffset>
            </wp:positionV>
            <wp:extent cx="2825087" cy="1815152"/>
            <wp:effectExtent l="0" t="0" r="0" b="0"/>
            <wp:wrapNone/>
            <wp:docPr id="75" name="Imagem 3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rcRect/>
                    <a:stretch>
                      <a:fillRect/>
                    </a:stretch>
                  </pic:blipFill>
                  <pic:spPr>
                    <a:xfrm>
                      <a:off x="0" y="0"/>
                      <a:ext cx="2828706" cy="1817477"/>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1722752" behindDoc="0" locked="0" layoutInCell="1" allowOverlap="1" wp14:anchorId="68D7CEFD" wp14:editId="4F5B1139">
            <wp:simplePos x="0" y="0"/>
            <wp:positionH relativeFrom="column">
              <wp:posOffset>185420</wp:posOffset>
            </wp:positionH>
            <wp:positionV relativeFrom="paragraph">
              <wp:posOffset>15875</wp:posOffset>
            </wp:positionV>
            <wp:extent cx="2978785" cy="1828800"/>
            <wp:effectExtent l="0" t="0" r="0" b="0"/>
            <wp:wrapNone/>
            <wp:docPr id="74" name="Imagem 3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rcRect/>
                    <a:stretch>
                      <a:fillRect/>
                    </a:stretch>
                  </pic:blipFill>
                  <pic:spPr>
                    <a:xfrm>
                      <a:off x="0" y="0"/>
                      <a:ext cx="2978785" cy="182880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04B4ABF4" w14:textId="1C8502F0" w:rsidR="001E44DD" w:rsidRDefault="001E44DD" w:rsidP="00931253"/>
    <w:p w14:paraId="75142879" w14:textId="0200ECD2" w:rsidR="001E44DD" w:rsidRDefault="001E44DD" w:rsidP="00931253"/>
    <w:p w14:paraId="394B69EB" w14:textId="05998A8E" w:rsidR="001E44DD" w:rsidRDefault="001E44DD" w:rsidP="00931253"/>
    <w:p w14:paraId="1BB7BF38" w14:textId="2EC3E117" w:rsidR="001E44DD" w:rsidRDefault="001E44DD" w:rsidP="00931253"/>
    <w:p w14:paraId="7EBB8524" w14:textId="690D72B2" w:rsidR="001E44DD" w:rsidRDefault="001E44DD" w:rsidP="00931253"/>
    <w:p w14:paraId="56FD5340" w14:textId="30AD706B" w:rsidR="001E44DD" w:rsidRDefault="001E44DD" w:rsidP="00931253">
      <w:r>
        <w:rPr>
          <w:rFonts w:ascii="Arial Narrow" w:hAnsi="Arial Narrow"/>
          <w:noProof/>
        </w:rPr>
        <w:drawing>
          <wp:anchor distT="0" distB="0" distL="114300" distR="114300" simplePos="0" relativeHeight="251725824" behindDoc="0" locked="0" layoutInCell="1" allowOverlap="1" wp14:anchorId="0DADBF89" wp14:editId="6B1E4F2F">
            <wp:simplePos x="0" y="0"/>
            <wp:positionH relativeFrom="column">
              <wp:posOffset>3297717</wp:posOffset>
            </wp:positionH>
            <wp:positionV relativeFrom="paragraph">
              <wp:posOffset>241063</wp:posOffset>
            </wp:positionV>
            <wp:extent cx="2824480" cy="1790700"/>
            <wp:effectExtent l="0" t="0" r="0" b="0"/>
            <wp:wrapNone/>
            <wp:docPr id="78" name="Imagem 3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rcRect/>
                    <a:stretch>
                      <a:fillRect/>
                    </a:stretch>
                  </pic:blipFill>
                  <pic:spPr>
                    <a:xfrm>
                      <a:off x="0" y="0"/>
                      <a:ext cx="2826333" cy="1791875"/>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1724800" behindDoc="0" locked="0" layoutInCell="1" allowOverlap="1" wp14:anchorId="341148E8" wp14:editId="3EB53E19">
            <wp:simplePos x="0" y="0"/>
            <wp:positionH relativeFrom="column">
              <wp:posOffset>186027</wp:posOffset>
            </wp:positionH>
            <wp:positionV relativeFrom="paragraph">
              <wp:posOffset>227415</wp:posOffset>
            </wp:positionV>
            <wp:extent cx="2978785" cy="1800225"/>
            <wp:effectExtent l="0" t="0" r="0" b="9525"/>
            <wp:wrapNone/>
            <wp:docPr id="76" name="Imagem 3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rcRect/>
                    <a:stretch>
                      <a:fillRect/>
                    </a:stretch>
                  </pic:blipFill>
                  <pic:spPr>
                    <a:xfrm>
                      <a:off x="0" y="0"/>
                      <a:ext cx="2979827" cy="1800855"/>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0877ED07" w14:textId="7EF6C0AD" w:rsidR="001E44DD" w:rsidRDefault="001E44DD" w:rsidP="00931253"/>
    <w:p w14:paraId="7FB68391" w14:textId="620234DA" w:rsidR="001E44DD" w:rsidRDefault="001E44DD" w:rsidP="00931253"/>
    <w:p w14:paraId="6054F785" w14:textId="4E71AAC2" w:rsidR="001E44DD" w:rsidRDefault="001E44DD" w:rsidP="00931253"/>
    <w:p w14:paraId="79E78543" w14:textId="05DC28AF" w:rsidR="001E44DD" w:rsidRDefault="001E44DD" w:rsidP="00931253"/>
    <w:p w14:paraId="395FBE6C" w14:textId="4DD5A187" w:rsidR="001E44DD" w:rsidRDefault="001E44DD" w:rsidP="00931253"/>
    <w:p w14:paraId="42DCACA2" w14:textId="7044D7A7" w:rsidR="001E44DD" w:rsidRDefault="001E44DD" w:rsidP="00931253"/>
    <w:p w14:paraId="38276989" w14:textId="78305EBE" w:rsidR="001E44DD" w:rsidRDefault="00D17F79" w:rsidP="00931253">
      <w:r>
        <w:rPr>
          <w:rFonts w:ascii="Arial Narrow" w:eastAsia="Arial" w:hAnsi="Arial Narrow" w:cs="Arial"/>
          <w:b/>
          <w:bCs/>
          <w:noProof/>
          <w:color w:val="000000"/>
        </w:rPr>
        <w:drawing>
          <wp:anchor distT="0" distB="0" distL="114300" distR="114300" simplePos="0" relativeHeight="251727872" behindDoc="0" locked="0" layoutInCell="1" allowOverlap="1" wp14:anchorId="6477B971" wp14:editId="67964A6D">
            <wp:simplePos x="0" y="0"/>
            <wp:positionH relativeFrom="column">
              <wp:posOffset>1782445</wp:posOffset>
            </wp:positionH>
            <wp:positionV relativeFrom="page">
              <wp:posOffset>8160186</wp:posOffset>
            </wp:positionV>
            <wp:extent cx="2994660" cy="1858645"/>
            <wp:effectExtent l="0" t="0" r="0" b="8255"/>
            <wp:wrapNone/>
            <wp:docPr id="77" name="Imagem 3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rcRect/>
                    <a:stretch>
                      <a:fillRect/>
                    </a:stretch>
                  </pic:blipFill>
                  <pic:spPr>
                    <a:xfrm>
                      <a:off x="0" y="0"/>
                      <a:ext cx="2994660" cy="1858645"/>
                    </a:xfrm>
                    <a:prstGeom prst="rect">
                      <a:avLst/>
                    </a:prstGeom>
                    <a:noFill/>
                    <a:ln>
                      <a:noFill/>
                      <a:prstDash/>
                    </a:ln>
                  </pic:spPr>
                </pic:pic>
              </a:graphicData>
            </a:graphic>
          </wp:anchor>
        </w:drawing>
      </w:r>
    </w:p>
    <w:p w14:paraId="6EDF1A56" w14:textId="4C51C647" w:rsidR="001E44DD" w:rsidRDefault="001E44DD" w:rsidP="00931253"/>
    <w:p w14:paraId="722AC3E3" w14:textId="5A7C4E23" w:rsidR="001E44DD" w:rsidRDefault="001E44DD" w:rsidP="00931253"/>
    <w:p w14:paraId="28D8A92C" w14:textId="04D09C1D" w:rsidR="001E44DD" w:rsidRDefault="001E44DD" w:rsidP="00931253"/>
    <w:p w14:paraId="5201B683" w14:textId="0A13EAC5" w:rsidR="001E44DD" w:rsidRDefault="001E44DD" w:rsidP="00931253"/>
    <w:p w14:paraId="392249A7" w14:textId="73706D72" w:rsidR="001E44DD" w:rsidRDefault="001E44DD" w:rsidP="00931253"/>
    <w:p w14:paraId="3B23B031" w14:textId="632B125A" w:rsidR="001E44DD" w:rsidRDefault="001E44DD" w:rsidP="00931253"/>
    <w:p w14:paraId="28F938EC" w14:textId="24DE3EF7" w:rsidR="001E44DD" w:rsidRPr="003F04A8" w:rsidRDefault="001E44DD" w:rsidP="00931253">
      <w:pPr>
        <w:rPr>
          <w:sz w:val="2"/>
          <w:szCs w:val="2"/>
        </w:rPr>
      </w:pPr>
    </w:p>
    <w:p w14:paraId="2789A515" w14:textId="77777777" w:rsidR="001E44DD" w:rsidRPr="00D17F79" w:rsidRDefault="001E44DD" w:rsidP="00D17F79">
      <w:pPr>
        <w:ind w:firstLine="708"/>
        <w:rPr>
          <w:rFonts w:ascii="Arial" w:hAnsi="Arial" w:cs="Arial"/>
          <w:b/>
          <w:bCs/>
        </w:rPr>
      </w:pPr>
      <w:r w:rsidRPr="00D17F79">
        <w:rPr>
          <w:rFonts w:ascii="Arial" w:hAnsi="Arial" w:cs="Arial"/>
          <w:b/>
          <w:bCs/>
        </w:rPr>
        <w:lastRenderedPageBreak/>
        <w:t>Relatório de Avaliação de Fornecedor de Produto</w:t>
      </w:r>
    </w:p>
    <w:p w14:paraId="668ECE73" w14:textId="2C7D3265" w:rsidR="001E44DD" w:rsidRPr="00D17F79" w:rsidRDefault="001E44DD" w:rsidP="00D17F79">
      <w:pPr>
        <w:pStyle w:val="PargrafodaLista"/>
        <w:numPr>
          <w:ilvl w:val="0"/>
          <w:numId w:val="25"/>
        </w:numPr>
        <w:tabs>
          <w:tab w:val="left" w:pos="426"/>
        </w:tabs>
        <w:spacing w:before="240" w:after="240" w:line="360" w:lineRule="auto"/>
        <w:jc w:val="both"/>
        <w:rPr>
          <w:rFonts w:ascii="Arial" w:hAnsi="Arial" w:cs="Arial"/>
        </w:rPr>
      </w:pPr>
      <w:r w:rsidRPr="00D17F79">
        <w:rPr>
          <w:rFonts w:ascii="Arial" w:hAnsi="Arial" w:cs="Arial"/>
        </w:rPr>
        <w:t>No momento das entradas das notas fiscais no MV Soul é realizada a avaliação de fornecedores de produtos. Neste mês de setembro somente uma empresa foi insatisfatória), sendo:</w:t>
      </w:r>
    </w:p>
    <w:p w14:paraId="0F92F7FC" w14:textId="1D9E2D63" w:rsidR="001E44DD" w:rsidRPr="00D17F79" w:rsidRDefault="001E44DD" w:rsidP="00D17F79">
      <w:pPr>
        <w:pStyle w:val="PargrafodaLista"/>
        <w:tabs>
          <w:tab w:val="left" w:pos="426"/>
        </w:tabs>
        <w:spacing w:before="240" w:after="240" w:line="360" w:lineRule="auto"/>
        <w:jc w:val="both"/>
        <w:rPr>
          <w:rFonts w:ascii="Arial" w:hAnsi="Arial" w:cs="Arial"/>
        </w:rPr>
      </w:pPr>
      <w:r w:rsidRPr="00D17F79">
        <w:rPr>
          <w:rFonts w:ascii="Arial" w:hAnsi="Arial" w:cs="Arial"/>
        </w:rPr>
        <w:t>- A</w:t>
      </w:r>
      <w:r w:rsidR="003F04A8">
        <w:rPr>
          <w:rFonts w:ascii="Arial" w:hAnsi="Arial" w:cs="Arial"/>
        </w:rPr>
        <w:t xml:space="preserve"> </w:t>
      </w:r>
      <w:r w:rsidRPr="00D17F79">
        <w:rPr>
          <w:rFonts w:ascii="Arial" w:hAnsi="Arial" w:cs="Arial"/>
        </w:rPr>
        <w:t xml:space="preserve">médica Produtos Descartáveis </w:t>
      </w:r>
      <w:proofErr w:type="spellStart"/>
      <w:r w:rsidRPr="00D17F79">
        <w:rPr>
          <w:rFonts w:ascii="Arial" w:hAnsi="Arial" w:cs="Arial"/>
        </w:rPr>
        <w:t>Eireli</w:t>
      </w:r>
      <w:proofErr w:type="spellEnd"/>
      <w:r w:rsidRPr="00D17F79">
        <w:rPr>
          <w:rFonts w:ascii="Arial" w:hAnsi="Arial" w:cs="Arial"/>
        </w:rPr>
        <w:t xml:space="preserve">: contrato de doze meses de fornecimento de aventais/jalecos descartáveis. A empresa foi notificada referente ao não cumprimento das entregas e o desvio de qualidade dos produtos. </w:t>
      </w:r>
    </w:p>
    <w:p w14:paraId="144028BC" w14:textId="77777777" w:rsidR="001E44DD" w:rsidRPr="00D17F79" w:rsidRDefault="001E44DD" w:rsidP="00D17F79">
      <w:pPr>
        <w:pStyle w:val="PargrafodaLista"/>
        <w:tabs>
          <w:tab w:val="left" w:pos="426"/>
        </w:tabs>
        <w:spacing w:before="240" w:after="240" w:line="360" w:lineRule="auto"/>
        <w:jc w:val="both"/>
        <w:rPr>
          <w:rFonts w:ascii="Arial" w:hAnsi="Arial" w:cs="Arial"/>
        </w:rPr>
      </w:pPr>
      <w:r w:rsidRPr="00D17F79">
        <w:rPr>
          <w:rFonts w:ascii="Arial" w:hAnsi="Arial" w:cs="Arial"/>
        </w:rPr>
        <w:t>Ação corretiva: solicitação de uma nova contratação com novo fornecedor.</w:t>
      </w:r>
    </w:p>
    <w:p w14:paraId="7C6771E2" w14:textId="77777777" w:rsidR="001E44DD" w:rsidRPr="003F04A8" w:rsidRDefault="001E44DD" w:rsidP="001E44DD">
      <w:pPr>
        <w:rPr>
          <w:sz w:val="6"/>
          <w:szCs w:val="6"/>
        </w:rPr>
      </w:pPr>
    </w:p>
    <w:p w14:paraId="2788F725" w14:textId="77777777" w:rsidR="001E44DD" w:rsidRPr="00D17F79" w:rsidRDefault="001E44DD" w:rsidP="00D17F79">
      <w:pPr>
        <w:ind w:firstLine="708"/>
        <w:rPr>
          <w:rFonts w:ascii="Arial" w:hAnsi="Arial" w:cs="Arial"/>
          <w:b/>
          <w:bCs/>
        </w:rPr>
      </w:pPr>
      <w:r w:rsidRPr="00D17F79">
        <w:rPr>
          <w:rFonts w:ascii="Arial" w:hAnsi="Arial" w:cs="Arial"/>
          <w:b/>
          <w:bCs/>
        </w:rPr>
        <w:t>Acompanhamento na Gestão de Estoque de medicamentos e correlatos da Hemorrede</w:t>
      </w:r>
    </w:p>
    <w:p w14:paraId="1AB81DB7" w14:textId="7EEBE032" w:rsidR="001E44DD" w:rsidRPr="003F04A8" w:rsidRDefault="001E44DD" w:rsidP="00A17DAC">
      <w:pPr>
        <w:pStyle w:val="PargrafodaLista"/>
        <w:numPr>
          <w:ilvl w:val="0"/>
          <w:numId w:val="25"/>
        </w:numPr>
        <w:tabs>
          <w:tab w:val="left" w:pos="426"/>
        </w:tabs>
        <w:spacing w:before="240" w:after="240" w:line="360" w:lineRule="auto"/>
        <w:jc w:val="both"/>
        <w:rPr>
          <w:rFonts w:ascii="Arial" w:hAnsi="Arial" w:cs="Arial"/>
        </w:rPr>
      </w:pPr>
      <w:r w:rsidRPr="003F04A8">
        <w:rPr>
          <w:rFonts w:ascii="Arial" w:hAnsi="Arial" w:cs="Arial"/>
        </w:rPr>
        <w:t xml:space="preserve">Com intuito de garantir o gerenciamento dos estoques da </w:t>
      </w:r>
      <w:proofErr w:type="spellStart"/>
      <w:r w:rsidRPr="003F04A8">
        <w:rPr>
          <w:rFonts w:ascii="Arial" w:hAnsi="Arial" w:cs="Arial"/>
        </w:rPr>
        <w:t>hemorrede</w:t>
      </w:r>
      <w:proofErr w:type="spellEnd"/>
      <w:r w:rsidRPr="003F04A8">
        <w:rPr>
          <w:rFonts w:ascii="Arial" w:hAnsi="Arial" w:cs="Arial"/>
        </w:rPr>
        <w:t>, todas unidades encaminham para Farmácia/HEMOGO, o Relatório Logístico da Farmácia da Hemorrede, onde consta planilha com posição de estoque até último dia do mês, relação dos insumos recebidos da Central de Abastecimento Farmacêutico/HEMOGO e os insumos distribuídos aos setores da unidade.</w:t>
      </w:r>
      <w:r w:rsidR="003F04A8" w:rsidRPr="003F04A8">
        <w:rPr>
          <w:rFonts w:ascii="Arial" w:hAnsi="Arial" w:cs="Arial"/>
        </w:rPr>
        <w:t xml:space="preserve"> </w:t>
      </w:r>
      <w:r w:rsidRPr="003F04A8">
        <w:rPr>
          <w:rFonts w:ascii="Arial" w:hAnsi="Arial" w:cs="Arial"/>
        </w:rPr>
        <w:t xml:space="preserve">As unidades de Catalão, Rio Verde e Ceres possuem farmácias satélites que posteriormente fazem a distribuição aos setores.  Nas demais unidades não consta farmácia satélite, </w:t>
      </w:r>
      <w:proofErr w:type="gramStart"/>
      <w:r w:rsidRPr="003F04A8">
        <w:rPr>
          <w:rFonts w:ascii="Arial" w:hAnsi="Arial" w:cs="Arial"/>
        </w:rPr>
        <w:t>e</w:t>
      </w:r>
      <w:proofErr w:type="gramEnd"/>
      <w:r w:rsidRPr="003F04A8">
        <w:rPr>
          <w:rFonts w:ascii="Arial" w:hAnsi="Arial" w:cs="Arial"/>
        </w:rPr>
        <w:t xml:space="preserve"> portanto, as mesmas recebem os materiais e fazem a distribuição nos setores. </w:t>
      </w:r>
    </w:p>
    <w:p w14:paraId="2458AE0E" w14:textId="77777777" w:rsidR="001E44DD" w:rsidRPr="00D17F79" w:rsidRDefault="001E44DD" w:rsidP="00D17F79">
      <w:pPr>
        <w:pStyle w:val="PargrafodaLista"/>
        <w:numPr>
          <w:ilvl w:val="0"/>
          <w:numId w:val="25"/>
        </w:numPr>
        <w:tabs>
          <w:tab w:val="left" w:pos="426"/>
        </w:tabs>
        <w:spacing w:before="240" w:after="240" w:line="360" w:lineRule="auto"/>
        <w:jc w:val="both"/>
        <w:rPr>
          <w:rFonts w:ascii="Arial" w:hAnsi="Arial" w:cs="Arial"/>
        </w:rPr>
      </w:pPr>
      <w:r w:rsidRPr="00D17F79">
        <w:rPr>
          <w:rFonts w:ascii="Arial" w:hAnsi="Arial" w:cs="Arial"/>
        </w:rPr>
        <w:t>Ação de melhoria: elaboração de POP, onde será descrita toda rotina e fluxo desde a requisição até o a distribuição dos medicamentos e correlatos na unidade.</w:t>
      </w:r>
    </w:p>
    <w:p w14:paraId="791A07E1" w14:textId="77777777" w:rsidR="001E44DD" w:rsidRPr="003F04A8" w:rsidRDefault="001E44DD" w:rsidP="001E44DD">
      <w:pPr>
        <w:rPr>
          <w:sz w:val="6"/>
          <w:szCs w:val="6"/>
        </w:rPr>
      </w:pPr>
    </w:p>
    <w:p w14:paraId="76AD36CD" w14:textId="200E2185" w:rsidR="001E44DD" w:rsidRPr="00D17F79" w:rsidRDefault="001E44DD" w:rsidP="00D17F79">
      <w:pPr>
        <w:ind w:firstLine="708"/>
        <w:rPr>
          <w:rFonts w:ascii="Arial" w:hAnsi="Arial" w:cs="Arial"/>
          <w:b/>
          <w:bCs/>
        </w:rPr>
      </w:pPr>
      <w:r w:rsidRPr="00D17F79">
        <w:rPr>
          <w:rFonts w:ascii="Arial" w:hAnsi="Arial" w:cs="Arial"/>
          <w:b/>
          <w:bCs/>
        </w:rPr>
        <w:t>Visita Técnica a Unidade de Rio Verde</w:t>
      </w:r>
    </w:p>
    <w:p w14:paraId="7D224E96" w14:textId="5FDEF4E6" w:rsidR="001E44DD" w:rsidRPr="003F04A8" w:rsidRDefault="003F04A8" w:rsidP="003F04A8">
      <w:pPr>
        <w:pStyle w:val="PargrafodaLista"/>
        <w:numPr>
          <w:ilvl w:val="0"/>
          <w:numId w:val="25"/>
        </w:numPr>
        <w:tabs>
          <w:tab w:val="left" w:pos="426"/>
        </w:tabs>
        <w:spacing w:before="240" w:after="240" w:line="360" w:lineRule="auto"/>
        <w:jc w:val="both"/>
        <w:rPr>
          <w:rFonts w:ascii="Arial" w:hAnsi="Arial" w:cs="Arial"/>
        </w:rPr>
      </w:pPr>
      <w:r>
        <w:rPr>
          <w:rFonts w:ascii="Arial Narrow" w:hAnsi="Arial Narrow"/>
          <w:noProof/>
        </w:rPr>
        <w:drawing>
          <wp:anchor distT="0" distB="0" distL="114300" distR="114300" simplePos="0" relativeHeight="251730944" behindDoc="0" locked="0" layoutInCell="1" allowOverlap="1" wp14:anchorId="654CCC6F" wp14:editId="02663BF8">
            <wp:simplePos x="0" y="0"/>
            <wp:positionH relativeFrom="column">
              <wp:posOffset>3679825</wp:posOffset>
            </wp:positionH>
            <wp:positionV relativeFrom="page">
              <wp:posOffset>7587643</wp:posOffset>
            </wp:positionV>
            <wp:extent cx="2373630" cy="2333227"/>
            <wp:effectExtent l="0" t="0" r="7620" b="0"/>
            <wp:wrapNone/>
            <wp:docPr id="79" name="Imagem 3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rcRect/>
                    <a:stretch>
                      <a:fillRect/>
                    </a:stretch>
                  </pic:blipFill>
                  <pic:spPr>
                    <a:xfrm>
                      <a:off x="0" y="0"/>
                      <a:ext cx="2373630" cy="233322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0" locked="0" layoutInCell="1" allowOverlap="1" wp14:anchorId="79CF3925" wp14:editId="06E814CB">
            <wp:simplePos x="0" y="0"/>
            <wp:positionH relativeFrom="column">
              <wp:posOffset>513573</wp:posOffset>
            </wp:positionH>
            <wp:positionV relativeFrom="paragraph">
              <wp:posOffset>771430</wp:posOffset>
            </wp:positionV>
            <wp:extent cx="2224405" cy="2279176"/>
            <wp:effectExtent l="0" t="0" r="4445" b="6985"/>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27450" cy="2282296"/>
                    </a:xfrm>
                    <a:prstGeom prst="rect">
                      <a:avLst/>
                    </a:prstGeom>
                    <a:noFill/>
                  </pic:spPr>
                </pic:pic>
              </a:graphicData>
            </a:graphic>
            <wp14:sizeRelH relativeFrom="page">
              <wp14:pctWidth>0</wp14:pctWidth>
            </wp14:sizeRelH>
            <wp14:sizeRelV relativeFrom="page">
              <wp14:pctHeight>0</wp14:pctHeight>
            </wp14:sizeRelV>
          </wp:anchor>
        </w:drawing>
      </w:r>
      <w:r w:rsidR="001E44DD" w:rsidRPr="003F04A8">
        <w:rPr>
          <w:rFonts w:ascii="Arial" w:hAnsi="Arial" w:cs="Arial"/>
        </w:rPr>
        <w:t>Foi realizada visita na unidade de Rio Verde no dia 18 de setembro</w:t>
      </w:r>
      <w:r>
        <w:rPr>
          <w:rFonts w:ascii="Arial" w:hAnsi="Arial" w:cs="Arial"/>
        </w:rPr>
        <w:t>/2020, e constatada a organização da f</w:t>
      </w:r>
      <w:r w:rsidR="001E44DD" w:rsidRPr="003F04A8">
        <w:rPr>
          <w:rFonts w:ascii="Arial" w:hAnsi="Arial" w:cs="Arial"/>
        </w:rPr>
        <w:t>armácia satélite, com ficha controle de entrada e saída dos produtos</w:t>
      </w:r>
      <w:r>
        <w:rPr>
          <w:rFonts w:ascii="Arial" w:hAnsi="Arial" w:cs="Arial"/>
        </w:rPr>
        <w:t>, conforme demonstrado a seguir:</w:t>
      </w:r>
    </w:p>
    <w:p w14:paraId="547D5B4B" w14:textId="09396858" w:rsidR="001E44DD" w:rsidRDefault="001E44DD" w:rsidP="001E44DD"/>
    <w:p w14:paraId="513724BC" w14:textId="1E609A20" w:rsidR="001E44DD" w:rsidRDefault="001E44DD" w:rsidP="001E44DD"/>
    <w:p w14:paraId="697F770F" w14:textId="7AB34780" w:rsidR="001E44DD" w:rsidRDefault="001E44DD" w:rsidP="001E44DD"/>
    <w:p w14:paraId="0D4CDC3C" w14:textId="5BE1B144" w:rsidR="001E44DD" w:rsidRDefault="001E44DD" w:rsidP="00931253"/>
    <w:p w14:paraId="00399EA1" w14:textId="6AA51C60" w:rsidR="001E44DD" w:rsidRDefault="001E44DD" w:rsidP="00931253"/>
    <w:p w14:paraId="06C7B5EB" w14:textId="7B7DE038" w:rsidR="001E44DD" w:rsidRDefault="001E44DD" w:rsidP="00931253"/>
    <w:p w14:paraId="664F5A8C" w14:textId="1B24816A" w:rsidR="001E44DD" w:rsidRDefault="001E44DD" w:rsidP="00931253"/>
    <w:p w14:paraId="0CAEE6EF" w14:textId="18DA9E7A" w:rsidR="001E44DD" w:rsidRDefault="001E44DD" w:rsidP="00931253"/>
    <w:p w14:paraId="5FAA378C" w14:textId="51FB8015" w:rsidR="001E44DD" w:rsidRDefault="003F04A8" w:rsidP="00931253">
      <w:r>
        <w:rPr>
          <w:rFonts w:ascii="Arial Narrow" w:hAnsi="Arial Narrow"/>
          <w:noProof/>
        </w:rPr>
        <w:lastRenderedPageBreak/>
        <w:drawing>
          <wp:anchor distT="0" distB="0" distL="114300" distR="114300" simplePos="0" relativeHeight="251732992" behindDoc="0" locked="0" layoutInCell="1" allowOverlap="1" wp14:anchorId="35B57C94" wp14:editId="10BFE0FF">
            <wp:simplePos x="0" y="0"/>
            <wp:positionH relativeFrom="column">
              <wp:posOffset>758825</wp:posOffset>
            </wp:positionH>
            <wp:positionV relativeFrom="page">
              <wp:posOffset>1122358</wp:posOffset>
            </wp:positionV>
            <wp:extent cx="2074460" cy="2421638"/>
            <wp:effectExtent l="0" t="0" r="2540" b="0"/>
            <wp:wrapNone/>
            <wp:docPr id="80" name="Imagem 3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rcRect/>
                    <a:stretch>
                      <a:fillRect/>
                    </a:stretch>
                  </pic:blipFill>
                  <pic:spPr>
                    <a:xfrm>
                      <a:off x="0" y="0"/>
                      <a:ext cx="2074460" cy="2421638"/>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Arial Narrow" w:hAnsi="Arial Narrow"/>
          <w:noProof/>
        </w:rPr>
        <w:drawing>
          <wp:anchor distT="0" distB="0" distL="114300" distR="114300" simplePos="0" relativeHeight="251735040" behindDoc="0" locked="0" layoutInCell="1" allowOverlap="1" wp14:anchorId="4C5BB151" wp14:editId="7E17C786">
            <wp:simplePos x="0" y="0"/>
            <wp:positionH relativeFrom="column">
              <wp:posOffset>3434612</wp:posOffset>
            </wp:positionH>
            <wp:positionV relativeFrom="paragraph">
              <wp:posOffset>54032</wp:posOffset>
            </wp:positionV>
            <wp:extent cx="2445385" cy="2609994"/>
            <wp:effectExtent l="0" t="6032" r="6032" b="6033"/>
            <wp:wrapNone/>
            <wp:docPr id="81" name="Imagem 3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rcRect/>
                    <a:stretch>
                      <a:fillRect/>
                    </a:stretch>
                  </pic:blipFill>
                  <pic:spPr>
                    <a:xfrm rot="16200000">
                      <a:off x="0" y="0"/>
                      <a:ext cx="2454016" cy="261920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4DC4E534" w14:textId="6D39804A" w:rsidR="001E44DD" w:rsidRDefault="001E44DD" w:rsidP="00931253"/>
    <w:p w14:paraId="4D43EF17" w14:textId="505197F7" w:rsidR="001E44DD" w:rsidRDefault="001E44DD" w:rsidP="00931253"/>
    <w:p w14:paraId="00FA1158" w14:textId="7B6D6D29" w:rsidR="001E44DD" w:rsidRDefault="001E44DD" w:rsidP="00931253"/>
    <w:p w14:paraId="5E100C18" w14:textId="5F866F7E" w:rsidR="001E44DD" w:rsidRDefault="001E44DD" w:rsidP="00931253"/>
    <w:p w14:paraId="09647B2D" w14:textId="4A3C6234" w:rsidR="001E44DD" w:rsidRDefault="001E44DD" w:rsidP="00931253"/>
    <w:p w14:paraId="2925FFC6" w14:textId="533E20A7" w:rsidR="001E44DD" w:rsidRDefault="001E44DD" w:rsidP="00931253"/>
    <w:p w14:paraId="6217916A" w14:textId="79B76491" w:rsidR="001E44DD" w:rsidRDefault="001E44DD" w:rsidP="00931253"/>
    <w:p w14:paraId="75D73903" w14:textId="1B44342B" w:rsidR="003F04A8" w:rsidRDefault="003F04A8" w:rsidP="00931253"/>
    <w:p w14:paraId="0B308239" w14:textId="587652BC" w:rsidR="003F04A8" w:rsidRDefault="003F04A8" w:rsidP="00931253"/>
    <w:p w14:paraId="26790602" w14:textId="6C578744" w:rsidR="002C1B67" w:rsidRPr="003F04A8" w:rsidRDefault="002C1B67" w:rsidP="003F04A8">
      <w:pPr>
        <w:pStyle w:val="PargrafodaLista"/>
        <w:numPr>
          <w:ilvl w:val="0"/>
          <w:numId w:val="25"/>
        </w:numPr>
        <w:tabs>
          <w:tab w:val="left" w:pos="426"/>
        </w:tabs>
        <w:spacing w:before="240" w:after="240" w:line="360" w:lineRule="auto"/>
        <w:jc w:val="both"/>
        <w:rPr>
          <w:rFonts w:ascii="Arial" w:hAnsi="Arial" w:cs="Arial"/>
        </w:rPr>
      </w:pPr>
      <w:r w:rsidRPr="003F04A8">
        <w:rPr>
          <w:rFonts w:ascii="Arial" w:hAnsi="Arial" w:cs="Arial"/>
        </w:rPr>
        <w:t xml:space="preserve">No relatório do mês de agosto foi identificado 1.601 unidades de seringas descartáveis de 10 </w:t>
      </w:r>
      <w:proofErr w:type="spellStart"/>
      <w:r w:rsidRPr="003F04A8">
        <w:rPr>
          <w:rFonts w:ascii="Arial" w:hAnsi="Arial" w:cs="Arial"/>
        </w:rPr>
        <w:t>mL</w:t>
      </w:r>
      <w:proofErr w:type="spellEnd"/>
      <w:r w:rsidRPr="003F04A8">
        <w:rPr>
          <w:rFonts w:ascii="Arial" w:hAnsi="Arial" w:cs="Arial"/>
        </w:rPr>
        <w:t xml:space="preserve"> e 1.192 de seringas descartáveis de 20 </w:t>
      </w:r>
      <w:proofErr w:type="spellStart"/>
      <w:r w:rsidRPr="003F04A8">
        <w:rPr>
          <w:rFonts w:ascii="Arial" w:hAnsi="Arial" w:cs="Arial"/>
        </w:rPr>
        <w:t>mL</w:t>
      </w:r>
      <w:proofErr w:type="spellEnd"/>
      <w:r w:rsidRPr="003F04A8">
        <w:rPr>
          <w:rFonts w:ascii="Arial" w:hAnsi="Arial" w:cs="Arial"/>
        </w:rPr>
        <w:t xml:space="preserve">, adquiridas na gestão da Secretaria Municipal de Rio Verde – SMS/RV. </w:t>
      </w:r>
    </w:p>
    <w:p w14:paraId="41533B59" w14:textId="0E9FC02C" w:rsidR="002C1B67" w:rsidRPr="003F04A8" w:rsidRDefault="003F04A8" w:rsidP="003F04A8">
      <w:pPr>
        <w:pStyle w:val="PargrafodaLista"/>
        <w:tabs>
          <w:tab w:val="left" w:pos="426"/>
        </w:tabs>
        <w:spacing w:before="240" w:after="240" w:line="360" w:lineRule="auto"/>
        <w:jc w:val="both"/>
        <w:rPr>
          <w:rFonts w:ascii="Arial" w:hAnsi="Arial" w:cs="Arial"/>
        </w:rPr>
      </w:pPr>
      <w:r>
        <w:rPr>
          <w:noProof/>
        </w:rPr>
        <w:drawing>
          <wp:anchor distT="0" distB="0" distL="114300" distR="114300" simplePos="0" relativeHeight="251738112" behindDoc="1" locked="0" layoutInCell="1" allowOverlap="1" wp14:anchorId="728D4EE4" wp14:editId="6ED21BB9">
            <wp:simplePos x="0" y="0"/>
            <wp:positionH relativeFrom="column">
              <wp:posOffset>866578</wp:posOffset>
            </wp:positionH>
            <wp:positionV relativeFrom="paragraph">
              <wp:posOffset>344170</wp:posOffset>
            </wp:positionV>
            <wp:extent cx="2133600" cy="2432685"/>
            <wp:effectExtent l="0" t="0" r="0" b="5715"/>
            <wp:wrapNone/>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33600" cy="2432685"/>
                    </a:xfrm>
                    <a:prstGeom prst="rect">
                      <a:avLst/>
                    </a:prstGeom>
                    <a:noFill/>
                  </pic:spPr>
                </pic:pic>
              </a:graphicData>
            </a:graphic>
          </wp:anchor>
        </w:drawing>
      </w:r>
      <w:r>
        <w:rPr>
          <w:rFonts w:ascii="Arial Narrow" w:hAnsi="Arial Narrow" w:cs="Arial"/>
          <w:noProof/>
        </w:rPr>
        <w:drawing>
          <wp:anchor distT="0" distB="0" distL="114300" distR="114300" simplePos="0" relativeHeight="251737088" behindDoc="1" locked="0" layoutInCell="1" allowOverlap="1" wp14:anchorId="7D825C4B" wp14:editId="40A161D5">
            <wp:simplePos x="0" y="0"/>
            <wp:positionH relativeFrom="column">
              <wp:posOffset>3656435</wp:posOffset>
            </wp:positionH>
            <wp:positionV relativeFrom="page">
              <wp:posOffset>4966970</wp:posOffset>
            </wp:positionV>
            <wp:extent cx="2442617" cy="2429302"/>
            <wp:effectExtent l="0" t="0" r="0" b="9525"/>
            <wp:wrapNone/>
            <wp:docPr id="83" name="Imagem 3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rcRect/>
                    <a:stretch>
                      <a:fillRect/>
                    </a:stretch>
                  </pic:blipFill>
                  <pic:spPr>
                    <a:xfrm>
                      <a:off x="0" y="0"/>
                      <a:ext cx="2442617" cy="242930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2C1B67" w:rsidRPr="003F04A8">
        <w:rPr>
          <w:rFonts w:ascii="Arial" w:hAnsi="Arial" w:cs="Arial"/>
          <w:b/>
          <w:bCs/>
        </w:rPr>
        <w:t>Ação executada</w:t>
      </w:r>
      <w:r w:rsidR="002C1B67" w:rsidRPr="003F04A8">
        <w:rPr>
          <w:rFonts w:ascii="Arial" w:hAnsi="Arial" w:cs="Arial"/>
        </w:rPr>
        <w:t>: devolução destes insumos à SMS/ RV</w:t>
      </w:r>
      <w:r>
        <w:rPr>
          <w:rFonts w:ascii="Arial" w:hAnsi="Arial" w:cs="Arial"/>
        </w:rPr>
        <w:t>.</w:t>
      </w:r>
      <w:r w:rsidR="002C1B67" w:rsidRPr="003F04A8">
        <w:rPr>
          <w:rFonts w:ascii="Arial" w:hAnsi="Arial" w:cs="Arial"/>
        </w:rPr>
        <w:t xml:space="preserve"> </w:t>
      </w:r>
    </w:p>
    <w:p w14:paraId="6040E3D6" w14:textId="6811D185" w:rsidR="002C1B67" w:rsidRDefault="002C1B67" w:rsidP="002C1B67"/>
    <w:p w14:paraId="020CE430" w14:textId="06E3413E" w:rsidR="002C1B67" w:rsidRDefault="002C1B67" w:rsidP="002C1B67"/>
    <w:p w14:paraId="1EA3FDFE" w14:textId="00679521" w:rsidR="002C1B67" w:rsidRDefault="002C1B67" w:rsidP="002C1B67"/>
    <w:p w14:paraId="6898991C" w14:textId="6919F726" w:rsidR="002C1B67" w:rsidRDefault="002C1B67" w:rsidP="002C1B67"/>
    <w:p w14:paraId="6BE7D26D" w14:textId="55582952" w:rsidR="002C1B67" w:rsidRDefault="002C1B67" w:rsidP="002C1B67"/>
    <w:p w14:paraId="5A9C62F2" w14:textId="798DDFCD" w:rsidR="002C1B67" w:rsidRDefault="002C1B67" w:rsidP="002C1B67"/>
    <w:p w14:paraId="1AAD34FE" w14:textId="436CA3C0" w:rsidR="002C1B67" w:rsidRDefault="002C1B67" w:rsidP="00931253"/>
    <w:p w14:paraId="24D40C91" w14:textId="61363BD8" w:rsidR="002C1B67" w:rsidRDefault="002C1B67" w:rsidP="00931253"/>
    <w:p w14:paraId="7FB08FAA" w14:textId="338466AB" w:rsidR="002C1B67" w:rsidRDefault="002C1B67" w:rsidP="00931253"/>
    <w:p w14:paraId="7CE1A569" w14:textId="7793A28E" w:rsidR="002C1B67" w:rsidRDefault="002C1B67" w:rsidP="00931253"/>
    <w:p w14:paraId="75D013B3" w14:textId="0C2B563B" w:rsidR="002C1B67" w:rsidRPr="003F04A8" w:rsidRDefault="003F04A8" w:rsidP="00B744AA">
      <w:pPr>
        <w:pStyle w:val="Ttulo2"/>
      </w:pPr>
      <w:bookmarkStart w:id="25" w:name="_Toc54100495"/>
      <w:r w:rsidRPr="003F04A8">
        <w:t>DEPARTAMENTO DE APOIO LOGÍSTICO</w:t>
      </w:r>
      <w:bookmarkEnd w:id="25"/>
    </w:p>
    <w:p w14:paraId="296DAC72" w14:textId="6F7D5D9D" w:rsidR="002C1B67" w:rsidRPr="002C1B67" w:rsidRDefault="002C1B67" w:rsidP="00931253">
      <w:pPr>
        <w:rPr>
          <w:sz w:val="4"/>
          <w:szCs w:val="4"/>
        </w:rPr>
      </w:pPr>
    </w:p>
    <w:p w14:paraId="377D45D3" w14:textId="5BEC77CF" w:rsidR="002C1B67" w:rsidRDefault="002C1B67" w:rsidP="00931253"/>
    <w:p w14:paraId="5577F607" w14:textId="2C66FEF8" w:rsidR="002C1B67" w:rsidRPr="003F04A8" w:rsidRDefault="002C1B67" w:rsidP="003F04A8">
      <w:pPr>
        <w:pStyle w:val="PargrafodaLista"/>
        <w:numPr>
          <w:ilvl w:val="0"/>
          <w:numId w:val="25"/>
        </w:numPr>
        <w:tabs>
          <w:tab w:val="left" w:pos="426"/>
        </w:tabs>
        <w:spacing w:before="240" w:after="240" w:line="360" w:lineRule="auto"/>
        <w:jc w:val="both"/>
        <w:rPr>
          <w:rFonts w:ascii="Arial" w:hAnsi="Arial" w:cs="Arial"/>
        </w:rPr>
      </w:pPr>
      <w:r w:rsidRPr="003F04A8">
        <w:rPr>
          <w:rFonts w:ascii="Arial" w:hAnsi="Arial" w:cs="Arial"/>
        </w:rPr>
        <w:t>Neste mês</w:t>
      </w:r>
      <w:r w:rsidR="003F04A8">
        <w:rPr>
          <w:rFonts w:ascii="Arial" w:hAnsi="Arial" w:cs="Arial"/>
        </w:rPr>
        <w:t xml:space="preserve"> de setembro/2020</w:t>
      </w:r>
      <w:r w:rsidRPr="003F04A8">
        <w:rPr>
          <w:rFonts w:ascii="Arial" w:hAnsi="Arial" w:cs="Arial"/>
        </w:rPr>
        <w:t xml:space="preserve">, o Departamento de Apoio Logístico/HEMOGO, prosseguiu com as atividades rotineiras, sendo elas: elaboração de solicitação de compras, solicitação de pagamento do projeto Hemorrede de Goiás, recebimento e repasse das mercadorias aos setores, etiquetamento e inclusão no controle patrimonial, quando é o caso. Também é feito o acompanhamento nas entregas dos bens patrimoniais e insumos nos locais estabelecidos, </w:t>
      </w:r>
      <w:r w:rsidRPr="003F04A8">
        <w:rPr>
          <w:rFonts w:ascii="Arial" w:hAnsi="Arial" w:cs="Arial"/>
        </w:rPr>
        <w:lastRenderedPageBreak/>
        <w:t>atualização no controle de patrimônio, acompanhamento na conferência dos bens móveis ativos deste Instituto.</w:t>
      </w:r>
    </w:p>
    <w:p w14:paraId="613289E0" w14:textId="6AE04D49" w:rsidR="002C1B67" w:rsidRDefault="002C1B67" w:rsidP="002C1B67"/>
    <w:p w14:paraId="3A01CD79" w14:textId="6B34CE98" w:rsidR="002C1B67" w:rsidRPr="003F04A8" w:rsidRDefault="003F04A8" w:rsidP="00DE0A35">
      <w:pPr>
        <w:pStyle w:val="Subttulo"/>
      </w:pPr>
      <w:r w:rsidRPr="003F04A8">
        <w:t>GERÊNCIA DE LOGÍSTICA</w:t>
      </w:r>
    </w:p>
    <w:p w14:paraId="633D7316" w14:textId="73E0B296" w:rsidR="002C1B67" w:rsidRDefault="002C1B67" w:rsidP="002C1B67"/>
    <w:p w14:paraId="704EC3C4" w14:textId="72399ED2" w:rsidR="002C1B67" w:rsidRPr="003F04A8" w:rsidRDefault="001964CB" w:rsidP="002C1B67">
      <w:pPr>
        <w:rPr>
          <w:rFonts w:ascii="Arial" w:hAnsi="Arial" w:cs="Arial"/>
        </w:rPr>
      </w:pPr>
      <w:r w:rsidRPr="003F04A8">
        <w:rPr>
          <w:rFonts w:ascii="Arial" w:hAnsi="Arial" w:cs="Arial"/>
        </w:rPr>
        <w:t>Acompanhamento e Adequações dos Veículos</w:t>
      </w:r>
    </w:p>
    <w:p w14:paraId="19F8CB7A" w14:textId="278ED367" w:rsidR="002C1B67" w:rsidRDefault="003F04A8" w:rsidP="002C1B67">
      <w:r>
        <w:rPr>
          <w:noProof/>
        </w:rPr>
        <w:drawing>
          <wp:anchor distT="0" distB="0" distL="114300" distR="114300" simplePos="0" relativeHeight="251739136" behindDoc="1" locked="0" layoutInCell="1" allowOverlap="1" wp14:anchorId="0D78135F" wp14:editId="62052613">
            <wp:simplePos x="0" y="0"/>
            <wp:positionH relativeFrom="column">
              <wp:posOffset>66381</wp:posOffset>
            </wp:positionH>
            <wp:positionV relativeFrom="paragraph">
              <wp:posOffset>40972</wp:posOffset>
            </wp:positionV>
            <wp:extent cx="5888990" cy="1657985"/>
            <wp:effectExtent l="0" t="0" r="0" b="0"/>
            <wp:wrapNone/>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88990" cy="1657985"/>
                    </a:xfrm>
                    <a:prstGeom prst="rect">
                      <a:avLst/>
                    </a:prstGeom>
                    <a:noFill/>
                  </pic:spPr>
                </pic:pic>
              </a:graphicData>
            </a:graphic>
            <wp14:sizeRelH relativeFrom="page">
              <wp14:pctWidth>0</wp14:pctWidth>
            </wp14:sizeRelH>
            <wp14:sizeRelV relativeFrom="page">
              <wp14:pctHeight>0</wp14:pctHeight>
            </wp14:sizeRelV>
          </wp:anchor>
        </w:drawing>
      </w:r>
    </w:p>
    <w:p w14:paraId="1A62C20E" w14:textId="73007355" w:rsidR="002C1B67" w:rsidRDefault="002C1B67" w:rsidP="002C1B67"/>
    <w:p w14:paraId="00B15270" w14:textId="2DB43AA0" w:rsidR="002C1B67" w:rsidRDefault="002C1B67" w:rsidP="002C1B67"/>
    <w:p w14:paraId="7639DED8" w14:textId="2526FE31" w:rsidR="002C1B67" w:rsidRDefault="002C1B67" w:rsidP="002C1B67"/>
    <w:p w14:paraId="63F26774" w14:textId="7658E843" w:rsidR="002C1B67" w:rsidRDefault="002C1B67" w:rsidP="002C1B67"/>
    <w:p w14:paraId="3D7B3842" w14:textId="001933EF" w:rsidR="002C1B67" w:rsidRDefault="003F04A8" w:rsidP="002C1B67">
      <w:r>
        <w:rPr>
          <w:rFonts w:ascii="Arial Narrow" w:hAnsi="Arial Narrow" w:cs="Arial"/>
          <w:noProof/>
          <w:sz w:val="24"/>
          <w:szCs w:val="24"/>
          <w:lang w:eastAsia="pt-BR"/>
        </w:rPr>
        <w:drawing>
          <wp:anchor distT="0" distB="0" distL="114300" distR="114300" simplePos="0" relativeHeight="251741184" behindDoc="1" locked="0" layoutInCell="1" allowOverlap="1" wp14:anchorId="43B64585" wp14:editId="6EEE45D4">
            <wp:simplePos x="0" y="0"/>
            <wp:positionH relativeFrom="margin">
              <wp:posOffset>63197</wp:posOffset>
            </wp:positionH>
            <wp:positionV relativeFrom="page">
              <wp:posOffset>4449170</wp:posOffset>
            </wp:positionV>
            <wp:extent cx="5892847" cy="4121150"/>
            <wp:effectExtent l="0" t="0" r="0" b="0"/>
            <wp:wrapNone/>
            <wp:docPr id="88" name="Imagem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rcRect/>
                    <a:stretch>
                      <a:fillRect/>
                    </a:stretch>
                  </pic:blipFill>
                  <pic:spPr>
                    <a:xfrm>
                      <a:off x="0" y="0"/>
                      <a:ext cx="5894357" cy="4122206"/>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6353FE2" w14:textId="7271500F" w:rsidR="002C1B67" w:rsidRDefault="002C1B67" w:rsidP="002C1B67"/>
    <w:p w14:paraId="73B0D3D4" w14:textId="57D6FE22" w:rsidR="003F04A8" w:rsidRDefault="003F04A8" w:rsidP="002C1B67"/>
    <w:p w14:paraId="6DE045E7" w14:textId="4FE69545" w:rsidR="003F04A8" w:rsidRDefault="003F04A8" w:rsidP="002C1B67"/>
    <w:p w14:paraId="5BF956B3" w14:textId="077FFAAE" w:rsidR="003F04A8" w:rsidRDefault="003F04A8" w:rsidP="002C1B67"/>
    <w:p w14:paraId="53C09D08" w14:textId="1F55221C" w:rsidR="003F04A8" w:rsidRDefault="003F04A8" w:rsidP="002C1B67"/>
    <w:p w14:paraId="200A5CB9" w14:textId="4893E2CC" w:rsidR="003F04A8" w:rsidRDefault="003F04A8" w:rsidP="002C1B67"/>
    <w:p w14:paraId="6C7091C9" w14:textId="3595B884" w:rsidR="003F04A8" w:rsidRDefault="003F04A8" w:rsidP="002C1B67"/>
    <w:p w14:paraId="4BD47A64" w14:textId="31683162" w:rsidR="003F04A8" w:rsidRDefault="003F04A8" w:rsidP="002C1B67"/>
    <w:p w14:paraId="053B5B64" w14:textId="512DB630" w:rsidR="003F04A8" w:rsidRDefault="003F04A8" w:rsidP="002C1B67"/>
    <w:p w14:paraId="61B32561" w14:textId="30ADE131" w:rsidR="003F04A8" w:rsidRDefault="003F04A8" w:rsidP="002C1B67"/>
    <w:p w14:paraId="19A4DE4F" w14:textId="64F13771" w:rsidR="003F04A8" w:rsidRDefault="003F04A8" w:rsidP="002C1B67"/>
    <w:p w14:paraId="14E8D37A" w14:textId="4305B89A" w:rsidR="003F04A8" w:rsidRDefault="003F04A8" w:rsidP="002C1B67"/>
    <w:p w14:paraId="4D87B826" w14:textId="6AB0593A" w:rsidR="003F04A8" w:rsidRDefault="003F04A8" w:rsidP="002C1B67"/>
    <w:p w14:paraId="0A5BF498" w14:textId="04C31BA0" w:rsidR="003F04A8" w:rsidRDefault="003F04A8" w:rsidP="002C1B67"/>
    <w:p w14:paraId="4C0789A3" w14:textId="58381B1D" w:rsidR="003F04A8" w:rsidRDefault="003F04A8" w:rsidP="002C1B67"/>
    <w:p w14:paraId="7B750CC3" w14:textId="54777DE3" w:rsidR="003F04A8" w:rsidRDefault="003F04A8" w:rsidP="002C1B67"/>
    <w:p w14:paraId="072560C9" w14:textId="3FFEA10A" w:rsidR="003F04A8" w:rsidRDefault="003F04A8" w:rsidP="002C1B67"/>
    <w:p w14:paraId="2674C1F2" w14:textId="0D7E8CFC" w:rsidR="003F04A8" w:rsidRDefault="003F04A8" w:rsidP="002C1B67"/>
    <w:p w14:paraId="4AF34DED" w14:textId="77777777" w:rsidR="00F4334A" w:rsidRDefault="00F4334A" w:rsidP="002C1B67"/>
    <w:p w14:paraId="23D1F0D7" w14:textId="48111C68" w:rsidR="003F04A8" w:rsidRDefault="003F04A8" w:rsidP="002C1B67"/>
    <w:p w14:paraId="537B9361" w14:textId="46D1C2A9" w:rsidR="003F04A8" w:rsidRDefault="003F04A8" w:rsidP="002C1B67"/>
    <w:p w14:paraId="56308B6A" w14:textId="6A222B41" w:rsidR="002C1B67" w:rsidRDefault="003F04A8" w:rsidP="00B744AA">
      <w:pPr>
        <w:pStyle w:val="Ttulo2"/>
      </w:pPr>
      <w:bookmarkStart w:id="26" w:name="_Toc54100496"/>
      <w:r w:rsidRPr="003F04A8">
        <w:t>INFORMÁTICA</w:t>
      </w:r>
      <w:bookmarkEnd w:id="26"/>
    </w:p>
    <w:p w14:paraId="3BE257A5" w14:textId="77777777" w:rsidR="003F04A8" w:rsidRPr="003F04A8" w:rsidRDefault="003F04A8" w:rsidP="002C1B67">
      <w:pPr>
        <w:rPr>
          <w:rFonts w:ascii="Arial" w:hAnsi="Arial" w:cs="Arial"/>
          <w:b/>
          <w:bCs/>
        </w:rPr>
      </w:pPr>
    </w:p>
    <w:p w14:paraId="33816192" w14:textId="63AB4631" w:rsidR="001964CB" w:rsidRDefault="001964CB" w:rsidP="002C1B67">
      <w:r w:rsidRPr="001964CB">
        <w:t xml:space="preserve">Atividades </w:t>
      </w:r>
      <w:r w:rsidR="003F04A8" w:rsidRPr="001964CB">
        <w:t>HelpDesk</w:t>
      </w:r>
      <w:r w:rsidRPr="001964CB">
        <w:t xml:space="preserve"> Hemocentro</w:t>
      </w:r>
    </w:p>
    <w:p w14:paraId="43236EE8" w14:textId="41629120" w:rsidR="002C1B67" w:rsidRDefault="002C1B67" w:rsidP="002C1B67"/>
    <w:p w14:paraId="7D66401A" w14:textId="57B6D5CC" w:rsidR="002C1B67" w:rsidRDefault="001964CB" w:rsidP="002C1B67">
      <w:r w:rsidRPr="001964CB">
        <w:t>Total de atendimentos: 277</w:t>
      </w:r>
    </w:p>
    <w:p w14:paraId="2672D02C" w14:textId="2B469069" w:rsidR="002C1B67" w:rsidRDefault="003F04A8" w:rsidP="002C1B67">
      <w:r>
        <w:rPr>
          <w:noProof/>
        </w:rPr>
        <w:drawing>
          <wp:anchor distT="0" distB="0" distL="114300" distR="114300" simplePos="0" relativeHeight="251742208" behindDoc="1" locked="0" layoutInCell="1" allowOverlap="1" wp14:anchorId="3463AF5F" wp14:editId="199DDB45">
            <wp:simplePos x="0" y="0"/>
            <wp:positionH relativeFrom="column">
              <wp:posOffset>1188748</wp:posOffset>
            </wp:positionH>
            <wp:positionV relativeFrom="paragraph">
              <wp:posOffset>243708</wp:posOffset>
            </wp:positionV>
            <wp:extent cx="3746077" cy="3405157"/>
            <wp:effectExtent l="0" t="0" r="6985" b="5080"/>
            <wp:wrapNone/>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46077" cy="3405157"/>
                    </a:xfrm>
                    <a:prstGeom prst="rect">
                      <a:avLst/>
                    </a:prstGeom>
                    <a:noFill/>
                  </pic:spPr>
                </pic:pic>
              </a:graphicData>
            </a:graphic>
            <wp14:sizeRelH relativeFrom="page">
              <wp14:pctWidth>0</wp14:pctWidth>
            </wp14:sizeRelH>
            <wp14:sizeRelV relativeFrom="page">
              <wp14:pctHeight>0</wp14:pctHeight>
            </wp14:sizeRelV>
          </wp:anchor>
        </w:drawing>
      </w:r>
    </w:p>
    <w:p w14:paraId="663F6DDD" w14:textId="59329EFD" w:rsidR="001964CB" w:rsidRDefault="001964CB" w:rsidP="002C1B67"/>
    <w:p w14:paraId="4CD7FF52" w14:textId="6CAC5BB1" w:rsidR="001964CB" w:rsidRDefault="001964CB" w:rsidP="002C1B67"/>
    <w:p w14:paraId="3CCB9ABB" w14:textId="190F39B7" w:rsidR="001964CB" w:rsidRDefault="001964CB" w:rsidP="002C1B67"/>
    <w:p w14:paraId="79A90D42" w14:textId="6057B631" w:rsidR="001964CB" w:rsidRDefault="001964CB" w:rsidP="002C1B67"/>
    <w:p w14:paraId="5E490E33" w14:textId="785E0ADE" w:rsidR="001964CB" w:rsidRDefault="001964CB" w:rsidP="002C1B67"/>
    <w:p w14:paraId="6756F046" w14:textId="0D4C8B65" w:rsidR="001964CB" w:rsidRDefault="001964CB" w:rsidP="002C1B67"/>
    <w:p w14:paraId="4C8C4CA0" w14:textId="3D647309" w:rsidR="001964CB" w:rsidRDefault="001964CB" w:rsidP="002C1B67"/>
    <w:p w14:paraId="519E0319" w14:textId="35E9C653" w:rsidR="001964CB" w:rsidRDefault="001964CB" w:rsidP="002C1B67"/>
    <w:p w14:paraId="646A3BBC" w14:textId="5A82967A" w:rsidR="001964CB" w:rsidRDefault="001964CB" w:rsidP="002C1B67"/>
    <w:p w14:paraId="5ED3B7D6" w14:textId="7B406DB2" w:rsidR="001964CB" w:rsidRDefault="001964CB" w:rsidP="002C1B67"/>
    <w:p w14:paraId="50B747B8" w14:textId="7E337214" w:rsidR="001964CB" w:rsidRDefault="001964CB" w:rsidP="002C1B67"/>
    <w:p w14:paraId="16AC6AE5" w14:textId="77777777" w:rsidR="003F04A8" w:rsidRDefault="003F04A8" w:rsidP="002C1B67"/>
    <w:p w14:paraId="74C3CF56" w14:textId="32FAE762" w:rsidR="002C1B67" w:rsidRDefault="003F04A8" w:rsidP="002C1B67">
      <w:r>
        <w:rPr>
          <w:rFonts w:ascii="Arial Narrow" w:hAnsi="Arial Narrow"/>
          <w:noProof/>
          <w:sz w:val="24"/>
          <w:szCs w:val="24"/>
          <w:lang w:eastAsia="pt-BR"/>
        </w:rPr>
        <w:drawing>
          <wp:anchor distT="0" distB="0" distL="114300" distR="114300" simplePos="0" relativeHeight="251743232" behindDoc="0" locked="0" layoutInCell="1" allowOverlap="1" wp14:anchorId="4EDAD50E" wp14:editId="2AF0BF05">
            <wp:simplePos x="0" y="0"/>
            <wp:positionH relativeFrom="column">
              <wp:posOffset>144562</wp:posOffset>
            </wp:positionH>
            <wp:positionV relativeFrom="paragraph">
              <wp:posOffset>173990</wp:posOffset>
            </wp:positionV>
            <wp:extent cx="5701399" cy="3562066"/>
            <wp:effectExtent l="0" t="0" r="0" b="635"/>
            <wp:wrapNone/>
            <wp:docPr id="90" name="Imagem 3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5701399" cy="3562066"/>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7569B78A" w14:textId="71A4CD55" w:rsidR="002C1B67" w:rsidRDefault="002C1B67" w:rsidP="002C1B67"/>
    <w:p w14:paraId="3C11B0E2" w14:textId="743511DB" w:rsidR="002C1B67" w:rsidRDefault="002C1B67" w:rsidP="002C1B67"/>
    <w:p w14:paraId="71942C53" w14:textId="1F7EB676" w:rsidR="002C1B67" w:rsidRDefault="002C1B67" w:rsidP="002C1B67"/>
    <w:p w14:paraId="1FF2EEFF" w14:textId="45C779AA" w:rsidR="002C1B67" w:rsidRDefault="002C1B67" w:rsidP="002C1B67"/>
    <w:p w14:paraId="10933E1C" w14:textId="7BC2795B" w:rsidR="002C1B67" w:rsidRDefault="002C1B67" w:rsidP="002C1B67"/>
    <w:p w14:paraId="6EB6994F" w14:textId="6E245246" w:rsidR="002C1B67" w:rsidRDefault="002C1B67" w:rsidP="002C1B67"/>
    <w:p w14:paraId="02753AE6" w14:textId="66613995" w:rsidR="002C1B67" w:rsidRDefault="002C1B67" w:rsidP="002C1B67"/>
    <w:p w14:paraId="3AEAF388" w14:textId="628D7030" w:rsidR="002C1B67" w:rsidRDefault="002C1B67" w:rsidP="002C1B67"/>
    <w:p w14:paraId="6715BBB9" w14:textId="47CFA3B0" w:rsidR="002C1B67" w:rsidRDefault="002C1B67" w:rsidP="002C1B67"/>
    <w:p w14:paraId="03C77DF8" w14:textId="17383D35" w:rsidR="002C1B67" w:rsidRDefault="002C1B67" w:rsidP="002C1B67"/>
    <w:p w14:paraId="6390D0E0" w14:textId="45AA0B2C" w:rsidR="002C1B67" w:rsidRDefault="002C1B67" w:rsidP="002C1B67"/>
    <w:p w14:paraId="277B831C" w14:textId="486180C5" w:rsidR="002C1B67" w:rsidRDefault="002C1B67" w:rsidP="002C1B67"/>
    <w:p w14:paraId="5F95D6DD" w14:textId="1260B933" w:rsidR="002C1B67" w:rsidRDefault="002C1B67" w:rsidP="002C1B67"/>
    <w:p w14:paraId="2F2E4200" w14:textId="1CA6D5F1" w:rsidR="002C1B67" w:rsidRDefault="002C1B67" w:rsidP="002C1B67"/>
    <w:p w14:paraId="476A2D28" w14:textId="44F47112" w:rsidR="002C1B67" w:rsidRPr="003F04A8" w:rsidRDefault="001964CB" w:rsidP="002C1B67">
      <w:pPr>
        <w:rPr>
          <w:rFonts w:ascii="Arial" w:hAnsi="Arial" w:cs="Arial"/>
        </w:rPr>
      </w:pPr>
      <w:r w:rsidRPr="003F04A8">
        <w:rPr>
          <w:rFonts w:ascii="Arial" w:hAnsi="Arial" w:cs="Arial"/>
        </w:rPr>
        <w:t xml:space="preserve">                                          Quantidade de </w:t>
      </w:r>
      <w:proofErr w:type="spellStart"/>
      <w:r w:rsidRPr="003F04A8">
        <w:rPr>
          <w:rFonts w:ascii="Arial" w:hAnsi="Arial" w:cs="Arial"/>
        </w:rPr>
        <w:t>OS´s</w:t>
      </w:r>
      <w:proofErr w:type="spellEnd"/>
      <w:r w:rsidRPr="003F04A8">
        <w:rPr>
          <w:rFonts w:ascii="Arial" w:hAnsi="Arial" w:cs="Arial"/>
        </w:rPr>
        <w:t xml:space="preserve"> abertas/fechadas por dia.</w:t>
      </w:r>
      <w:r w:rsidRPr="003F04A8">
        <w:rPr>
          <w:rFonts w:ascii="Arial" w:hAnsi="Arial" w:cs="Arial"/>
        </w:rPr>
        <w:tab/>
      </w:r>
      <w:r w:rsidRPr="003F04A8">
        <w:rPr>
          <w:rFonts w:ascii="Arial" w:hAnsi="Arial" w:cs="Arial"/>
        </w:rPr>
        <w:tab/>
      </w:r>
    </w:p>
    <w:p w14:paraId="7E85C64C" w14:textId="53F7E271" w:rsidR="001964CB" w:rsidRDefault="003F04A8" w:rsidP="002C1B67">
      <w:r>
        <w:rPr>
          <w:rFonts w:ascii="Arial Narrow" w:hAnsi="Arial Narrow"/>
          <w:noProof/>
          <w:sz w:val="24"/>
          <w:szCs w:val="24"/>
          <w:lang w:eastAsia="pt-BR"/>
        </w:rPr>
        <w:drawing>
          <wp:anchor distT="0" distB="0" distL="114300" distR="114300" simplePos="0" relativeHeight="251744256" behindDoc="0" locked="0" layoutInCell="1" allowOverlap="1" wp14:anchorId="74F8C27C" wp14:editId="239CC148">
            <wp:simplePos x="0" y="0"/>
            <wp:positionH relativeFrom="column">
              <wp:posOffset>-73025</wp:posOffset>
            </wp:positionH>
            <wp:positionV relativeFrom="paragraph">
              <wp:posOffset>243565</wp:posOffset>
            </wp:positionV>
            <wp:extent cx="5826375" cy="3002508"/>
            <wp:effectExtent l="0" t="0" r="3175" b="7620"/>
            <wp:wrapNone/>
            <wp:docPr id="91" name="Imagem 3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826375" cy="3002508"/>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3457ACFA" w14:textId="403BDF72" w:rsidR="001964CB" w:rsidRDefault="001964CB" w:rsidP="002C1B67"/>
    <w:p w14:paraId="18B53CE0" w14:textId="6310A1C7" w:rsidR="001964CB" w:rsidRDefault="001964CB" w:rsidP="002C1B67"/>
    <w:p w14:paraId="5127E74E" w14:textId="02E1836A" w:rsidR="001964CB" w:rsidRDefault="001964CB" w:rsidP="002C1B67"/>
    <w:p w14:paraId="207B3873" w14:textId="32315D6F" w:rsidR="001964CB" w:rsidRDefault="001964CB" w:rsidP="002C1B67"/>
    <w:p w14:paraId="2ADA4B02" w14:textId="137C63D8" w:rsidR="001964CB" w:rsidRDefault="001964CB" w:rsidP="002C1B67"/>
    <w:p w14:paraId="260F2053" w14:textId="2D57D53D" w:rsidR="001964CB" w:rsidRDefault="001964CB" w:rsidP="002C1B67"/>
    <w:p w14:paraId="1D9C4AC5" w14:textId="0FED3798" w:rsidR="001964CB" w:rsidRDefault="001964CB" w:rsidP="002C1B67"/>
    <w:p w14:paraId="1A7A7566" w14:textId="66F67FDA" w:rsidR="001964CB" w:rsidRDefault="001964CB" w:rsidP="002C1B67"/>
    <w:p w14:paraId="1993B812" w14:textId="53095744" w:rsidR="001964CB" w:rsidRDefault="001964CB" w:rsidP="002C1B67"/>
    <w:p w14:paraId="2865A58B" w14:textId="5E8C972B" w:rsidR="001964CB" w:rsidRDefault="001964CB" w:rsidP="002C1B67"/>
    <w:p w14:paraId="52902602" w14:textId="7F0F0F50" w:rsidR="001964CB" w:rsidRDefault="001964CB" w:rsidP="002C1B67"/>
    <w:p w14:paraId="797B02C3" w14:textId="0C5F8ED1" w:rsidR="001964CB" w:rsidRDefault="001964CB" w:rsidP="002C1B67"/>
    <w:p w14:paraId="48F68EBD" w14:textId="566EF988" w:rsidR="001964CB" w:rsidRDefault="001964CB" w:rsidP="002C1B67">
      <w:r w:rsidRPr="001964CB">
        <w:t xml:space="preserve">                       </w:t>
      </w:r>
      <w:proofErr w:type="spellStart"/>
      <w:r w:rsidRPr="001964CB">
        <w:t>OS´s</w:t>
      </w:r>
      <w:proofErr w:type="spellEnd"/>
      <w:r w:rsidRPr="001964CB">
        <w:t xml:space="preserve"> fechadas versus dia de abertura: 79,4% fechadas no mesmo dia de sua abertura.</w:t>
      </w:r>
    </w:p>
    <w:p w14:paraId="588CB439" w14:textId="3F70D6FC" w:rsidR="001964CB" w:rsidRDefault="003F04A8" w:rsidP="002C1B67">
      <w:r>
        <w:rPr>
          <w:rFonts w:ascii="Arial Narrow" w:hAnsi="Arial Narrow"/>
          <w:noProof/>
          <w:sz w:val="24"/>
          <w:szCs w:val="24"/>
          <w:lang w:eastAsia="pt-BR"/>
        </w:rPr>
        <w:drawing>
          <wp:anchor distT="0" distB="0" distL="114300" distR="114300" simplePos="0" relativeHeight="251746304" behindDoc="0" locked="0" layoutInCell="1" allowOverlap="1" wp14:anchorId="663ACE94" wp14:editId="0DF2CB93">
            <wp:simplePos x="0" y="0"/>
            <wp:positionH relativeFrom="column">
              <wp:posOffset>63197</wp:posOffset>
            </wp:positionH>
            <wp:positionV relativeFrom="page">
              <wp:posOffset>5964071</wp:posOffset>
            </wp:positionV>
            <wp:extent cx="5892847" cy="2756847"/>
            <wp:effectExtent l="0" t="0" r="0" b="5715"/>
            <wp:wrapNone/>
            <wp:docPr id="92" name="Imagem 3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902991" cy="276159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261716D" w14:textId="7A326997" w:rsidR="001964CB" w:rsidRDefault="001964CB" w:rsidP="002C1B67"/>
    <w:p w14:paraId="3904D3E3" w14:textId="57144390" w:rsidR="001964CB" w:rsidRDefault="001964CB" w:rsidP="002C1B67"/>
    <w:p w14:paraId="4308A647" w14:textId="0FBC482F" w:rsidR="001964CB" w:rsidRDefault="001964CB" w:rsidP="002C1B67"/>
    <w:p w14:paraId="4D297C4F" w14:textId="4B92BB1D" w:rsidR="001964CB" w:rsidRDefault="001964CB" w:rsidP="002C1B67"/>
    <w:p w14:paraId="57212E43" w14:textId="2EF89B4E" w:rsidR="001964CB" w:rsidRDefault="001964CB" w:rsidP="002C1B67"/>
    <w:p w14:paraId="126AC672" w14:textId="254BC55A" w:rsidR="001964CB" w:rsidRDefault="001964CB" w:rsidP="002C1B67"/>
    <w:p w14:paraId="66DEE18A" w14:textId="0F7F4ECA" w:rsidR="001964CB" w:rsidRDefault="001964CB" w:rsidP="002C1B67"/>
    <w:p w14:paraId="21FE6530" w14:textId="377CB90E" w:rsidR="001964CB" w:rsidRDefault="001964CB" w:rsidP="002C1B67"/>
    <w:p w14:paraId="46D42707" w14:textId="53EA0252" w:rsidR="001964CB" w:rsidRDefault="001964CB" w:rsidP="002C1B67"/>
    <w:p w14:paraId="5367E844" w14:textId="544668CC" w:rsidR="001964CB" w:rsidRDefault="001964CB" w:rsidP="002C1B67"/>
    <w:p w14:paraId="6FE9E52A" w14:textId="7B09677A" w:rsidR="003F04A8" w:rsidRDefault="003F04A8" w:rsidP="002C1B67"/>
    <w:p w14:paraId="32D3B0D4" w14:textId="77777777" w:rsidR="003F04A8" w:rsidRDefault="003F04A8" w:rsidP="002C1B67"/>
    <w:p w14:paraId="4C237C89" w14:textId="4C159C6F" w:rsidR="001964CB" w:rsidRDefault="001964CB" w:rsidP="002C1B67">
      <w:proofErr w:type="spellStart"/>
      <w:r w:rsidRPr="001964CB">
        <w:t>OS´s</w:t>
      </w:r>
      <w:proofErr w:type="spellEnd"/>
      <w:r w:rsidRPr="001964CB">
        <w:t xml:space="preserve"> fechadas versus hora de abertura: 81,9% fechadas na mesma hora em que foram abertas.</w:t>
      </w:r>
    </w:p>
    <w:p w14:paraId="741F3160" w14:textId="6BB63505" w:rsidR="001964CB" w:rsidRDefault="001964CB" w:rsidP="002C1B67"/>
    <w:p w14:paraId="481CF87A" w14:textId="1A753D4F" w:rsidR="001964CB" w:rsidRDefault="001964CB" w:rsidP="002C1B67"/>
    <w:p w14:paraId="66432479" w14:textId="230FD2BB" w:rsidR="001964CB" w:rsidRPr="003F04A8" w:rsidRDefault="003F04A8" w:rsidP="00B744AA">
      <w:pPr>
        <w:pStyle w:val="Ttulo2"/>
      </w:pPr>
      <w:bookmarkStart w:id="27" w:name="_Toc54100497"/>
      <w:r w:rsidRPr="003F04A8">
        <w:t>ENGENHARIA CLÍNICA</w:t>
      </w:r>
      <w:bookmarkEnd w:id="27"/>
    </w:p>
    <w:p w14:paraId="630A94CC" w14:textId="27FB314D" w:rsidR="001964CB" w:rsidRPr="003F04A8" w:rsidRDefault="001964CB" w:rsidP="002C1B67">
      <w:pPr>
        <w:rPr>
          <w:sz w:val="6"/>
          <w:szCs w:val="6"/>
        </w:rPr>
      </w:pPr>
    </w:p>
    <w:p w14:paraId="6A9F0C9E" w14:textId="696332D6" w:rsidR="001964CB" w:rsidRPr="003F04A8" w:rsidRDefault="001964CB" w:rsidP="003F04A8">
      <w:pPr>
        <w:spacing w:before="240" w:after="240" w:line="360" w:lineRule="auto"/>
        <w:ind w:firstLine="992"/>
        <w:jc w:val="both"/>
        <w:rPr>
          <w:rFonts w:ascii="Arial" w:hAnsi="Arial" w:cs="Arial"/>
        </w:rPr>
      </w:pPr>
      <w:r w:rsidRPr="003F04A8">
        <w:rPr>
          <w:rFonts w:ascii="Arial" w:hAnsi="Arial" w:cs="Arial"/>
        </w:rPr>
        <w:t>Analisando o gráfico, é possível verificar que no mês de setembro de 2020, foram abertas 181 ordens de serviços, sendo 106 para calibração, 48 para manutenção preventiva, 26 para corretiva e 01 para instalação. Das 181 ordens de serviços abertas, foram concluídas 145 ordens de serviços que serão especificadas no tópico "Relação das Manutenções" e 36 ordens de serviços ficaram pendentes para manutenções corretivas, preventivas e calibração. As corretivas referem-se a equipamentos que estão aguardando o recebimento de peças, serão realizadas no próximo deslocamento ou estão aguardando terceiros (empresas comodantes). Já as preventivas e calibrações são do Hemocentro Regional de Jataí e serão concluídas em outubro.</w:t>
      </w:r>
    </w:p>
    <w:p w14:paraId="0031A700" w14:textId="2C7B8037" w:rsidR="001964CB" w:rsidRDefault="001964CB" w:rsidP="002C1B67">
      <w:r>
        <w:rPr>
          <w:noProof/>
        </w:rPr>
        <w:drawing>
          <wp:anchor distT="0" distB="0" distL="114300" distR="114300" simplePos="0" relativeHeight="251747328" behindDoc="1" locked="0" layoutInCell="1" allowOverlap="1" wp14:anchorId="6F044F54" wp14:editId="4476876F">
            <wp:simplePos x="0" y="0"/>
            <wp:positionH relativeFrom="column">
              <wp:posOffset>336151</wp:posOffset>
            </wp:positionH>
            <wp:positionV relativeFrom="paragraph">
              <wp:posOffset>26547</wp:posOffset>
            </wp:positionV>
            <wp:extent cx="5295331" cy="3739428"/>
            <wp:effectExtent l="0" t="0" r="635" b="0"/>
            <wp:wrapNone/>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04188" cy="3745683"/>
                    </a:xfrm>
                    <a:prstGeom prst="rect">
                      <a:avLst/>
                    </a:prstGeom>
                    <a:noFill/>
                  </pic:spPr>
                </pic:pic>
              </a:graphicData>
            </a:graphic>
            <wp14:sizeRelH relativeFrom="margin">
              <wp14:pctWidth>0</wp14:pctWidth>
            </wp14:sizeRelH>
            <wp14:sizeRelV relativeFrom="margin">
              <wp14:pctHeight>0</wp14:pctHeight>
            </wp14:sizeRelV>
          </wp:anchor>
        </w:drawing>
      </w:r>
    </w:p>
    <w:p w14:paraId="397E4107" w14:textId="1BBC93B6" w:rsidR="001964CB" w:rsidRDefault="001964CB" w:rsidP="002C1B67"/>
    <w:p w14:paraId="59B16D84" w14:textId="06C3552C" w:rsidR="001964CB" w:rsidRDefault="001964CB" w:rsidP="002C1B67"/>
    <w:p w14:paraId="0EA721E6" w14:textId="3CCC2EC6" w:rsidR="001964CB" w:rsidRDefault="001964CB" w:rsidP="002C1B67"/>
    <w:p w14:paraId="002B40F1" w14:textId="16671D51" w:rsidR="001964CB" w:rsidRDefault="001964CB" w:rsidP="002C1B67"/>
    <w:p w14:paraId="0CDC7603" w14:textId="00A7FACF" w:rsidR="001964CB" w:rsidRDefault="001964CB" w:rsidP="002C1B67"/>
    <w:p w14:paraId="474D9931" w14:textId="06FACF78" w:rsidR="001964CB" w:rsidRDefault="001964CB" w:rsidP="002C1B67"/>
    <w:p w14:paraId="5EF5D781" w14:textId="18595073" w:rsidR="001964CB" w:rsidRDefault="001964CB" w:rsidP="002C1B67"/>
    <w:p w14:paraId="3570046D" w14:textId="2566895D" w:rsidR="001964CB" w:rsidRDefault="001964CB" w:rsidP="002C1B67"/>
    <w:p w14:paraId="69B07E5D" w14:textId="32EC9DDD" w:rsidR="001964CB" w:rsidRDefault="001964CB" w:rsidP="002C1B67"/>
    <w:p w14:paraId="3A70E63A" w14:textId="183D08BA" w:rsidR="001964CB" w:rsidRDefault="001964CB" w:rsidP="002C1B67"/>
    <w:p w14:paraId="7884903F" w14:textId="109EC86F" w:rsidR="001964CB" w:rsidRDefault="001964CB" w:rsidP="002C1B67"/>
    <w:p w14:paraId="367C146E" w14:textId="51288C16" w:rsidR="001964CB" w:rsidRDefault="001964CB" w:rsidP="002C1B67"/>
    <w:p w14:paraId="1B9316D0" w14:textId="74DEF5D6" w:rsidR="001964CB" w:rsidRPr="003F04A8" w:rsidRDefault="001964CB" w:rsidP="002C1B67">
      <w:pPr>
        <w:rPr>
          <w:sz w:val="6"/>
          <w:szCs w:val="6"/>
        </w:rPr>
      </w:pPr>
    </w:p>
    <w:p w14:paraId="51EEDC4A" w14:textId="41997478" w:rsidR="001964CB" w:rsidRDefault="001964CB" w:rsidP="002C1B67"/>
    <w:p w14:paraId="0A99F0DA" w14:textId="7F63C2B5" w:rsidR="001964CB" w:rsidRPr="003F04A8" w:rsidRDefault="001964CB" w:rsidP="001964CB">
      <w:pPr>
        <w:rPr>
          <w:rFonts w:ascii="Arial" w:hAnsi="Arial" w:cs="Arial"/>
          <w:b/>
          <w:bCs/>
        </w:rPr>
      </w:pPr>
      <w:r w:rsidRPr="003F04A8">
        <w:rPr>
          <w:rFonts w:ascii="Arial" w:hAnsi="Arial" w:cs="Arial"/>
          <w:b/>
          <w:bCs/>
        </w:rPr>
        <w:t xml:space="preserve">Relação das Manutenções </w:t>
      </w:r>
    </w:p>
    <w:p w14:paraId="16F44C3B" w14:textId="77777777" w:rsidR="003F04A8" w:rsidRPr="003F04A8" w:rsidRDefault="003F04A8" w:rsidP="003F04A8">
      <w:pPr>
        <w:spacing w:before="240" w:after="240" w:line="360" w:lineRule="auto"/>
        <w:ind w:firstLine="992"/>
        <w:jc w:val="both"/>
        <w:rPr>
          <w:rFonts w:ascii="Arial" w:hAnsi="Arial" w:cs="Arial"/>
          <w:sz w:val="4"/>
          <w:szCs w:val="4"/>
        </w:rPr>
      </w:pPr>
    </w:p>
    <w:p w14:paraId="4EB9A081" w14:textId="7AFFE19B" w:rsidR="001964CB" w:rsidRDefault="001964CB" w:rsidP="003F04A8">
      <w:pPr>
        <w:spacing w:before="240" w:after="240" w:line="360" w:lineRule="auto"/>
        <w:ind w:firstLine="992"/>
        <w:jc w:val="both"/>
        <w:rPr>
          <w:rFonts w:ascii="Arial" w:hAnsi="Arial" w:cs="Arial"/>
        </w:rPr>
      </w:pPr>
      <w:r w:rsidRPr="003F04A8">
        <w:rPr>
          <w:rFonts w:ascii="Arial" w:hAnsi="Arial" w:cs="Arial"/>
        </w:rPr>
        <w:t xml:space="preserve"> Analisando os tipos de manutenções que foram concluídas no mês de setembro de 2020, é possível verificar que foram fechadas 145 ordens de serviços. Além dessas, foram executadas mais 16 ordens de serviços que estavam pendentes em meses anteriores, totalizando 161 ordens de serviços concluídas no período de 01 a 30 de setembro. Continuando a análise dos tipos de manutenções, é possível verificar que das 161 ordens de serviços fechadas, 138 ordens de serviços representam os atendimentos dos planos de manutenções preventivas e calibração, 22 ordens de serviços representam manutenções corretivas que abrange uma série de ações que visam o perfeito </w:t>
      </w:r>
      <w:r w:rsidRPr="003F04A8">
        <w:rPr>
          <w:rFonts w:ascii="Arial" w:hAnsi="Arial" w:cs="Arial"/>
        </w:rPr>
        <w:lastRenderedPageBreak/>
        <w:t>funcionamento dos equipamentos/setores, 01 ordem de serviço para instalação de termo higrômetro de ambiente (máx. min.).</w:t>
      </w:r>
    </w:p>
    <w:p w14:paraId="457F00CD" w14:textId="77777777" w:rsidR="002524B5" w:rsidRPr="003F04A8" w:rsidRDefault="002524B5" w:rsidP="003F04A8">
      <w:pPr>
        <w:spacing w:before="240" w:after="240" w:line="360" w:lineRule="auto"/>
        <w:ind w:firstLine="992"/>
        <w:jc w:val="both"/>
        <w:rPr>
          <w:rFonts w:ascii="Arial" w:hAnsi="Arial" w:cs="Arial"/>
        </w:rPr>
      </w:pPr>
    </w:p>
    <w:p w14:paraId="14D36BB8" w14:textId="67444866" w:rsidR="001964CB" w:rsidRDefault="001964CB" w:rsidP="001964CB">
      <w:pPr>
        <w:rPr>
          <w:rFonts w:ascii="Arial" w:hAnsi="Arial" w:cs="Arial"/>
          <w:b/>
          <w:bCs/>
        </w:rPr>
      </w:pPr>
      <w:r w:rsidRPr="003F04A8">
        <w:rPr>
          <w:rFonts w:ascii="Arial" w:hAnsi="Arial" w:cs="Arial"/>
          <w:b/>
          <w:bCs/>
        </w:rPr>
        <w:t xml:space="preserve">Histórico de Atividades da Engenharia Clínica 2019/2020 </w:t>
      </w:r>
    </w:p>
    <w:p w14:paraId="419A541C" w14:textId="77777777" w:rsidR="003F04A8" w:rsidRPr="003F04A8" w:rsidRDefault="003F04A8" w:rsidP="001964CB">
      <w:pPr>
        <w:rPr>
          <w:rFonts w:ascii="Arial" w:hAnsi="Arial" w:cs="Arial"/>
          <w:b/>
          <w:bCs/>
          <w:sz w:val="12"/>
          <w:szCs w:val="12"/>
        </w:rPr>
      </w:pPr>
    </w:p>
    <w:p w14:paraId="0DD8265F" w14:textId="77777777" w:rsidR="001964CB" w:rsidRPr="003F04A8" w:rsidRDefault="001964CB" w:rsidP="003F04A8">
      <w:pPr>
        <w:spacing w:before="240" w:after="240" w:line="360" w:lineRule="auto"/>
        <w:ind w:firstLine="992"/>
        <w:jc w:val="both"/>
        <w:rPr>
          <w:rFonts w:ascii="Arial" w:hAnsi="Arial" w:cs="Arial"/>
        </w:rPr>
      </w:pPr>
      <w:r w:rsidRPr="003F04A8">
        <w:rPr>
          <w:rFonts w:ascii="Arial" w:hAnsi="Arial" w:cs="Arial"/>
        </w:rPr>
        <w:t>A Rosso Tecnologia Médico Hospitalar começou suas atividades nas unidades da Hemorrede na última semana de agosto de 2019, por meio de contrato firmado entre a empresa e o Instituto de Desenvolvimento Tecnológico e Humano (IDTECH). Desde então já foram executadas milhares de ordens de serviços de manutenção corretiva, preventiva, calibração, qualificação, instalação, verificações em equipamentos médicos hospitalares/laboratoriais, bem como orientações acerca do parque tecnológico aos colaboradores dos diversos setores do Hemocentro Coordenador e demais unidades pertencentes a Hemorrede Pública de Goiás.</w:t>
      </w:r>
    </w:p>
    <w:p w14:paraId="3844CAA7" w14:textId="348AD1C4" w:rsidR="001964CB" w:rsidRPr="003F04A8" w:rsidRDefault="001964CB" w:rsidP="003F04A8">
      <w:pPr>
        <w:spacing w:before="240" w:after="240" w:line="360" w:lineRule="auto"/>
        <w:ind w:firstLine="992"/>
        <w:jc w:val="both"/>
        <w:rPr>
          <w:rFonts w:ascii="Arial" w:hAnsi="Arial" w:cs="Arial"/>
        </w:rPr>
      </w:pPr>
      <w:r w:rsidRPr="003F04A8">
        <w:rPr>
          <w:rFonts w:ascii="Arial" w:hAnsi="Arial" w:cs="Arial"/>
        </w:rPr>
        <w:t xml:space="preserve">Em 10 de setembro de 2019, foi adquirido o software de gestão </w:t>
      </w:r>
      <w:proofErr w:type="spellStart"/>
      <w:r w:rsidRPr="003F04A8">
        <w:rPr>
          <w:rFonts w:ascii="Arial" w:hAnsi="Arial" w:cs="Arial"/>
        </w:rPr>
        <w:t>Effort</w:t>
      </w:r>
      <w:proofErr w:type="spellEnd"/>
      <w:r w:rsidRPr="003F04A8">
        <w:rPr>
          <w:rFonts w:ascii="Arial" w:hAnsi="Arial" w:cs="Arial"/>
        </w:rPr>
        <w:t xml:space="preserve"> </w:t>
      </w:r>
      <w:proofErr w:type="spellStart"/>
      <w:r w:rsidRPr="003F04A8">
        <w:rPr>
          <w:rFonts w:ascii="Arial" w:hAnsi="Arial" w:cs="Arial"/>
        </w:rPr>
        <w:t>by</w:t>
      </w:r>
      <w:proofErr w:type="spellEnd"/>
      <w:r w:rsidRPr="003F04A8">
        <w:rPr>
          <w:rFonts w:ascii="Arial" w:hAnsi="Arial" w:cs="Arial"/>
        </w:rPr>
        <w:t xml:space="preserve"> Global </w:t>
      </w:r>
      <w:proofErr w:type="spellStart"/>
      <w:r w:rsidRPr="003F04A8">
        <w:rPr>
          <w:rFonts w:ascii="Arial" w:hAnsi="Arial" w:cs="Arial"/>
        </w:rPr>
        <w:t>Things</w:t>
      </w:r>
      <w:proofErr w:type="spellEnd"/>
      <w:r w:rsidRPr="003F04A8">
        <w:rPr>
          <w:rFonts w:ascii="Arial" w:hAnsi="Arial" w:cs="Arial"/>
        </w:rPr>
        <w:t xml:space="preserve">. Desde então até o 30 de setembro de 2020 foram abertas 1869 ordens de serviço pelo software. Dessas 1791 foram concluídas. Dentre as 1869 ordens abertas 645 foram para calibração, 581 para manutenção preventiva, 465 para manutenção corretiva, 90 para qualificação, 71 de instalação, 08 para verificação e 05 para recolhimento, conforme o </w:t>
      </w:r>
      <w:proofErr w:type="gramStart"/>
      <w:r w:rsidRPr="003F04A8">
        <w:rPr>
          <w:rFonts w:ascii="Arial" w:hAnsi="Arial" w:cs="Arial"/>
        </w:rPr>
        <w:t>gráfico ,</w:t>
      </w:r>
      <w:proofErr w:type="gramEnd"/>
      <w:r w:rsidRPr="003F04A8">
        <w:rPr>
          <w:rFonts w:ascii="Arial" w:hAnsi="Arial" w:cs="Arial"/>
        </w:rPr>
        <w:t xml:space="preserve"> além de outras para orientação, aquisição e movimentação.</w:t>
      </w:r>
    </w:p>
    <w:p w14:paraId="421F2EBA" w14:textId="77777777" w:rsidR="001964CB" w:rsidRPr="003F04A8" w:rsidRDefault="001964CB" w:rsidP="003F04A8">
      <w:pPr>
        <w:spacing w:before="240" w:after="240" w:line="360" w:lineRule="auto"/>
        <w:ind w:firstLine="992"/>
        <w:jc w:val="both"/>
        <w:rPr>
          <w:rFonts w:ascii="Arial" w:hAnsi="Arial" w:cs="Arial"/>
        </w:rPr>
      </w:pPr>
      <w:r w:rsidRPr="003F04A8">
        <w:rPr>
          <w:rFonts w:ascii="Arial" w:hAnsi="Arial" w:cs="Arial"/>
        </w:rPr>
        <w:t>Para cumprir tais ordens de serviços a equipe de Engenharia Clínica percorre semanalmente as unidades da Hemorrede: Hemocentro Regionais, Unidades de Coleta e Transfusão e Agências Transfusionais, dispostas ao longo do território do Estado de Goiás. Desde agosto de 2019 até o dia 30 de setembro de 2020 foram realizados 83 deslocamentos de Goiânia para as unidades da Hemorrede.</w:t>
      </w:r>
    </w:p>
    <w:p w14:paraId="4150690A" w14:textId="75134F8B" w:rsidR="001964CB" w:rsidRPr="003F04A8" w:rsidRDefault="001964CB" w:rsidP="003F04A8">
      <w:pPr>
        <w:spacing w:before="240" w:after="240" w:line="360" w:lineRule="auto"/>
        <w:ind w:firstLine="992"/>
        <w:jc w:val="both"/>
        <w:rPr>
          <w:rFonts w:ascii="Arial" w:hAnsi="Arial" w:cs="Arial"/>
        </w:rPr>
      </w:pPr>
      <w:r w:rsidRPr="003F04A8">
        <w:rPr>
          <w:rFonts w:ascii="Arial" w:hAnsi="Arial" w:cs="Arial"/>
        </w:rPr>
        <w:t xml:space="preserve">No dia 01 de setembro de 2020 a Rosso Tecnologia Médico Hospitalar iniciou o seu segundo ciclo junto à Hemorrede, dando continuidade no profícuo trabalho de gestão e manutenção do parque tecnológico das unidades pertencentes a </w:t>
      </w:r>
      <w:r w:rsidR="002524B5" w:rsidRPr="003F04A8">
        <w:rPr>
          <w:rFonts w:ascii="Arial" w:hAnsi="Arial" w:cs="Arial"/>
        </w:rPr>
        <w:t>rede iniciada</w:t>
      </w:r>
      <w:r w:rsidRPr="003F04A8">
        <w:rPr>
          <w:rFonts w:ascii="Arial" w:hAnsi="Arial" w:cs="Arial"/>
        </w:rPr>
        <w:t xml:space="preserve"> em 2019. A empresa segue assim, com as atividades a pelo vapor, a fim de manter o pleno funcionamento e contribuir para a garantia da qualidade do ciclo do sangue, até que chegue aos seus destinos finais.</w:t>
      </w:r>
    </w:p>
    <w:p w14:paraId="44DA8BCF" w14:textId="77777777" w:rsidR="001964CB" w:rsidRPr="003F04A8" w:rsidRDefault="001964CB" w:rsidP="003F04A8">
      <w:pPr>
        <w:spacing w:before="240" w:after="240" w:line="360" w:lineRule="auto"/>
        <w:ind w:firstLine="992"/>
        <w:jc w:val="both"/>
        <w:rPr>
          <w:rFonts w:ascii="Arial" w:hAnsi="Arial" w:cs="Arial"/>
        </w:rPr>
      </w:pPr>
      <w:r w:rsidRPr="003F04A8">
        <w:rPr>
          <w:rFonts w:ascii="Arial" w:hAnsi="Arial" w:cs="Arial"/>
        </w:rPr>
        <w:t xml:space="preserve">Nesse intuito, a Rosso participa e acompanha de perto a evolução das obras do novo prédio do Hemocentro Coordenador, no que diz respeito </w:t>
      </w:r>
      <w:proofErr w:type="spellStart"/>
      <w:r w:rsidRPr="003F04A8">
        <w:rPr>
          <w:rFonts w:ascii="Arial" w:hAnsi="Arial" w:cs="Arial"/>
        </w:rPr>
        <w:t>as</w:t>
      </w:r>
      <w:proofErr w:type="spellEnd"/>
      <w:r w:rsidRPr="003F04A8">
        <w:rPr>
          <w:rFonts w:ascii="Arial" w:hAnsi="Arial" w:cs="Arial"/>
        </w:rPr>
        <w:t xml:space="preserve"> especificações técnicas para acomodar o parque tecnológico, bem como a movimentação destes bens nas áreas provisórias já finalizadas.</w:t>
      </w:r>
    </w:p>
    <w:p w14:paraId="17213556" w14:textId="77777777" w:rsidR="002524B5" w:rsidRDefault="002524B5" w:rsidP="001964CB"/>
    <w:p w14:paraId="79589A97" w14:textId="77777777" w:rsidR="002524B5" w:rsidRDefault="002524B5" w:rsidP="001964CB"/>
    <w:p w14:paraId="0F32629D" w14:textId="572F88B7" w:rsidR="001964CB" w:rsidRDefault="001964CB" w:rsidP="001964CB">
      <w:r>
        <w:rPr>
          <w:noProof/>
        </w:rPr>
        <w:lastRenderedPageBreak/>
        <w:drawing>
          <wp:anchor distT="0" distB="0" distL="114300" distR="114300" simplePos="0" relativeHeight="251748352" behindDoc="0" locked="0" layoutInCell="1" allowOverlap="1" wp14:anchorId="12DED22A" wp14:editId="24FCA943">
            <wp:simplePos x="0" y="0"/>
            <wp:positionH relativeFrom="column">
              <wp:posOffset>-5042</wp:posOffset>
            </wp:positionH>
            <wp:positionV relativeFrom="paragraph">
              <wp:posOffset>217388</wp:posOffset>
            </wp:positionV>
            <wp:extent cx="6073254" cy="4030770"/>
            <wp:effectExtent l="0" t="0" r="3810" b="8255"/>
            <wp:wrapNone/>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01971" cy="4049829"/>
                    </a:xfrm>
                    <a:prstGeom prst="rect">
                      <a:avLst/>
                    </a:prstGeom>
                    <a:noFill/>
                  </pic:spPr>
                </pic:pic>
              </a:graphicData>
            </a:graphic>
            <wp14:sizeRelH relativeFrom="page">
              <wp14:pctWidth>0</wp14:pctWidth>
            </wp14:sizeRelH>
            <wp14:sizeRelV relativeFrom="page">
              <wp14:pctHeight>0</wp14:pctHeight>
            </wp14:sizeRelV>
          </wp:anchor>
        </w:drawing>
      </w:r>
    </w:p>
    <w:p w14:paraId="1AFDCF6B" w14:textId="17AAF3CA" w:rsidR="001964CB" w:rsidRDefault="001964CB" w:rsidP="001964CB"/>
    <w:p w14:paraId="160B000F" w14:textId="494CFC9E" w:rsidR="001964CB" w:rsidRDefault="001964CB" w:rsidP="001964CB"/>
    <w:p w14:paraId="3F0DFE2A" w14:textId="77777777" w:rsidR="001964CB" w:rsidRDefault="001964CB" w:rsidP="001964CB"/>
    <w:p w14:paraId="16DC6C60" w14:textId="77777777" w:rsidR="001964CB" w:rsidRDefault="001964CB" w:rsidP="001964CB"/>
    <w:p w14:paraId="21364D8F" w14:textId="77777777" w:rsidR="001964CB" w:rsidRDefault="001964CB" w:rsidP="001964CB"/>
    <w:p w14:paraId="3B4A20A5" w14:textId="77777777" w:rsidR="001964CB" w:rsidRDefault="001964CB" w:rsidP="001964CB"/>
    <w:p w14:paraId="25D32E8A" w14:textId="77777777" w:rsidR="001964CB" w:rsidRDefault="001964CB" w:rsidP="001964CB"/>
    <w:p w14:paraId="31AD1A62" w14:textId="77777777" w:rsidR="001964CB" w:rsidRDefault="001964CB" w:rsidP="001964CB"/>
    <w:p w14:paraId="58D9E88F" w14:textId="77777777" w:rsidR="001964CB" w:rsidRDefault="001964CB" w:rsidP="001964CB"/>
    <w:p w14:paraId="3ABB9050" w14:textId="77777777" w:rsidR="001964CB" w:rsidRDefault="001964CB" w:rsidP="001964CB"/>
    <w:p w14:paraId="489C2926" w14:textId="77777777" w:rsidR="001964CB" w:rsidRDefault="001964CB" w:rsidP="001964CB"/>
    <w:p w14:paraId="29E379B6" w14:textId="77777777" w:rsidR="001964CB" w:rsidRDefault="001964CB" w:rsidP="001964CB"/>
    <w:p w14:paraId="16C10BF8" w14:textId="77777777" w:rsidR="001964CB" w:rsidRDefault="001964CB" w:rsidP="001964CB"/>
    <w:p w14:paraId="06F4DC33" w14:textId="77777777" w:rsidR="001964CB" w:rsidRDefault="001964CB" w:rsidP="001964CB"/>
    <w:p w14:paraId="7AB03F5B" w14:textId="77777777" w:rsidR="001964CB" w:rsidRDefault="001964CB" w:rsidP="001964CB"/>
    <w:p w14:paraId="567B740D" w14:textId="4463A235" w:rsidR="001964CB" w:rsidRDefault="001964CB" w:rsidP="001964CB">
      <w:r>
        <w:rPr>
          <w:rFonts w:ascii="Arial Narrow" w:hAnsi="Arial Narrow"/>
          <w:noProof/>
          <w:sz w:val="24"/>
          <w:szCs w:val="24"/>
          <w:lang w:eastAsia="pt-BR"/>
        </w:rPr>
        <w:drawing>
          <wp:anchor distT="0" distB="0" distL="114300" distR="114300" simplePos="0" relativeHeight="251750400" behindDoc="0" locked="0" layoutInCell="1" allowOverlap="1" wp14:anchorId="024EBFAA" wp14:editId="11B32347">
            <wp:simplePos x="0" y="0"/>
            <wp:positionH relativeFrom="column">
              <wp:posOffset>90492</wp:posOffset>
            </wp:positionH>
            <wp:positionV relativeFrom="page">
              <wp:posOffset>5800299</wp:posOffset>
            </wp:positionV>
            <wp:extent cx="6045835" cy="4080680"/>
            <wp:effectExtent l="0" t="0" r="0" b="0"/>
            <wp:wrapNone/>
            <wp:docPr id="97" name="Imagem 3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rcRect/>
                    <a:stretch>
                      <a:fillRect/>
                    </a:stretch>
                  </pic:blipFill>
                  <pic:spPr>
                    <a:xfrm>
                      <a:off x="0" y="0"/>
                      <a:ext cx="6055599" cy="408727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9200970" w14:textId="5E60D8A2" w:rsidR="001964CB" w:rsidRDefault="001964CB" w:rsidP="001964CB"/>
    <w:p w14:paraId="3D16EB0C" w14:textId="77777777" w:rsidR="001964CB" w:rsidRDefault="001964CB" w:rsidP="001964CB"/>
    <w:p w14:paraId="334411A3" w14:textId="77777777" w:rsidR="001964CB" w:rsidRDefault="001964CB" w:rsidP="001964CB"/>
    <w:p w14:paraId="556571BB" w14:textId="77777777" w:rsidR="001964CB" w:rsidRDefault="001964CB" w:rsidP="001964CB"/>
    <w:p w14:paraId="2FC8F2C5" w14:textId="77777777" w:rsidR="001964CB" w:rsidRDefault="001964CB" w:rsidP="001964CB"/>
    <w:p w14:paraId="4B162F41" w14:textId="77777777" w:rsidR="001964CB" w:rsidRDefault="001964CB" w:rsidP="001964CB"/>
    <w:p w14:paraId="2D1FB997" w14:textId="77777777" w:rsidR="001964CB" w:rsidRDefault="001964CB" w:rsidP="001964CB"/>
    <w:p w14:paraId="3715E940" w14:textId="5EA204EE" w:rsidR="001964CB" w:rsidRDefault="001964CB" w:rsidP="002C1B67"/>
    <w:p w14:paraId="08A3FFA6" w14:textId="169326F9" w:rsidR="001964CB" w:rsidRDefault="001964CB" w:rsidP="002C1B67"/>
    <w:p w14:paraId="264AE39E" w14:textId="220AF0FA" w:rsidR="001964CB" w:rsidRDefault="001964CB" w:rsidP="002C1B67"/>
    <w:p w14:paraId="18CB72BA" w14:textId="4FFCFD1F" w:rsidR="001964CB" w:rsidRDefault="001964CB" w:rsidP="002C1B67"/>
    <w:p w14:paraId="378766E7" w14:textId="6083812F" w:rsidR="001964CB" w:rsidRDefault="001964CB" w:rsidP="002C1B67"/>
    <w:p w14:paraId="2FFFDD0A" w14:textId="05CF90DE" w:rsidR="001964CB" w:rsidRDefault="001964CB" w:rsidP="002C1B67"/>
    <w:p w14:paraId="06F54C06" w14:textId="0B723E93" w:rsidR="001964CB" w:rsidRDefault="001964CB" w:rsidP="002C1B67"/>
    <w:p w14:paraId="38D75050" w14:textId="3730EEC5" w:rsidR="001964CB" w:rsidRDefault="001964CB" w:rsidP="002C1B67"/>
    <w:p w14:paraId="41640305" w14:textId="34D4AA4A" w:rsidR="001964CB" w:rsidRPr="002524B5" w:rsidRDefault="001964CB" w:rsidP="002C1B67">
      <w:pPr>
        <w:rPr>
          <w:sz w:val="6"/>
          <w:szCs w:val="6"/>
        </w:rPr>
      </w:pPr>
    </w:p>
    <w:p w14:paraId="5D9599B2" w14:textId="1BDFF2CA" w:rsidR="001964CB" w:rsidRPr="002524B5" w:rsidRDefault="002524B5" w:rsidP="00DE0A35">
      <w:pPr>
        <w:pStyle w:val="Subttulo"/>
      </w:pPr>
      <w:r w:rsidRPr="002524B5">
        <w:t>ESCRITÓRIO DA QUALIDADE</w:t>
      </w:r>
    </w:p>
    <w:p w14:paraId="6A794DA5" w14:textId="4AA49D7D" w:rsidR="001964CB" w:rsidRDefault="001964CB" w:rsidP="002C1B67"/>
    <w:p w14:paraId="283AA97D" w14:textId="2A943F27" w:rsidR="001964CB" w:rsidRPr="002524B5" w:rsidRDefault="001964CB"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O Escritório da Qualidade realizou a padronização e formatação dos Procedimentos Operacionais Padrão POP´S no mês de setembro 2020 dos setores de Captação e Departamento de Apoio Logístico.</w:t>
      </w:r>
    </w:p>
    <w:p w14:paraId="26540CAD" w14:textId="01F00ABB" w:rsidR="001964CB" w:rsidRDefault="001D753F" w:rsidP="002C1B67">
      <w:r>
        <w:rPr>
          <w:noProof/>
        </w:rPr>
        <w:object w:dxaOrig="1440" w:dyaOrig="1440" w14:anchorId="71F5AD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2" type="#_x0000_t75" style="position:absolute;margin-left:247.95pt;margin-top:1.35pt;width:235.75pt;height:267.5pt;z-index:251753472;mso-position-horizontal-relative:text;mso-position-vertical-relative:text;mso-width-relative:page;mso-height-relative:page">
            <v:imagedata r:id="rId77" o:title=""/>
          </v:shape>
          <o:OLEObject Type="Embed" ProgID="PBrush" ShapeID="_x0000_s1072" DrawAspect="Content" ObjectID="_1670764769" r:id="rId78"/>
        </w:object>
      </w:r>
      <w:r w:rsidR="002524B5">
        <w:rPr>
          <w:noProof/>
        </w:rPr>
        <w:drawing>
          <wp:anchor distT="0" distB="0" distL="114300" distR="114300" simplePos="0" relativeHeight="251751424" behindDoc="0" locked="0" layoutInCell="1" allowOverlap="1" wp14:anchorId="0FEF9262" wp14:editId="2B541E73">
            <wp:simplePos x="0" y="0"/>
            <wp:positionH relativeFrom="column">
              <wp:posOffset>404391</wp:posOffset>
            </wp:positionH>
            <wp:positionV relativeFrom="paragraph">
              <wp:posOffset>70817</wp:posOffset>
            </wp:positionV>
            <wp:extent cx="2869848" cy="3289110"/>
            <wp:effectExtent l="0" t="0" r="6985" b="6985"/>
            <wp:wrapNone/>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73028" cy="3292754"/>
                    </a:xfrm>
                    <a:prstGeom prst="rect">
                      <a:avLst/>
                    </a:prstGeom>
                    <a:noFill/>
                  </pic:spPr>
                </pic:pic>
              </a:graphicData>
            </a:graphic>
            <wp14:sizeRelH relativeFrom="page">
              <wp14:pctWidth>0</wp14:pctWidth>
            </wp14:sizeRelH>
            <wp14:sizeRelV relativeFrom="page">
              <wp14:pctHeight>0</wp14:pctHeight>
            </wp14:sizeRelV>
          </wp:anchor>
        </w:drawing>
      </w:r>
    </w:p>
    <w:p w14:paraId="4DEE5FFC" w14:textId="07B62F43" w:rsidR="001964CB" w:rsidRDefault="001964CB" w:rsidP="002C1B67"/>
    <w:p w14:paraId="21B218BA" w14:textId="1FADB5DC" w:rsidR="001964CB" w:rsidRDefault="001964CB" w:rsidP="002C1B67"/>
    <w:p w14:paraId="581C522B" w14:textId="5189141C" w:rsidR="001964CB" w:rsidRDefault="001964CB" w:rsidP="002C1B67"/>
    <w:p w14:paraId="12D563DF" w14:textId="77777777" w:rsidR="001964CB" w:rsidRDefault="001964CB" w:rsidP="002C1B67"/>
    <w:p w14:paraId="2623EFC9" w14:textId="4BB2AAE4" w:rsidR="001964CB" w:rsidRDefault="001964CB" w:rsidP="002C1B67"/>
    <w:p w14:paraId="2052C180" w14:textId="21D608B8" w:rsidR="001964CB" w:rsidRDefault="001964CB" w:rsidP="002C1B67"/>
    <w:p w14:paraId="2B193DAE" w14:textId="77777777" w:rsidR="001964CB" w:rsidRDefault="001964CB" w:rsidP="002C1B67"/>
    <w:p w14:paraId="6B3212E6" w14:textId="7B0BF5B1" w:rsidR="001964CB" w:rsidRDefault="001964CB" w:rsidP="002C1B67"/>
    <w:p w14:paraId="14DD761F" w14:textId="0F094F9E" w:rsidR="001964CB" w:rsidRDefault="001964CB" w:rsidP="002C1B67"/>
    <w:p w14:paraId="73401765" w14:textId="7CCE63F7" w:rsidR="001964CB" w:rsidRDefault="001964CB" w:rsidP="002C1B67"/>
    <w:p w14:paraId="14DDF8B0" w14:textId="0B9CFA1D" w:rsidR="001964CB" w:rsidRDefault="001964CB" w:rsidP="002C1B67"/>
    <w:p w14:paraId="11747CAE" w14:textId="3CDFDE14" w:rsidR="001964CB" w:rsidRDefault="001964CB" w:rsidP="002C1B67"/>
    <w:p w14:paraId="735767F3" w14:textId="28B76CF9" w:rsidR="001964CB" w:rsidRPr="002524B5" w:rsidRDefault="001964CB"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 xml:space="preserve">Realizada reunião da Comissão do CIRAS por </w:t>
      </w:r>
      <w:proofErr w:type="spellStart"/>
      <w:r w:rsidRPr="002524B5">
        <w:rPr>
          <w:rFonts w:ascii="Arial" w:hAnsi="Arial" w:cs="Arial"/>
        </w:rPr>
        <w:t>vídeoconferência</w:t>
      </w:r>
      <w:proofErr w:type="spellEnd"/>
      <w:r w:rsidRPr="002524B5">
        <w:rPr>
          <w:rFonts w:ascii="Arial" w:hAnsi="Arial" w:cs="Arial"/>
        </w:rPr>
        <w:t xml:space="preserve"> com as unidades da Hemorrede para orientação dos serviços de higienização e desinfecção da Hemorrede, serviços prestados pela empresa terceirizada interativa, com intuito de discussão e padronização dos produtos que serão utilizados para limpeza. Adequação da higienização das caixas térmicas para transportes de hemocomponentes e amostras.</w:t>
      </w:r>
    </w:p>
    <w:p w14:paraId="3F8577EF" w14:textId="47082DEE" w:rsidR="001964CB" w:rsidRDefault="001964CB" w:rsidP="002C1B67">
      <w:r>
        <w:rPr>
          <w:noProof/>
        </w:rPr>
        <w:drawing>
          <wp:anchor distT="0" distB="0" distL="114300" distR="114300" simplePos="0" relativeHeight="251754496" behindDoc="0" locked="0" layoutInCell="1" allowOverlap="1" wp14:anchorId="25E40D03" wp14:editId="4F86B835">
            <wp:simplePos x="0" y="0"/>
            <wp:positionH relativeFrom="column">
              <wp:posOffset>1496332</wp:posOffset>
            </wp:positionH>
            <wp:positionV relativeFrom="paragraph">
              <wp:posOffset>42545</wp:posOffset>
            </wp:positionV>
            <wp:extent cx="3360325" cy="2156346"/>
            <wp:effectExtent l="0" t="0" r="0" b="0"/>
            <wp:wrapNone/>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60325" cy="2156346"/>
                    </a:xfrm>
                    <a:prstGeom prst="rect">
                      <a:avLst/>
                    </a:prstGeom>
                    <a:noFill/>
                  </pic:spPr>
                </pic:pic>
              </a:graphicData>
            </a:graphic>
            <wp14:sizeRelH relativeFrom="page">
              <wp14:pctWidth>0</wp14:pctWidth>
            </wp14:sizeRelH>
            <wp14:sizeRelV relativeFrom="page">
              <wp14:pctHeight>0</wp14:pctHeight>
            </wp14:sizeRelV>
          </wp:anchor>
        </w:drawing>
      </w:r>
    </w:p>
    <w:p w14:paraId="65EC457B" w14:textId="0700DC18" w:rsidR="001964CB" w:rsidRDefault="001964CB" w:rsidP="002C1B67"/>
    <w:p w14:paraId="0D8C99BB" w14:textId="65F250A8" w:rsidR="001964CB" w:rsidRDefault="001964CB" w:rsidP="002C1B67"/>
    <w:p w14:paraId="1C0D1FF0" w14:textId="3E8F0B09" w:rsidR="001964CB" w:rsidRDefault="001964CB" w:rsidP="002C1B67"/>
    <w:p w14:paraId="10A731BD" w14:textId="792BCE7D" w:rsidR="001964CB" w:rsidRDefault="001964CB" w:rsidP="002C1B67"/>
    <w:p w14:paraId="209D7F68" w14:textId="552D8522" w:rsidR="001964CB" w:rsidRDefault="001964CB" w:rsidP="002C1B67"/>
    <w:p w14:paraId="4E5946B6" w14:textId="51FA9A65" w:rsidR="001964CB" w:rsidRDefault="001964CB" w:rsidP="002C1B67"/>
    <w:p w14:paraId="1601EC36" w14:textId="62CF8D16" w:rsidR="001964CB" w:rsidRDefault="001964CB" w:rsidP="002C1B67"/>
    <w:p w14:paraId="457D1C7A" w14:textId="45A82FC2" w:rsidR="002C1B67"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lastRenderedPageBreak/>
        <w:t>Realizada reunião Comissão Permanente de Avaliação de Documentos, para adequação dos fluxos de encaminhamento dos prontuários a empresa terceirizada PA arquivos, sendo acordado pela a equipe médica quais prontuários serão enviados</w:t>
      </w:r>
      <w:r w:rsidR="002524B5">
        <w:rPr>
          <w:rFonts w:ascii="Arial" w:hAnsi="Arial" w:cs="Arial"/>
        </w:rPr>
        <w:t>;</w:t>
      </w:r>
    </w:p>
    <w:p w14:paraId="28EB1DA0" w14:textId="77777777" w:rsidR="002524B5" w:rsidRPr="002524B5" w:rsidRDefault="002524B5" w:rsidP="002524B5">
      <w:pPr>
        <w:pStyle w:val="PargrafodaLista"/>
        <w:tabs>
          <w:tab w:val="left" w:pos="426"/>
        </w:tabs>
        <w:spacing w:before="240" w:after="240" w:line="360" w:lineRule="auto"/>
        <w:jc w:val="both"/>
        <w:rPr>
          <w:rFonts w:ascii="Arial" w:hAnsi="Arial" w:cs="Arial"/>
        </w:rPr>
      </w:pPr>
    </w:p>
    <w:p w14:paraId="11441945" w14:textId="376EF5FC" w:rsidR="001B10A5" w:rsidRDefault="002524B5" w:rsidP="002524B5">
      <w:pPr>
        <w:pStyle w:val="PargrafodaLista"/>
        <w:numPr>
          <w:ilvl w:val="0"/>
          <w:numId w:val="25"/>
        </w:numPr>
        <w:tabs>
          <w:tab w:val="left" w:pos="426"/>
        </w:tabs>
        <w:spacing w:before="240" w:after="240" w:line="360" w:lineRule="auto"/>
        <w:jc w:val="both"/>
      </w:pPr>
      <w:r>
        <w:rPr>
          <w:noProof/>
        </w:rPr>
        <w:drawing>
          <wp:anchor distT="0" distB="0" distL="114300" distR="114300" simplePos="0" relativeHeight="251755520" behindDoc="0" locked="0" layoutInCell="1" allowOverlap="1" wp14:anchorId="70492B56" wp14:editId="4E9C0ADF">
            <wp:simplePos x="0" y="0"/>
            <wp:positionH relativeFrom="column">
              <wp:posOffset>1400677</wp:posOffset>
            </wp:positionH>
            <wp:positionV relativeFrom="paragraph">
              <wp:posOffset>1304746</wp:posOffset>
            </wp:positionV>
            <wp:extent cx="3144984" cy="1910686"/>
            <wp:effectExtent l="0" t="0" r="0" b="0"/>
            <wp:wrapNone/>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154595" cy="1916525"/>
                    </a:xfrm>
                    <a:prstGeom prst="rect">
                      <a:avLst/>
                    </a:prstGeom>
                    <a:noFill/>
                  </pic:spPr>
                </pic:pic>
              </a:graphicData>
            </a:graphic>
            <wp14:sizeRelH relativeFrom="page">
              <wp14:pctWidth>0</wp14:pctWidth>
            </wp14:sizeRelH>
            <wp14:sizeRelV relativeFrom="page">
              <wp14:pctHeight>0</wp14:pctHeight>
            </wp14:sizeRelV>
          </wp:anchor>
        </w:drawing>
      </w:r>
      <w:r w:rsidR="001B10A5" w:rsidRPr="002524B5">
        <w:rPr>
          <w:rFonts w:ascii="Arial" w:hAnsi="Arial" w:cs="Arial"/>
        </w:rPr>
        <w:t>Reunião em conjunto com o SESMT e Gestão de Pessoas para definição do fluxo de encaminhamento e notificação do COVID -19 na HEMORREDE, ficando acordado a informação dos profissionais de enfermagem no sistema COFEN tendo em vista os colaboradores não serem atendidos na Unidade. Esse mês foi</w:t>
      </w:r>
      <w:r w:rsidR="001B10A5" w:rsidRPr="001B10A5">
        <w:t xml:space="preserve"> comunicado um profissional da enfermagem</w:t>
      </w:r>
      <w:r>
        <w:t>;</w:t>
      </w:r>
    </w:p>
    <w:p w14:paraId="14ED1843" w14:textId="4BAFEEF4" w:rsidR="001B10A5" w:rsidRDefault="001B10A5" w:rsidP="002C1B67"/>
    <w:p w14:paraId="351190F1" w14:textId="2472D76D" w:rsidR="001B10A5" w:rsidRDefault="001B10A5" w:rsidP="002C1B67"/>
    <w:p w14:paraId="50B56F81" w14:textId="3FFC9D96" w:rsidR="001B10A5" w:rsidRDefault="001B10A5" w:rsidP="002C1B67"/>
    <w:p w14:paraId="5D3C3D45" w14:textId="6B077122" w:rsidR="001B10A5" w:rsidRDefault="001B10A5" w:rsidP="002C1B67"/>
    <w:p w14:paraId="178C02DD" w14:textId="3DC91A8B" w:rsidR="001B10A5" w:rsidRDefault="001B10A5" w:rsidP="002C1B67"/>
    <w:p w14:paraId="24305BFE" w14:textId="6E45D9A4" w:rsidR="001B10A5" w:rsidRDefault="001B10A5" w:rsidP="002C1B67"/>
    <w:p w14:paraId="08BB5587" w14:textId="15CCD3B8" w:rsidR="001B10A5" w:rsidRDefault="001B10A5" w:rsidP="002C1B67"/>
    <w:p w14:paraId="5AA98080" w14:textId="3DCA0C56" w:rsidR="001B10A5" w:rsidRPr="002524B5" w:rsidRDefault="002524B5" w:rsidP="002524B5">
      <w:pPr>
        <w:pStyle w:val="PargrafodaLista"/>
        <w:numPr>
          <w:ilvl w:val="0"/>
          <w:numId w:val="25"/>
        </w:numPr>
        <w:tabs>
          <w:tab w:val="left" w:pos="426"/>
        </w:tabs>
        <w:spacing w:before="240" w:after="240" w:line="360" w:lineRule="auto"/>
        <w:jc w:val="both"/>
        <w:rPr>
          <w:rFonts w:ascii="Arial" w:hAnsi="Arial" w:cs="Arial"/>
        </w:rPr>
      </w:pPr>
      <w:r>
        <w:rPr>
          <w:noProof/>
          <w:lang w:eastAsia="pt-BR"/>
        </w:rPr>
        <w:drawing>
          <wp:anchor distT="0" distB="0" distL="114300" distR="114300" simplePos="0" relativeHeight="251757568" behindDoc="1" locked="0" layoutInCell="1" allowOverlap="1" wp14:anchorId="4973CD3E" wp14:editId="01EDF328">
            <wp:simplePos x="0" y="0"/>
            <wp:positionH relativeFrom="column">
              <wp:posOffset>1755519</wp:posOffset>
            </wp:positionH>
            <wp:positionV relativeFrom="page">
              <wp:posOffset>6469039</wp:posOffset>
            </wp:positionV>
            <wp:extent cx="2893325" cy="2210937"/>
            <wp:effectExtent l="0" t="0" r="2540" b="0"/>
            <wp:wrapNone/>
            <wp:docPr id="101" name="Imagem 2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898947" cy="221523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B10A5" w:rsidRPr="002524B5">
        <w:rPr>
          <w:rFonts w:ascii="Arial" w:hAnsi="Arial" w:cs="Arial"/>
        </w:rPr>
        <w:t>Reunião por videoconferência com os responsáveis pelo Projeto de Pesquisa do Plasma Convalescente com intuito formalização das ações de credenciamento de novas unidades (HCC, HDT, HMAP) que serão incluídas na pesquisa do plasma convalescente aumentando a adesão dos casos.</w:t>
      </w:r>
    </w:p>
    <w:p w14:paraId="677BD7DE" w14:textId="27E2AB15" w:rsidR="001B10A5" w:rsidRDefault="001B10A5" w:rsidP="002C1B67"/>
    <w:p w14:paraId="6CC0C5C2" w14:textId="1B670362" w:rsidR="001B10A5" w:rsidRDefault="001B10A5" w:rsidP="002C1B67"/>
    <w:p w14:paraId="64D09F72" w14:textId="7A193D5B" w:rsidR="001B10A5" w:rsidRDefault="001B10A5" w:rsidP="002C1B67"/>
    <w:p w14:paraId="37AB363D" w14:textId="296C7B26" w:rsidR="001B10A5" w:rsidRDefault="001B10A5" w:rsidP="002C1B67"/>
    <w:p w14:paraId="1B5465D2" w14:textId="380488BA" w:rsidR="001B10A5" w:rsidRDefault="001B10A5" w:rsidP="002C1B67"/>
    <w:p w14:paraId="2BC48AD4" w14:textId="2E0EAA74" w:rsidR="001B10A5" w:rsidRDefault="001B10A5" w:rsidP="002C1B67"/>
    <w:p w14:paraId="03ADE9E7" w14:textId="41F2FA84" w:rsidR="001B10A5" w:rsidRDefault="001B10A5" w:rsidP="002C1B67"/>
    <w:p w14:paraId="21816B41" w14:textId="7CFC5328" w:rsidR="001B10A5" w:rsidRDefault="001B10A5" w:rsidP="002C1B67"/>
    <w:p w14:paraId="770F2EB9" w14:textId="1C805F87" w:rsidR="001B10A5" w:rsidRDefault="001B10A5" w:rsidP="002C1B67"/>
    <w:p w14:paraId="524626D2" w14:textId="34056670"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Diariamente são realizados a busca ativa dos pacientes randomizados para participação do   Projeto de Pesquisa do Plasma Convalescente objetivando formalizar ações de registro e estudo dos eventos adversos após infusão do plasma convalescente para tratamento da COVID-19 e discussão no Comitê de Eventos Adversos</w:t>
      </w:r>
      <w:r w:rsidR="002524B5">
        <w:rPr>
          <w:rFonts w:ascii="Arial" w:hAnsi="Arial" w:cs="Arial"/>
        </w:rPr>
        <w:t>;</w:t>
      </w:r>
    </w:p>
    <w:p w14:paraId="090486C2" w14:textId="0DB26BCA" w:rsidR="001B10A5" w:rsidRPr="002524B5" w:rsidRDefault="001B10A5" w:rsidP="002524B5">
      <w:pPr>
        <w:pStyle w:val="PargrafodaLista"/>
        <w:tabs>
          <w:tab w:val="left" w:pos="426"/>
        </w:tabs>
        <w:spacing w:before="240" w:after="240" w:line="360" w:lineRule="auto"/>
        <w:jc w:val="both"/>
        <w:rPr>
          <w:rFonts w:ascii="Arial" w:hAnsi="Arial" w:cs="Arial"/>
        </w:rPr>
      </w:pPr>
    </w:p>
    <w:p w14:paraId="10DDD76A" w14:textId="3BDDB852"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Reunião Comissão Núcleo de Segurança do Paciente para apresentação dos indicadores de notificação extraídos do sistema SIQSPH, apontando os setores que mais realizaram notificações e tratativas. Apresentação da matriz de prioridades para discussão entre os setores e orientação para notificação dos eventos adversos.</w:t>
      </w:r>
    </w:p>
    <w:p w14:paraId="1FDDF944" w14:textId="51159046" w:rsidR="001B10A5" w:rsidRDefault="002524B5" w:rsidP="002C1B67">
      <w:r>
        <w:rPr>
          <w:noProof/>
        </w:rPr>
        <w:drawing>
          <wp:anchor distT="0" distB="0" distL="114300" distR="114300" simplePos="0" relativeHeight="251917312" behindDoc="1" locked="0" layoutInCell="1" allowOverlap="1" wp14:anchorId="61F76ACF" wp14:editId="44F03E78">
            <wp:simplePos x="0" y="0"/>
            <wp:positionH relativeFrom="column">
              <wp:posOffset>1550803</wp:posOffset>
            </wp:positionH>
            <wp:positionV relativeFrom="paragraph">
              <wp:posOffset>65519</wp:posOffset>
            </wp:positionV>
            <wp:extent cx="2994836" cy="1883391"/>
            <wp:effectExtent l="0" t="0" r="0" b="3175"/>
            <wp:wrapNone/>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01959" cy="1887870"/>
                    </a:xfrm>
                    <a:prstGeom prst="rect">
                      <a:avLst/>
                    </a:prstGeom>
                    <a:noFill/>
                  </pic:spPr>
                </pic:pic>
              </a:graphicData>
            </a:graphic>
            <wp14:sizeRelH relativeFrom="margin">
              <wp14:pctWidth>0</wp14:pctWidth>
            </wp14:sizeRelH>
            <wp14:sizeRelV relativeFrom="margin">
              <wp14:pctHeight>0</wp14:pctHeight>
            </wp14:sizeRelV>
          </wp:anchor>
        </w:drawing>
      </w:r>
    </w:p>
    <w:p w14:paraId="09060119" w14:textId="3A545A36" w:rsidR="001B10A5" w:rsidRDefault="001B10A5" w:rsidP="002C1B67"/>
    <w:p w14:paraId="23AF5BCE" w14:textId="2717334C" w:rsidR="001B10A5" w:rsidRDefault="001B10A5" w:rsidP="002C1B67"/>
    <w:p w14:paraId="4017BCF5" w14:textId="69B8CE61" w:rsidR="002524B5" w:rsidRDefault="002524B5" w:rsidP="002C1B67"/>
    <w:p w14:paraId="71D25519" w14:textId="2D179592" w:rsidR="002524B5" w:rsidRDefault="002524B5" w:rsidP="002C1B67"/>
    <w:p w14:paraId="7CD1D4AE" w14:textId="18D924D4" w:rsidR="002524B5" w:rsidRPr="002524B5" w:rsidRDefault="002524B5" w:rsidP="002C1B67">
      <w:pPr>
        <w:rPr>
          <w:sz w:val="12"/>
          <w:szCs w:val="12"/>
        </w:rPr>
      </w:pPr>
    </w:p>
    <w:p w14:paraId="5BFC68BF" w14:textId="7D4B49B0" w:rsidR="002524B5" w:rsidRDefault="002524B5" w:rsidP="002C1B67"/>
    <w:p w14:paraId="4C56F121" w14:textId="77777777" w:rsidR="002524B5" w:rsidRDefault="002524B5" w:rsidP="002C1B67"/>
    <w:p w14:paraId="54FFC2FF" w14:textId="255EBB16"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Reunião Comitê Transfusional para finalização do Manual de Transfusão e utilização das bolsas quíntuplas, documentos de extrema importância para orientação e indicação transfusional que tem como objetivo a análise e aprovação da equipe médica do serviço de Hemoterapia, se baseando nos critérios transfusionais definidos neste manual em acordo com as indicações do Ministério da saúde. Todos médicos que prescrevem componentes hemoterápicos devem estar familiarizados com suas indicações e modo de prescrição, que serão apresentados de modo resumido neste manual</w:t>
      </w:r>
      <w:r w:rsidR="002524B5">
        <w:rPr>
          <w:rFonts w:ascii="Arial" w:hAnsi="Arial" w:cs="Arial"/>
        </w:rPr>
        <w:t>;</w:t>
      </w:r>
    </w:p>
    <w:p w14:paraId="15D64C8C" w14:textId="59434B88" w:rsidR="001B10A5" w:rsidRPr="002524B5" w:rsidRDefault="001B10A5" w:rsidP="002524B5">
      <w:pPr>
        <w:pStyle w:val="PargrafodaLista"/>
        <w:tabs>
          <w:tab w:val="left" w:pos="426"/>
        </w:tabs>
        <w:spacing w:before="240" w:after="240" w:line="360" w:lineRule="auto"/>
        <w:jc w:val="both"/>
        <w:rPr>
          <w:rFonts w:ascii="Arial" w:hAnsi="Arial" w:cs="Arial"/>
        </w:rPr>
      </w:pPr>
    </w:p>
    <w:p w14:paraId="05B594D9" w14:textId="0780198E" w:rsidR="001B10A5" w:rsidRPr="002524B5" w:rsidRDefault="002524B5" w:rsidP="002524B5">
      <w:pPr>
        <w:pStyle w:val="PargrafodaLista"/>
        <w:numPr>
          <w:ilvl w:val="0"/>
          <w:numId w:val="25"/>
        </w:numPr>
        <w:tabs>
          <w:tab w:val="left" w:pos="426"/>
        </w:tabs>
        <w:spacing w:before="240" w:after="240" w:line="360" w:lineRule="auto"/>
        <w:jc w:val="both"/>
        <w:rPr>
          <w:rFonts w:ascii="Arial" w:hAnsi="Arial" w:cs="Arial"/>
        </w:rPr>
      </w:pPr>
      <w:r>
        <w:rPr>
          <w:noProof/>
          <w:lang w:eastAsia="pt-BR"/>
        </w:rPr>
        <w:drawing>
          <wp:anchor distT="0" distB="0" distL="114300" distR="114300" simplePos="0" relativeHeight="251760640" behindDoc="0" locked="0" layoutInCell="1" allowOverlap="1" wp14:anchorId="4011E2CE" wp14:editId="3CB172DE">
            <wp:simplePos x="0" y="0"/>
            <wp:positionH relativeFrom="column">
              <wp:posOffset>3430664</wp:posOffset>
            </wp:positionH>
            <wp:positionV relativeFrom="paragraph">
              <wp:posOffset>1232536</wp:posOffset>
            </wp:positionV>
            <wp:extent cx="2518657" cy="1760220"/>
            <wp:effectExtent l="0" t="0" r="0" b="0"/>
            <wp:wrapNone/>
            <wp:docPr id="103" name="Imagem 26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523102" cy="176332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592" behindDoc="0" locked="0" layoutInCell="1" allowOverlap="1" wp14:anchorId="646ECF2F" wp14:editId="77F253D0">
            <wp:simplePos x="0" y="0"/>
            <wp:positionH relativeFrom="column">
              <wp:posOffset>445334</wp:posOffset>
            </wp:positionH>
            <wp:positionV relativeFrom="paragraph">
              <wp:posOffset>1225711</wp:posOffset>
            </wp:positionV>
            <wp:extent cx="2766515" cy="1760561"/>
            <wp:effectExtent l="0" t="0" r="0" b="0"/>
            <wp:wrapNone/>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83077" cy="1771101"/>
                    </a:xfrm>
                    <a:prstGeom prst="rect">
                      <a:avLst/>
                    </a:prstGeom>
                    <a:noFill/>
                  </pic:spPr>
                </pic:pic>
              </a:graphicData>
            </a:graphic>
            <wp14:sizeRelH relativeFrom="page">
              <wp14:pctWidth>0</wp14:pctWidth>
            </wp14:sizeRelH>
            <wp14:sizeRelV relativeFrom="page">
              <wp14:pctHeight>0</wp14:pctHeight>
            </wp14:sizeRelV>
          </wp:anchor>
        </w:drawing>
      </w:r>
      <w:r w:rsidR="001B10A5" w:rsidRPr="002524B5">
        <w:rPr>
          <w:rFonts w:ascii="Arial" w:hAnsi="Arial" w:cs="Arial"/>
        </w:rPr>
        <w:t>No mês de setembro</w:t>
      </w:r>
      <w:r>
        <w:rPr>
          <w:rFonts w:ascii="Arial" w:hAnsi="Arial" w:cs="Arial"/>
        </w:rPr>
        <w:t>/2020</w:t>
      </w:r>
      <w:r w:rsidR="001B10A5" w:rsidRPr="002524B5">
        <w:rPr>
          <w:rFonts w:ascii="Arial" w:hAnsi="Arial" w:cs="Arial"/>
        </w:rPr>
        <w:t xml:space="preserve"> </w:t>
      </w:r>
      <w:r>
        <w:rPr>
          <w:rFonts w:ascii="Arial" w:hAnsi="Arial" w:cs="Arial"/>
        </w:rPr>
        <w:t>a equipe participou d</w:t>
      </w:r>
      <w:r w:rsidR="001B10A5" w:rsidRPr="002524B5">
        <w:rPr>
          <w:rFonts w:ascii="Arial" w:hAnsi="Arial" w:cs="Arial"/>
        </w:rPr>
        <w:t>o evento Webinar Segurança do Paciente: avanços e desafios para os serviços de saúde, promovido pela ANVISA em comemoração ao Dia Mundial da Segurança do Paciente, com abordagem do Programa Nacional de Prevenção e Controle de Infecções Relacionadas a Assistência à Saúde, Incidentes e Eventos Adversos.</w:t>
      </w:r>
    </w:p>
    <w:p w14:paraId="2837E287" w14:textId="06E7D918" w:rsidR="001B10A5" w:rsidRDefault="001B10A5" w:rsidP="002C1B67"/>
    <w:p w14:paraId="4E171D20" w14:textId="6F163987" w:rsidR="001B10A5" w:rsidRDefault="001B10A5" w:rsidP="002C1B67"/>
    <w:p w14:paraId="1260B63C" w14:textId="3EB11148" w:rsidR="001B10A5" w:rsidRDefault="001B10A5" w:rsidP="002C1B67"/>
    <w:p w14:paraId="4C7C74B5" w14:textId="2E921A4A" w:rsidR="001B10A5" w:rsidRDefault="001B10A5" w:rsidP="002C1B67"/>
    <w:p w14:paraId="649AEF23" w14:textId="7786E8D4" w:rsidR="001B10A5" w:rsidRDefault="001B10A5" w:rsidP="002C1B67"/>
    <w:p w14:paraId="53BBFCF8" w14:textId="79F13F69" w:rsidR="001B10A5" w:rsidRDefault="001B10A5" w:rsidP="002C1B67"/>
    <w:p w14:paraId="764CE028" w14:textId="416D9870" w:rsidR="001B10A5" w:rsidRDefault="001B10A5" w:rsidP="002C1B67"/>
    <w:p w14:paraId="0CF9227F" w14:textId="77777777" w:rsidR="002524B5" w:rsidRDefault="002524B5" w:rsidP="001B10A5"/>
    <w:p w14:paraId="79EC628B" w14:textId="3839658A" w:rsidR="001B10A5" w:rsidRPr="002524B5" w:rsidRDefault="001B10A5" w:rsidP="001B10A5">
      <w:pPr>
        <w:rPr>
          <w:rFonts w:ascii="Arial" w:hAnsi="Arial" w:cs="Arial"/>
          <w:b/>
          <w:bCs/>
        </w:rPr>
      </w:pPr>
      <w:r w:rsidRPr="002524B5">
        <w:rPr>
          <w:rFonts w:ascii="Arial" w:hAnsi="Arial" w:cs="Arial"/>
          <w:b/>
          <w:bCs/>
        </w:rPr>
        <w:t xml:space="preserve">Atividades realizadas mensalmente nas ações de vigilância em saúde e Gerenciamento de Resíduos </w:t>
      </w:r>
    </w:p>
    <w:p w14:paraId="7CB64E7F" w14:textId="77777777" w:rsidR="001B10A5" w:rsidRDefault="001B10A5" w:rsidP="001B10A5"/>
    <w:p w14:paraId="7C8D6EB2" w14:textId="77777777" w:rsidR="001B10A5" w:rsidRPr="002524B5" w:rsidRDefault="001B10A5" w:rsidP="001B10A5">
      <w:pPr>
        <w:rPr>
          <w:rFonts w:ascii="Arial" w:hAnsi="Arial" w:cs="Arial"/>
          <w:b/>
          <w:bCs/>
        </w:rPr>
      </w:pPr>
      <w:r w:rsidRPr="002524B5">
        <w:rPr>
          <w:rFonts w:ascii="Arial" w:hAnsi="Arial" w:cs="Arial"/>
          <w:b/>
          <w:bCs/>
        </w:rPr>
        <w:t>Gerenciamento de Resíduos</w:t>
      </w:r>
    </w:p>
    <w:p w14:paraId="58DC9AC6" w14:textId="77777777" w:rsidR="001B10A5" w:rsidRDefault="001B10A5" w:rsidP="001B10A5"/>
    <w:p w14:paraId="533E86DB" w14:textId="3213B09B"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Treinamentos periódicos da equipe do HEMOGO, Hemorrede, terceirizados e estagiários em Gerenciamento de Resíduos;</w:t>
      </w:r>
    </w:p>
    <w:p w14:paraId="20C86DEE" w14:textId="386AE6C7"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Envolvimento dos servidores no gerenciamento de resíduos;</w:t>
      </w:r>
    </w:p>
    <w:p w14:paraId="442E0C4B" w14:textId="78242A2B"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Aquisição, identificação e disponibilização de lixeiras nas áreas do Hemocentro de forma padronizada;</w:t>
      </w:r>
    </w:p>
    <w:p w14:paraId="359A6201" w14:textId="1E72B792"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Acompanhamento e análise dos indicadores relacionados ao gerenciamento de resíduos;</w:t>
      </w:r>
    </w:p>
    <w:p w14:paraId="7EAE8226" w14:textId="31F930EF"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Monitoramento de pesagem diária dos resíduos gerados;</w:t>
      </w:r>
    </w:p>
    <w:p w14:paraId="07C3D814" w14:textId="3FD712F2"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Monitoramento da coleta dos resíduos gerados;</w:t>
      </w:r>
    </w:p>
    <w:p w14:paraId="7F453CDF" w14:textId="38FEAAC0"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Inspeção de resíduos;</w:t>
      </w:r>
    </w:p>
    <w:p w14:paraId="1E3D2D67" w14:textId="1CE9639D"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Apoio na execução do contrato de gestão das empresas coletoras de resíduos da Hemorrede;</w:t>
      </w:r>
    </w:p>
    <w:p w14:paraId="67502FF2" w14:textId="215807DB" w:rsidR="001B10A5" w:rsidRPr="002524B5" w:rsidRDefault="002524B5" w:rsidP="002524B5">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61664" behindDoc="0" locked="0" layoutInCell="1" allowOverlap="1" wp14:anchorId="0A49BEB5" wp14:editId="0982CE5F">
            <wp:simplePos x="0" y="0"/>
            <wp:positionH relativeFrom="column">
              <wp:posOffset>867799</wp:posOffset>
            </wp:positionH>
            <wp:positionV relativeFrom="paragraph">
              <wp:posOffset>400543</wp:posOffset>
            </wp:positionV>
            <wp:extent cx="3482340" cy="2128520"/>
            <wp:effectExtent l="0" t="0" r="3810" b="5080"/>
            <wp:wrapTopAndBottom/>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82340" cy="2128520"/>
                    </a:xfrm>
                    <a:prstGeom prst="rect">
                      <a:avLst/>
                    </a:prstGeom>
                    <a:noFill/>
                  </pic:spPr>
                </pic:pic>
              </a:graphicData>
            </a:graphic>
            <wp14:sizeRelH relativeFrom="page">
              <wp14:pctWidth>0</wp14:pctWidth>
            </wp14:sizeRelH>
            <wp14:sizeRelV relativeFrom="page">
              <wp14:pctHeight>0</wp14:pctHeight>
            </wp14:sizeRelV>
          </wp:anchor>
        </w:drawing>
      </w:r>
      <w:r w:rsidR="001B10A5" w:rsidRPr="002524B5">
        <w:rPr>
          <w:rFonts w:ascii="Arial" w:hAnsi="Arial" w:cs="Arial"/>
        </w:rPr>
        <w:t>Realização do Diagnóstico dos resíduos do Hemocentro;</w:t>
      </w:r>
    </w:p>
    <w:p w14:paraId="51CB3C92" w14:textId="2BE5DC1F" w:rsidR="001B10A5" w:rsidRDefault="001B10A5" w:rsidP="002C1B67"/>
    <w:p w14:paraId="7290E354" w14:textId="77777777" w:rsidR="001B10A5" w:rsidRPr="002524B5" w:rsidRDefault="001B10A5" w:rsidP="001B10A5">
      <w:pPr>
        <w:rPr>
          <w:rFonts w:ascii="Arial" w:hAnsi="Arial" w:cs="Arial"/>
          <w:b/>
          <w:bCs/>
        </w:rPr>
      </w:pPr>
      <w:r w:rsidRPr="002524B5">
        <w:rPr>
          <w:rFonts w:ascii="Arial" w:hAnsi="Arial" w:cs="Arial"/>
          <w:b/>
          <w:bCs/>
        </w:rPr>
        <w:t>Hemovigilância</w:t>
      </w:r>
    </w:p>
    <w:p w14:paraId="3B6E0A59" w14:textId="77777777" w:rsidR="001B10A5" w:rsidRDefault="001B10A5" w:rsidP="001B10A5"/>
    <w:p w14:paraId="078FC37D" w14:textId="77777777" w:rsidR="001B10A5" w:rsidRDefault="001B10A5" w:rsidP="001B10A5">
      <w:r w:rsidRPr="002524B5">
        <w:rPr>
          <w:rFonts w:ascii="Arial" w:hAnsi="Arial" w:cs="Arial"/>
          <w:b/>
          <w:bCs/>
        </w:rPr>
        <w:t xml:space="preserve">Indicadores Sorológicos </w:t>
      </w:r>
      <w:r w:rsidRPr="002524B5">
        <w:rPr>
          <w:rFonts w:ascii="Arial" w:hAnsi="Arial" w:cs="Arial"/>
          <w:b/>
          <w:bCs/>
        </w:rPr>
        <w:tab/>
      </w:r>
      <w:r>
        <w:tab/>
        <w:t xml:space="preserve"> </w:t>
      </w:r>
    </w:p>
    <w:p w14:paraId="27F56403" w14:textId="17E374FF"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 xml:space="preserve">No mês de Setembro foram realizadas 14 notificações com sorologias positivas, dentre elas estão: </w:t>
      </w:r>
      <w:proofErr w:type="spellStart"/>
      <w:r w:rsidRPr="002524B5">
        <w:rPr>
          <w:rFonts w:ascii="Arial" w:hAnsi="Arial" w:cs="Arial"/>
        </w:rPr>
        <w:t>Anti</w:t>
      </w:r>
      <w:proofErr w:type="spellEnd"/>
      <w:r w:rsidRPr="002524B5">
        <w:rPr>
          <w:rFonts w:ascii="Arial" w:hAnsi="Arial" w:cs="Arial"/>
        </w:rPr>
        <w:t xml:space="preserve"> – HCV, CHAGAS </w:t>
      </w:r>
      <w:proofErr w:type="gramStart"/>
      <w:r w:rsidRPr="002524B5">
        <w:rPr>
          <w:rFonts w:ascii="Arial" w:hAnsi="Arial" w:cs="Arial"/>
        </w:rPr>
        <w:t xml:space="preserve">e  </w:t>
      </w:r>
      <w:proofErr w:type="spellStart"/>
      <w:r w:rsidRPr="002524B5">
        <w:rPr>
          <w:rFonts w:ascii="Arial" w:hAnsi="Arial" w:cs="Arial"/>
        </w:rPr>
        <w:t>HBsAG</w:t>
      </w:r>
      <w:proofErr w:type="spellEnd"/>
      <w:proofErr w:type="gramEnd"/>
      <w:r w:rsidRPr="002524B5">
        <w:rPr>
          <w:rFonts w:ascii="Arial" w:hAnsi="Arial" w:cs="Arial"/>
        </w:rPr>
        <w:t xml:space="preserve">. Foram notificadas na 1ª amostra 09 </w:t>
      </w:r>
      <w:proofErr w:type="spellStart"/>
      <w:r w:rsidRPr="002524B5">
        <w:rPr>
          <w:rFonts w:ascii="Arial" w:hAnsi="Arial" w:cs="Arial"/>
        </w:rPr>
        <w:t>Anti</w:t>
      </w:r>
      <w:proofErr w:type="spellEnd"/>
      <w:r w:rsidRPr="002524B5">
        <w:rPr>
          <w:rFonts w:ascii="Arial" w:hAnsi="Arial" w:cs="Arial"/>
        </w:rPr>
        <w:t xml:space="preserve"> - HCV e </w:t>
      </w:r>
      <w:proofErr w:type="gramStart"/>
      <w:r w:rsidRPr="002524B5">
        <w:rPr>
          <w:rFonts w:ascii="Arial" w:hAnsi="Arial" w:cs="Arial"/>
        </w:rPr>
        <w:t xml:space="preserve">02  </w:t>
      </w:r>
      <w:proofErr w:type="spellStart"/>
      <w:r w:rsidRPr="002524B5">
        <w:rPr>
          <w:rFonts w:ascii="Arial" w:hAnsi="Arial" w:cs="Arial"/>
        </w:rPr>
        <w:t>HBsAG</w:t>
      </w:r>
      <w:proofErr w:type="spellEnd"/>
      <w:proofErr w:type="gramEnd"/>
      <w:r w:rsidRPr="002524B5">
        <w:rPr>
          <w:rFonts w:ascii="Arial" w:hAnsi="Arial" w:cs="Arial"/>
        </w:rPr>
        <w:t>, 03 Chagas.</w:t>
      </w:r>
    </w:p>
    <w:p w14:paraId="7D9E839B" w14:textId="04709584" w:rsidR="002524B5" w:rsidRDefault="002524B5" w:rsidP="001B10A5">
      <w:r>
        <w:rPr>
          <w:rFonts w:ascii="Arial Narrow" w:hAnsi="Arial Narrow" w:cs="Arial Narrow"/>
          <w:b/>
          <w:bCs/>
          <w:noProof/>
          <w:shd w:val="clear" w:color="auto" w:fill="FFFFFF"/>
          <w:lang w:eastAsia="pt-BR"/>
        </w:rPr>
        <w:lastRenderedPageBreak/>
        <w:drawing>
          <wp:anchor distT="0" distB="0" distL="114300" distR="114300" simplePos="0" relativeHeight="251763712" behindDoc="0" locked="0" layoutInCell="1" allowOverlap="1" wp14:anchorId="0985F0DA" wp14:editId="0F80273C">
            <wp:simplePos x="0" y="0"/>
            <wp:positionH relativeFrom="column">
              <wp:posOffset>90492</wp:posOffset>
            </wp:positionH>
            <wp:positionV relativeFrom="paragraph">
              <wp:posOffset>108206</wp:posOffset>
            </wp:positionV>
            <wp:extent cx="6042971" cy="2743200"/>
            <wp:effectExtent l="0" t="0" r="0" b="0"/>
            <wp:wrapNone/>
            <wp:docPr id="107" name="Figur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lum/>
                      <a:alphaModFix/>
                    </a:blip>
                    <a:srcRect/>
                    <a:stretch>
                      <a:fillRect/>
                    </a:stretch>
                  </pic:blipFill>
                  <pic:spPr>
                    <a:xfrm>
                      <a:off x="0" y="0"/>
                      <a:ext cx="6059177" cy="2750557"/>
                    </a:xfrm>
                    <a:prstGeom prst="rect">
                      <a:avLst/>
                    </a:prstGeom>
                    <a:noFill/>
                    <a:ln>
                      <a:noFill/>
                      <a:prstDash/>
                    </a:ln>
                  </pic:spPr>
                </pic:pic>
              </a:graphicData>
            </a:graphic>
            <wp14:sizeRelV relativeFrom="margin">
              <wp14:pctHeight>0</wp14:pctHeight>
            </wp14:sizeRelV>
          </wp:anchor>
        </w:drawing>
      </w:r>
    </w:p>
    <w:p w14:paraId="489B3045" w14:textId="1EFA53E1" w:rsidR="001B10A5" w:rsidRDefault="001B10A5" w:rsidP="001B10A5"/>
    <w:p w14:paraId="46FF21B9" w14:textId="6BC90E14" w:rsidR="001B10A5" w:rsidRDefault="001B10A5" w:rsidP="001B10A5"/>
    <w:p w14:paraId="0E14A46A" w14:textId="48F424BD" w:rsidR="001B10A5" w:rsidRDefault="001B10A5" w:rsidP="002C1B67"/>
    <w:p w14:paraId="59324345" w14:textId="784B9B62" w:rsidR="001B10A5" w:rsidRDefault="001B10A5" w:rsidP="002C1B67"/>
    <w:p w14:paraId="0794FF55" w14:textId="7A1415C0" w:rsidR="001B10A5" w:rsidRDefault="001B10A5" w:rsidP="002C1B67"/>
    <w:p w14:paraId="6F935797" w14:textId="02942AFA" w:rsidR="001B10A5" w:rsidRDefault="001B10A5" w:rsidP="002C1B67"/>
    <w:p w14:paraId="09417AB0" w14:textId="300C5874" w:rsidR="001B10A5" w:rsidRDefault="001B10A5" w:rsidP="002C1B67"/>
    <w:p w14:paraId="64AA328B" w14:textId="7061FC56" w:rsidR="001B10A5" w:rsidRDefault="001B10A5" w:rsidP="002C1B67"/>
    <w:p w14:paraId="7A1A5EBB" w14:textId="60B136ED" w:rsidR="001B10A5" w:rsidRDefault="001B10A5" w:rsidP="002C1B67"/>
    <w:p w14:paraId="0994F9D8" w14:textId="33417B7B" w:rsidR="001B10A5" w:rsidRDefault="001B10A5" w:rsidP="002C1B67"/>
    <w:p w14:paraId="20BBFF4E" w14:textId="673E20E2" w:rsidR="001B10A5" w:rsidRDefault="001B10A5" w:rsidP="002C1B67"/>
    <w:p w14:paraId="341AA81A" w14:textId="77777777" w:rsidR="001B10A5" w:rsidRPr="002524B5" w:rsidRDefault="001B10A5" w:rsidP="001B10A5">
      <w:pPr>
        <w:rPr>
          <w:rFonts w:ascii="Arial" w:hAnsi="Arial" w:cs="Arial"/>
          <w:b/>
          <w:bCs/>
        </w:rPr>
      </w:pPr>
      <w:r w:rsidRPr="002524B5">
        <w:rPr>
          <w:rFonts w:ascii="Arial" w:hAnsi="Arial" w:cs="Arial"/>
          <w:b/>
          <w:bCs/>
        </w:rPr>
        <w:t>Resultados Sorológicos Gerais</w:t>
      </w:r>
    </w:p>
    <w:p w14:paraId="28E2E43A" w14:textId="2D3156B2" w:rsidR="001B10A5" w:rsidRPr="002524B5" w:rsidRDefault="002524B5" w:rsidP="002524B5">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64736" behindDoc="0" locked="0" layoutInCell="1" allowOverlap="1" wp14:anchorId="1BC5CB95" wp14:editId="226F6BEE">
            <wp:simplePos x="0" y="0"/>
            <wp:positionH relativeFrom="column">
              <wp:posOffset>90491</wp:posOffset>
            </wp:positionH>
            <wp:positionV relativeFrom="paragraph">
              <wp:posOffset>1142147</wp:posOffset>
            </wp:positionV>
            <wp:extent cx="6043295" cy="2743200"/>
            <wp:effectExtent l="0" t="0" r="0" b="0"/>
            <wp:wrapNone/>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47549" cy="2745131"/>
                    </a:xfrm>
                    <a:prstGeom prst="rect">
                      <a:avLst/>
                    </a:prstGeom>
                    <a:noFill/>
                  </pic:spPr>
                </pic:pic>
              </a:graphicData>
            </a:graphic>
            <wp14:sizeRelH relativeFrom="page">
              <wp14:pctWidth>0</wp14:pctWidth>
            </wp14:sizeRelH>
            <wp14:sizeRelV relativeFrom="page">
              <wp14:pctHeight>0</wp14:pctHeight>
            </wp14:sizeRelV>
          </wp:anchor>
        </w:drawing>
      </w:r>
      <w:r w:rsidR="001B10A5" w:rsidRPr="002524B5">
        <w:rPr>
          <w:rFonts w:ascii="Arial" w:hAnsi="Arial" w:cs="Arial"/>
        </w:rPr>
        <w:t xml:space="preserve">No mês de </w:t>
      </w:r>
      <w:proofErr w:type="gramStart"/>
      <w:r w:rsidR="001B10A5" w:rsidRPr="002524B5">
        <w:rPr>
          <w:rFonts w:ascii="Arial" w:hAnsi="Arial" w:cs="Arial"/>
        </w:rPr>
        <w:t>Setembro</w:t>
      </w:r>
      <w:proofErr w:type="gramEnd"/>
      <w:r w:rsidRPr="002524B5">
        <w:rPr>
          <w:rFonts w:ascii="Arial" w:hAnsi="Arial" w:cs="Arial"/>
        </w:rPr>
        <w:t>/2020,</w:t>
      </w:r>
      <w:r w:rsidR="001B10A5" w:rsidRPr="002524B5">
        <w:rPr>
          <w:rFonts w:ascii="Arial" w:hAnsi="Arial" w:cs="Arial"/>
        </w:rPr>
        <w:t xml:space="preserve"> de todos as Sorologias que foram identificados nos exames laboratoriais</w:t>
      </w:r>
      <w:r>
        <w:rPr>
          <w:rFonts w:ascii="Arial" w:hAnsi="Arial" w:cs="Arial"/>
        </w:rPr>
        <w:t>,</w:t>
      </w:r>
      <w:r w:rsidR="001B10A5" w:rsidRPr="002524B5">
        <w:rPr>
          <w:rFonts w:ascii="Arial" w:hAnsi="Arial" w:cs="Arial"/>
        </w:rPr>
        <w:t xml:space="preserve"> </w:t>
      </w:r>
      <w:proofErr w:type="spellStart"/>
      <w:r w:rsidR="001B10A5" w:rsidRPr="002524B5">
        <w:rPr>
          <w:rFonts w:ascii="Arial" w:hAnsi="Arial" w:cs="Arial"/>
        </w:rPr>
        <w:t>Sifilis</w:t>
      </w:r>
      <w:proofErr w:type="spellEnd"/>
      <w:r w:rsidR="001B10A5" w:rsidRPr="002524B5">
        <w:rPr>
          <w:rFonts w:ascii="Arial" w:hAnsi="Arial" w:cs="Arial"/>
        </w:rPr>
        <w:t xml:space="preserve"> foi a que mais se evidenciada no período. As sorologias identificadas neste mês foram: </w:t>
      </w:r>
      <w:proofErr w:type="spellStart"/>
      <w:r w:rsidR="001B10A5" w:rsidRPr="002524B5">
        <w:rPr>
          <w:rFonts w:ascii="Arial" w:hAnsi="Arial" w:cs="Arial"/>
        </w:rPr>
        <w:t>Anti</w:t>
      </w:r>
      <w:proofErr w:type="spellEnd"/>
      <w:r w:rsidR="001B10A5" w:rsidRPr="002524B5">
        <w:rPr>
          <w:rFonts w:ascii="Arial" w:hAnsi="Arial" w:cs="Arial"/>
        </w:rPr>
        <w:t xml:space="preserve">- </w:t>
      </w:r>
      <w:proofErr w:type="spellStart"/>
      <w:r w:rsidR="001B10A5" w:rsidRPr="002524B5">
        <w:rPr>
          <w:rFonts w:ascii="Arial" w:hAnsi="Arial" w:cs="Arial"/>
        </w:rPr>
        <w:t>Hbc</w:t>
      </w:r>
      <w:proofErr w:type="spellEnd"/>
      <w:r w:rsidR="001B10A5" w:rsidRPr="002524B5">
        <w:rPr>
          <w:rFonts w:ascii="Arial" w:hAnsi="Arial" w:cs="Arial"/>
        </w:rPr>
        <w:t xml:space="preserve">, </w:t>
      </w:r>
      <w:proofErr w:type="spellStart"/>
      <w:r w:rsidR="001B10A5" w:rsidRPr="002524B5">
        <w:rPr>
          <w:rFonts w:ascii="Arial" w:hAnsi="Arial" w:cs="Arial"/>
        </w:rPr>
        <w:t>Sifilis</w:t>
      </w:r>
      <w:proofErr w:type="spellEnd"/>
      <w:r w:rsidR="001B10A5" w:rsidRPr="002524B5">
        <w:rPr>
          <w:rFonts w:ascii="Arial" w:hAnsi="Arial" w:cs="Arial"/>
        </w:rPr>
        <w:t xml:space="preserve">, </w:t>
      </w:r>
      <w:proofErr w:type="spellStart"/>
      <w:r w:rsidR="001B10A5" w:rsidRPr="002524B5">
        <w:rPr>
          <w:rFonts w:ascii="Arial" w:hAnsi="Arial" w:cs="Arial"/>
        </w:rPr>
        <w:t>HBsAG</w:t>
      </w:r>
      <w:proofErr w:type="spellEnd"/>
      <w:r w:rsidR="001B10A5" w:rsidRPr="002524B5">
        <w:rPr>
          <w:rFonts w:ascii="Arial" w:hAnsi="Arial" w:cs="Arial"/>
        </w:rPr>
        <w:t xml:space="preserve">, </w:t>
      </w:r>
      <w:proofErr w:type="spellStart"/>
      <w:r w:rsidR="001B10A5" w:rsidRPr="002524B5">
        <w:rPr>
          <w:rFonts w:ascii="Arial" w:hAnsi="Arial" w:cs="Arial"/>
        </w:rPr>
        <w:t>Anti-HTLV</w:t>
      </w:r>
      <w:proofErr w:type="spellEnd"/>
      <w:r w:rsidR="001B10A5" w:rsidRPr="002524B5">
        <w:rPr>
          <w:rFonts w:ascii="Arial" w:hAnsi="Arial" w:cs="Arial"/>
        </w:rPr>
        <w:t xml:space="preserve">, </w:t>
      </w:r>
      <w:proofErr w:type="spellStart"/>
      <w:r w:rsidR="001B10A5" w:rsidRPr="002524B5">
        <w:rPr>
          <w:rFonts w:ascii="Arial" w:hAnsi="Arial" w:cs="Arial"/>
        </w:rPr>
        <w:t>Anti-HCV</w:t>
      </w:r>
      <w:proofErr w:type="spellEnd"/>
      <w:r w:rsidR="001B10A5" w:rsidRPr="002524B5">
        <w:rPr>
          <w:rFonts w:ascii="Arial" w:hAnsi="Arial" w:cs="Arial"/>
        </w:rPr>
        <w:t xml:space="preserve">, </w:t>
      </w:r>
      <w:proofErr w:type="spellStart"/>
      <w:r w:rsidR="001B10A5" w:rsidRPr="002524B5">
        <w:rPr>
          <w:rFonts w:ascii="Arial" w:hAnsi="Arial" w:cs="Arial"/>
        </w:rPr>
        <w:t>Anti-HIV</w:t>
      </w:r>
      <w:proofErr w:type="spellEnd"/>
      <w:r w:rsidR="001B10A5" w:rsidRPr="002524B5">
        <w:rPr>
          <w:rFonts w:ascii="Arial" w:hAnsi="Arial" w:cs="Arial"/>
        </w:rPr>
        <w:t>, como evidenciado no gráfico abaixo com seus valores em número absoluto.</w:t>
      </w:r>
    </w:p>
    <w:p w14:paraId="1DEF3F7B" w14:textId="7895F21C" w:rsidR="001B10A5" w:rsidRDefault="001B10A5" w:rsidP="002C1B67"/>
    <w:p w14:paraId="669AB4CA" w14:textId="354C082D" w:rsidR="001B10A5" w:rsidRDefault="001B10A5" w:rsidP="002C1B67"/>
    <w:p w14:paraId="746F9F76" w14:textId="79455CC9" w:rsidR="001B10A5" w:rsidRDefault="001B10A5" w:rsidP="002C1B67"/>
    <w:p w14:paraId="75059303" w14:textId="71E5CE00" w:rsidR="001B10A5" w:rsidRDefault="001B10A5" w:rsidP="002C1B67"/>
    <w:p w14:paraId="181CD634" w14:textId="25525AA4" w:rsidR="001B10A5" w:rsidRDefault="001B10A5" w:rsidP="002C1B67"/>
    <w:p w14:paraId="636BFF92" w14:textId="41387482" w:rsidR="001B10A5" w:rsidRDefault="001B10A5" w:rsidP="002C1B67"/>
    <w:p w14:paraId="2DDA6B5B" w14:textId="2F554A84" w:rsidR="001B10A5" w:rsidRDefault="001B10A5" w:rsidP="002C1B67"/>
    <w:p w14:paraId="7618763A" w14:textId="237C8BD4" w:rsidR="001B10A5" w:rsidRDefault="001B10A5" w:rsidP="002C1B67"/>
    <w:p w14:paraId="7C0D081F" w14:textId="1AFD91BD" w:rsidR="001B10A5" w:rsidRDefault="001B10A5" w:rsidP="002C1B67"/>
    <w:p w14:paraId="0CCCB889" w14:textId="24D00E14" w:rsidR="001B10A5" w:rsidRDefault="001B10A5" w:rsidP="002C1B67"/>
    <w:p w14:paraId="0AA235D8" w14:textId="0BF851AD" w:rsidR="001B10A5" w:rsidRDefault="001B10A5" w:rsidP="002C1B67"/>
    <w:p w14:paraId="604C50BC" w14:textId="426DD262" w:rsidR="001B10A5" w:rsidRPr="002524B5" w:rsidRDefault="001B10A5" w:rsidP="001B10A5">
      <w:pPr>
        <w:rPr>
          <w:rFonts w:ascii="Arial" w:hAnsi="Arial" w:cs="Arial"/>
          <w:b/>
          <w:bCs/>
        </w:rPr>
      </w:pPr>
      <w:r w:rsidRPr="002524B5">
        <w:rPr>
          <w:rFonts w:ascii="Arial" w:hAnsi="Arial" w:cs="Arial"/>
          <w:b/>
          <w:bCs/>
        </w:rPr>
        <w:t>Retrovigilância</w:t>
      </w:r>
    </w:p>
    <w:p w14:paraId="0A2CCC2D" w14:textId="77777777" w:rsidR="002524B5" w:rsidRPr="002524B5" w:rsidRDefault="002524B5" w:rsidP="001B10A5">
      <w:pPr>
        <w:rPr>
          <w:sz w:val="6"/>
          <w:szCs w:val="6"/>
        </w:rPr>
      </w:pPr>
    </w:p>
    <w:p w14:paraId="506201C9" w14:textId="222AE24E"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 xml:space="preserve">Neste mês não houve processo de Retrovigilância, pois segundo portaria  MS de nº 5/2017, a Retrovigilância é a parte que trata da investigação retrospectiva relacionada </w:t>
      </w:r>
      <w:proofErr w:type="spellStart"/>
      <w:r w:rsidRPr="002524B5">
        <w:rPr>
          <w:rFonts w:ascii="Arial" w:hAnsi="Arial" w:cs="Arial"/>
        </w:rPr>
        <w:t>á</w:t>
      </w:r>
      <w:proofErr w:type="spellEnd"/>
      <w:r w:rsidRPr="002524B5">
        <w:rPr>
          <w:rFonts w:ascii="Arial" w:hAnsi="Arial" w:cs="Arial"/>
        </w:rPr>
        <w:t xml:space="preserve"> </w:t>
      </w:r>
      <w:r w:rsidRPr="002524B5">
        <w:rPr>
          <w:rFonts w:ascii="Arial" w:hAnsi="Arial" w:cs="Arial"/>
        </w:rPr>
        <w:lastRenderedPageBreak/>
        <w:t xml:space="preserve">rastreabilidade das bolsas de doação anteriores de um doador que apresentou </w:t>
      </w:r>
      <w:proofErr w:type="spellStart"/>
      <w:r w:rsidRPr="002524B5">
        <w:rPr>
          <w:rFonts w:ascii="Arial" w:hAnsi="Arial" w:cs="Arial"/>
        </w:rPr>
        <w:t>soroconversão</w:t>
      </w:r>
      <w:proofErr w:type="spellEnd"/>
      <w:r w:rsidRPr="002524B5">
        <w:rPr>
          <w:rFonts w:ascii="Arial" w:hAnsi="Arial" w:cs="Arial"/>
        </w:rPr>
        <w:t xml:space="preserve">/viragem de um marcador ou relacionada a um receptor de sangue que veio </w:t>
      </w:r>
      <w:r w:rsidR="002524B5">
        <w:rPr>
          <w:noProof/>
        </w:rPr>
        <w:drawing>
          <wp:anchor distT="0" distB="0" distL="114300" distR="114300" simplePos="0" relativeHeight="251765760" behindDoc="0" locked="0" layoutInCell="1" allowOverlap="1" wp14:anchorId="373A58AF" wp14:editId="5A1FB4E7">
            <wp:simplePos x="0" y="0"/>
            <wp:positionH relativeFrom="column">
              <wp:posOffset>458981</wp:posOffset>
            </wp:positionH>
            <wp:positionV relativeFrom="paragraph">
              <wp:posOffset>845185</wp:posOffset>
            </wp:positionV>
            <wp:extent cx="5663821" cy="2510790"/>
            <wp:effectExtent l="0" t="0" r="0" b="3810"/>
            <wp:wrapNone/>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72327" cy="2514561"/>
                    </a:xfrm>
                    <a:prstGeom prst="rect">
                      <a:avLst/>
                    </a:prstGeom>
                    <a:noFill/>
                  </pic:spPr>
                </pic:pic>
              </a:graphicData>
            </a:graphic>
            <wp14:sizeRelH relativeFrom="page">
              <wp14:pctWidth>0</wp14:pctWidth>
            </wp14:sizeRelH>
            <wp14:sizeRelV relativeFrom="page">
              <wp14:pctHeight>0</wp14:pctHeight>
            </wp14:sizeRelV>
          </wp:anchor>
        </w:drawing>
      </w:r>
      <w:r w:rsidRPr="002524B5">
        <w:rPr>
          <w:rFonts w:ascii="Arial" w:hAnsi="Arial" w:cs="Arial"/>
        </w:rPr>
        <w:t>a apresentar marcador reagente/positivo para uma doença.</w:t>
      </w:r>
    </w:p>
    <w:p w14:paraId="6BB1E036" w14:textId="78850557" w:rsidR="001B10A5" w:rsidRDefault="001B10A5" w:rsidP="001B10A5"/>
    <w:p w14:paraId="131D927D" w14:textId="313B56E6" w:rsidR="001B10A5" w:rsidRDefault="001B10A5" w:rsidP="001B10A5"/>
    <w:p w14:paraId="66E67781" w14:textId="6ACE506D" w:rsidR="001B10A5" w:rsidRDefault="001B10A5" w:rsidP="001B10A5"/>
    <w:p w14:paraId="103896E2" w14:textId="77777777" w:rsidR="001B10A5" w:rsidRDefault="001B10A5" w:rsidP="002C1B67"/>
    <w:p w14:paraId="5B2BF702" w14:textId="40AFE84F" w:rsidR="001B10A5" w:rsidRDefault="001B10A5" w:rsidP="002C1B67"/>
    <w:p w14:paraId="376FFDB6" w14:textId="5E64EEE1" w:rsidR="001B10A5" w:rsidRDefault="001B10A5" w:rsidP="002C1B67"/>
    <w:p w14:paraId="612D1DAE" w14:textId="1AD8844A" w:rsidR="001B10A5" w:rsidRDefault="001B10A5" w:rsidP="002C1B67"/>
    <w:p w14:paraId="7F57C9D2" w14:textId="65E66D4E" w:rsidR="001B10A5" w:rsidRDefault="001B10A5" w:rsidP="002C1B67"/>
    <w:p w14:paraId="53FC3874" w14:textId="0E0EA24B" w:rsidR="001B10A5" w:rsidRDefault="001B10A5" w:rsidP="002C1B67"/>
    <w:p w14:paraId="6274DD27" w14:textId="38550D11" w:rsidR="001B10A5" w:rsidRDefault="001B10A5" w:rsidP="002C1B67"/>
    <w:p w14:paraId="31E30E3B" w14:textId="6EA5CB17" w:rsidR="001B10A5" w:rsidRDefault="001B10A5" w:rsidP="002C1B67"/>
    <w:p w14:paraId="092D1FEE" w14:textId="6A44CEA0" w:rsidR="001B10A5" w:rsidRPr="002524B5" w:rsidRDefault="001B10A5" w:rsidP="001B10A5">
      <w:pPr>
        <w:rPr>
          <w:rFonts w:ascii="Arial" w:hAnsi="Arial" w:cs="Arial"/>
          <w:b/>
          <w:bCs/>
        </w:rPr>
      </w:pPr>
      <w:r w:rsidRPr="002524B5">
        <w:rPr>
          <w:rFonts w:ascii="Arial" w:hAnsi="Arial" w:cs="Arial"/>
          <w:b/>
          <w:bCs/>
        </w:rPr>
        <w:t>Processos de Convocação de Doadores</w:t>
      </w:r>
    </w:p>
    <w:p w14:paraId="42C71386" w14:textId="77777777" w:rsidR="002524B5" w:rsidRDefault="002524B5" w:rsidP="001B10A5"/>
    <w:p w14:paraId="696D3381" w14:textId="39877C9E"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 xml:space="preserve">No mês de Setembro foram convocados 44 doadores que tiveram sorologia positiva na primeira amostra, e foram comunicados por via </w:t>
      </w:r>
      <w:proofErr w:type="spellStart"/>
      <w:r w:rsidRPr="002524B5">
        <w:rPr>
          <w:rFonts w:ascii="Arial" w:hAnsi="Arial" w:cs="Arial"/>
        </w:rPr>
        <w:t>AR’s</w:t>
      </w:r>
      <w:proofErr w:type="spellEnd"/>
      <w:r w:rsidRPr="002524B5">
        <w:rPr>
          <w:rFonts w:ascii="Arial" w:hAnsi="Arial" w:cs="Arial"/>
        </w:rPr>
        <w:t xml:space="preserve"> (cartas), para que comparecessem para realizarem a coleta do exame de segunda amostra confirmatória, do marcador reagente </w:t>
      </w:r>
      <w:proofErr w:type="gramStart"/>
      <w:r w:rsidRPr="002524B5">
        <w:rPr>
          <w:rFonts w:ascii="Arial" w:hAnsi="Arial" w:cs="Arial"/>
        </w:rPr>
        <w:t>no  1</w:t>
      </w:r>
      <w:proofErr w:type="gramEnd"/>
      <w:r w:rsidRPr="002524B5">
        <w:rPr>
          <w:rFonts w:ascii="Arial" w:hAnsi="Arial" w:cs="Arial"/>
        </w:rPr>
        <w:t xml:space="preserve">º exame. Compareceram apenas 6 para coleta de segunda amostra. Nenhuma </w:t>
      </w:r>
      <w:proofErr w:type="spellStart"/>
      <w:r w:rsidRPr="002524B5">
        <w:rPr>
          <w:rFonts w:ascii="Arial" w:hAnsi="Arial" w:cs="Arial"/>
        </w:rPr>
        <w:t>AR´s</w:t>
      </w:r>
      <w:proofErr w:type="spellEnd"/>
      <w:r w:rsidRPr="002524B5">
        <w:rPr>
          <w:rFonts w:ascii="Arial" w:hAnsi="Arial" w:cs="Arial"/>
        </w:rPr>
        <w:t xml:space="preserve"> foi devolvida. Via SINAM foram realizadas 13 notificações de sorologias positivas.</w:t>
      </w:r>
    </w:p>
    <w:p w14:paraId="29539521" w14:textId="707CC8D8" w:rsidR="001B10A5" w:rsidRDefault="001B10A5" w:rsidP="001B10A5">
      <w:r>
        <w:rPr>
          <w:noProof/>
        </w:rPr>
        <w:drawing>
          <wp:anchor distT="0" distB="0" distL="114300" distR="114300" simplePos="0" relativeHeight="251766784" behindDoc="0" locked="0" layoutInCell="1" allowOverlap="1" wp14:anchorId="2FBA6574" wp14:editId="3E64F8A4">
            <wp:simplePos x="0" y="0"/>
            <wp:positionH relativeFrom="column">
              <wp:posOffset>868310</wp:posOffset>
            </wp:positionH>
            <wp:positionV relativeFrom="paragraph">
              <wp:posOffset>109599</wp:posOffset>
            </wp:positionV>
            <wp:extent cx="4584700" cy="2493645"/>
            <wp:effectExtent l="0" t="0" r="6350" b="1905"/>
            <wp:wrapNone/>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84700" cy="2493645"/>
                    </a:xfrm>
                    <a:prstGeom prst="rect">
                      <a:avLst/>
                    </a:prstGeom>
                    <a:noFill/>
                  </pic:spPr>
                </pic:pic>
              </a:graphicData>
            </a:graphic>
            <wp14:sizeRelH relativeFrom="page">
              <wp14:pctWidth>0</wp14:pctWidth>
            </wp14:sizeRelH>
            <wp14:sizeRelV relativeFrom="page">
              <wp14:pctHeight>0</wp14:pctHeight>
            </wp14:sizeRelV>
          </wp:anchor>
        </w:drawing>
      </w:r>
    </w:p>
    <w:p w14:paraId="627E2B33" w14:textId="58F60077" w:rsidR="001B10A5" w:rsidRDefault="001B10A5" w:rsidP="001B10A5"/>
    <w:p w14:paraId="3201AA2E" w14:textId="77777777" w:rsidR="001B10A5" w:rsidRDefault="001B10A5" w:rsidP="002C1B67"/>
    <w:p w14:paraId="0C2280B9" w14:textId="22B0E066" w:rsidR="001B10A5" w:rsidRDefault="001B10A5" w:rsidP="002C1B67"/>
    <w:p w14:paraId="769D5C74" w14:textId="0DF0BF36" w:rsidR="001B10A5" w:rsidRDefault="001B10A5" w:rsidP="002C1B67"/>
    <w:p w14:paraId="67E431D6" w14:textId="3858D9ED" w:rsidR="001B10A5" w:rsidRDefault="001B10A5" w:rsidP="002C1B67"/>
    <w:p w14:paraId="43AD2440" w14:textId="64548C35" w:rsidR="001B10A5" w:rsidRDefault="001B10A5" w:rsidP="002C1B67"/>
    <w:p w14:paraId="1A93A8BE" w14:textId="2DBD528C" w:rsidR="001B10A5" w:rsidRDefault="001B10A5" w:rsidP="002C1B67"/>
    <w:p w14:paraId="53149050" w14:textId="56F12387" w:rsidR="001B10A5" w:rsidRDefault="001B10A5" w:rsidP="002C1B67"/>
    <w:p w14:paraId="7BECE368" w14:textId="49DD062A" w:rsidR="001B10A5" w:rsidRDefault="001B10A5" w:rsidP="002C1B67"/>
    <w:p w14:paraId="3F425CFD" w14:textId="6FF626AE" w:rsidR="001B10A5" w:rsidRDefault="001B10A5" w:rsidP="002C1B67"/>
    <w:p w14:paraId="5136DA12" w14:textId="4058BDEE" w:rsidR="001B10A5" w:rsidRDefault="001B10A5" w:rsidP="002C1B67"/>
    <w:p w14:paraId="5486086A" w14:textId="42A38079" w:rsidR="001B10A5" w:rsidRDefault="001B10A5" w:rsidP="001B10A5">
      <w:pPr>
        <w:rPr>
          <w:rFonts w:ascii="Arial" w:hAnsi="Arial" w:cs="Arial"/>
          <w:b/>
          <w:bCs/>
        </w:rPr>
      </w:pPr>
      <w:r w:rsidRPr="002524B5">
        <w:rPr>
          <w:rFonts w:ascii="Arial" w:hAnsi="Arial" w:cs="Arial"/>
          <w:b/>
          <w:bCs/>
        </w:rPr>
        <w:t>Demais atividades hemovigilância</w:t>
      </w:r>
    </w:p>
    <w:p w14:paraId="15847415" w14:textId="77777777" w:rsidR="002524B5" w:rsidRPr="002524B5" w:rsidRDefault="002524B5" w:rsidP="001B10A5">
      <w:pPr>
        <w:rPr>
          <w:rFonts w:ascii="Arial" w:hAnsi="Arial" w:cs="Arial"/>
          <w:b/>
          <w:bCs/>
        </w:rPr>
      </w:pPr>
    </w:p>
    <w:p w14:paraId="34FDAE9D" w14:textId="1AC125FD"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Rastreabilidade de doadores com sorologia reagente;</w:t>
      </w:r>
    </w:p>
    <w:p w14:paraId="032095C1" w14:textId="7EDB1EB7"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Convocação de doadores para repetição dos testes sorológicos - coleta de 2ª amostra - através de cartas com aviso de recebimento (AR);</w:t>
      </w:r>
    </w:p>
    <w:p w14:paraId="141DC2FD" w14:textId="37366172"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 xml:space="preserve">Convocação de doadores para repetição dos testes sorológicos por busca fonada que tiveram </w:t>
      </w:r>
      <w:proofErr w:type="spellStart"/>
      <w:r w:rsidRPr="002524B5">
        <w:rPr>
          <w:rFonts w:ascii="Arial" w:hAnsi="Arial" w:cs="Arial"/>
        </w:rPr>
        <w:t>AR's</w:t>
      </w:r>
      <w:proofErr w:type="spellEnd"/>
      <w:r w:rsidRPr="002524B5">
        <w:rPr>
          <w:rFonts w:ascii="Arial" w:hAnsi="Arial" w:cs="Arial"/>
        </w:rPr>
        <w:t xml:space="preserve"> devolvidas;</w:t>
      </w:r>
    </w:p>
    <w:p w14:paraId="54CE2E64" w14:textId="3C451BC5"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Realização e encaminhamento das notificações compulsórias de Hepatites à Vigilância Sanitária Municipal;</w:t>
      </w:r>
    </w:p>
    <w:p w14:paraId="04D691F1" w14:textId="424727BD"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Realização e encaminhamento das notificações compulsórias de Chagas à Vigilância Sanitária Municipal;</w:t>
      </w:r>
    </w:p>
    <w:p w14:paraId="36A97556" w14:textId="3ECC48F7"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Realização e encaminhamento da relação de doadores que não compareceram para coleta de segunda amostra à Vigilância Sanitária Municipal;</w:t>
      </w:r>
    </w:p>
    <w:p w14:paraId="1E073338" w14:textId="3E17F443"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Realização e encaminhamento de relatório de todos os doadores que apresentaram sorologia reagente à Vigilância Sanitária Municipal, conforme semana epidemiológica vigente;</w:t>
      </w:r>
    </w:p>
    <w:p w14:paraId="1544B00E" w14:textId="38028196"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 xml:space="preserve">Identificação de doadores que apresentaram </w:t>
      </w:r>
      <w:proofErr w:type="spellStart"/>
      <w:r w:rsidRPr="002524B5">
        <w:rPr>
          <w:rFonts w:ascii="Arial" w:hAnsi="Arial" w:cs="Arial"/>
        </w:rPr>
        <w:t>soroconversão</w:t>
      </w:r>
      <w:proofErr w:type="spellEnd"/>
      <w:r w:rsidRPr="002524B5">
        <w:rPr>
          <w:rFonts w:ascii="Arial" w:hAnsi="Arial" w:cs="Arial"/>
        </w:rPr>
        <w:t>;</w:t>
      </w:r>
    </w:p>
    <w:p w14:paraId="0722D238" w14:textId="533229C3"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Instauração e encerramento de processo de Retrovigilância, com a devida identificação aos órgãos competentes;</w:t>
      </w:r>
    </w:p>
    <w:p w14:paraId="5DE76C9C" w14:textId="4679089D"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Notificações de eventos adversos imediato e tardios referentes ao uso de sangue e componentes (NOTIVISA);</w:t>
      </w:r>
    </w:p>
    <w:p w14:paraId="123E7457" w14:textId="2C4C42A8"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Notificações de reações adversas ocorridas no Hemocentro de Goiás e nas Unidades de Saúde que não possui o cadastro necessário, referentes ao uso de sangue e componentes (NOTIVISA);</w:t>
      </w:r>
    </w:p>
    <w:p w14:paraId="0101F504" w14:textId="04A5F5C9"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Elaboração e atualização dos Procedimentos Operacionais Padrão para as ações da Hemovigilância;</w:t>
      </w:r>
    </w:p>
    <w:p w14:paraId="432151E6" w14:textId="6DD2CFD2"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Apoio técnico na qualificação das equipes do Hemocentro Coordenador e Hemorrede Pública, Privada e Filantrópica;</w:t>
      </w:r>
    </w:p>
    <w:p w14:paraId="704FCE47" w14:textId="4B7BA725"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Treinamentos periódicos da equipe do HEMOGO, Hemorrede, terceirizados e estagiários em Hemovigilância.</w:t>
      </w:r>
    </w:p>
    <w:p w14:paraId="3E641849" w14:textId="77777777"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Serviços de Controle e Infecções Relacionadas à Assistência à Saúde (SCIRAS)</w:t>
      </w:r>
    </w:p>
    <w:p w14:paraId="423E154C" w14:textId="61C81A05"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Acompanhamento do estado vacinal dos servidores, estagiários, residentes e colaboradores prestadores de serviço na Unidade;</w:t>
      </w:r>
    </w:p>
    <w:p w14:paraId="62C3D455" w14:textId="549B1B04"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Acompanhamento do cronograma, monitorização e avaliação da efetividade do programa de desinsetização da Unidade;</w:t>
      </w:r>
    </w:p>
    <w:p w14:paraId="0DB5A4E9" w14:textId="5D684331"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lastRenderedPageBreak/>
        <w:t>Solicitação de limpeza da caixa d'água;</w:t>
      </w:r>
    </w:p>
    <w:p w14:paraId="0C8444EE" w14:textId="03E6875F"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Monitoramento e controle da análise microbiológica da água para consumo humano na Unidade;</w:t>
      </w:r>
    </w:p>
    <w:p w14:paraId="49552079" w14:textId="3DE3EF73"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Treinamentos anual da equipe do HEMOGO em biossegurança e descarte de resíduos;</w:t>
      </w:r>
    </w:p>
    <w:p w14:paraId="61CB9CC5" w14:textId="6C65E17F"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Treinamentos periódicos para a Hemorrede, terceirizados e estagiários em biossegurança.</w:t>
      </w:r>
    </w:p>
    <w:p w14:paraId="5B4A1119" w14:textId="1B88B35C"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Revisão anual dos Procedimentos Operacionais Padrão (</w:t>
      </w:r>
      <w:proofErr w:type="spellStart"/>
      <w:r w:rsidRPr="002524B5">
        <w:rPr>
          <w:rFonts w:ascii="Arial" w:hAnsi="Arial" w:cs="Arial"/>
        </w:rPr>
        <w:t>POP's</w:t>
      </w:r>
      <w:proofErr w:type="spellEnd"/>
      <w:r w:rsidRPr="002524B5">
        <w:rPr>
          <w:rFonts w:ascii="Arial" w:hAnsi="Arial" w:cs="Arial"/>
        </w:rPr>
        <w:t>) do setor;</w:t>
      </w:r>
    </w:p>
    <w:p w14:paraId="437EDCA0" w14:textId="66558B63"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 xml:space="preserve">Controle e Combate </w:t>
      </w:r>
      <w:proofErr w:type="spellStart"/>
      <w:r w:rsidRPr="002524B5">
        <w:rPr>
          <w:rFonts w:ascii="Arial" w:hAnsi="Arial" w:cs="Arial"/>
        </w:rPr>
        <w:t>a</w:t>
      </w:r>
      <w:proofErr w:type="spellEnd"/>
      <w:r w:rsidRPr="002524B5">
        <w:rPr>
          <w:rFonts w:ascii="Arial" w:hAnsi="Arial" w:cs="Arial"/>
        </w:rPr>
        <w:t xml:space="preserve"> dengue;</w:t>
      </w:r>
    </w:p>
    <w:p w14:paraId="74E2B938" w14:textId="7AD1534A"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Gestão do Contrato do Serviço de Higienização Limpeza;</w:t>
      </w:r>
    </w:p>
    <w:p w14:paraId="38E8840B" w14:textId="4B754787"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Acompanhamento e monitorização do Serviço de Higienização e Limpeza;</w:t>
      </w:r>
    </w:p>
    <w:p w14:paraId="4B1E66A6" w14:textId="6D45D371"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Elaboração e atualização dos Procedimentos Operacionais Padrão referente ao SCIRAS.</w:t>
      </w:r>
    </w:p>
    <w:p w14:paraId="6854C12C" w14:textId="2ACD883E"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Acompanhamento do cronograma de execução de obras, avaliando e propondo medidas que diminuam o impacto das intervenções a serem executadas.</w:t>
      </w:r>
    </w:p>
    <w:p w14:paraId="1683B125" w14:textId="29F08579"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 xml:space="preserve">Acompanhamento da análise microbiológica da água para consumo Humano. </w:t>
      </w:r>
    </w:p>
    <w:p w14:paraId="552F8B18" w14:textId="0B3D295C"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 xml:space="preserve">Análise dos </w:t>
      </w:r>
      <w:proofErr w:type="spellStart"/>
      <w:r w:rsidRPr="002524B5">
        <w:rPr>
          <w:rFonts w:ascii="Arial" w:hAnsi="Arial" w:cs="Arial"/>
        </w:rPr>
        <w:t>POPS´s</w:t>
      </w:r>
      <w:proofErr w:type="spellEnd"/>
      <w:r w:rsidRPr="002524B5">
        <w:rPr>
          <w:rFonts w:ascii="Arial" w:hAnsi="Arial" w:cs="Arial"/>
        </w:rPr>
        <w:t xml:space="preserve"> de Higienização e Limpeza da Empresa Terceirizada Interativa.</w:t>
      </w:r>
    </w:p>
    <w:p w14:paraId="277B21B0" w14:textId="44685CF4"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Inspeções para adequação dos borrifadores e produtos de higienização e desinfecção das unidades da Hemorrede.</w:t>
      </w:r>
    </w:p>
    <w:p w14:paraId="71878139" w14:textId="77777777" w:rsidR="001B10A5" w:rsidRDefault="001B10A5" w:rsidP="002C1B67"/>
    <w:p w14:paraId="41C9DBDD" w14:textId="72C2CEC2" w:rsidR="001B10A5" w:rsidRDefault="001B10A5" w:rsidP="001B10A5">
      <w:pPr>
        <w:rPr>
          <w:rFonts w:ascii="Arial" w:hAnsi="Arial" w:cs="Arial"/>
          <w:b/>
          <w:bCs/>
        </w:rPr>
      </w:pPr>
      <w:r w:rsidRPr="002524B5">
        <w:rPr>
          <w:rFonts w:ascii="Arial" w:hAnsi="Arial" w:cs="Arial"/>
          <w:b/>
          <w:bCs/>
        </w:rPr>
        <w:t xml:space="preserve">Núcleo de Segurança do Paciente </w:t>
      </w:r>
    </w:p>
    <w:p w14:paraId="3682EBAD" w14:textId="77777777" w:rsidR="002524B5" w:rsidRPr="002524B5" w:rsidRDefault="002524B5" w:rsidP="001B10A5">
      <w:pPr>
        <w:rPr>
          <w:rFonts w:ascii="Arial" w:hAnsi="Arial" w:cs="Arial"/>
          <w:b/>
          <w:bCs/>
        </w:rPr>
      </w:pPr>
    </w:p>
    <w:p w14:paraId="605497EA" w14:textId="78047FEE" w:rsidR="001B10A5"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A Política de Qualidade e Segurança do Paciente do Hemocentro estabelece diretrizes quanto a padronização e melhoria contínua dos processos administrativos, assistenciais e de apoio para promoção de um atendimento seguro ao usuário. Um dos temas que compõe: Oportunidade de melhoria com as notificações internas de eventos adversos para segurança do paciente/ doador.</w:t>
      </w:r>
    </w:p>
    <w:p w14:paraId="72CFD9FD" w14:textId="574E5A5C" w:rsidR="001B10A5" w:rsidRDefault="001B10A5" w:rsidP="002C1B67">
      <w:r>
        <w:rPr>
          <w:noProof/>
        </w:rPr>
        <w:drawing>
          <wp:anchor distT="0" distB="0" distL="114300" distR="114300" simplePos="0" relativeHeight="251767808" behindDoc="0" locked="0" layoutInCell="1" allowOverlap="1" wp14:anchorId="24CDD6C3" wp14:editId="5E4D03B7">
            <wp:simplePos x="0" y="0"/>
            <wp:positionH relativeFrom="column">
              <wp:posOffset>363448</wp:posOffset>
            </wp:positionH>
            <wp:positionV relativeFrom="paragraph">
              <wp:posOffset>3156</wp:posOffset>
            </wp:positionV>
            <wp:extent cx="5732060" cy="2646045"/>
            <wp:effectExtent l="0" t="0" r="2540" b="1905"/>
            <wp:wrapNone/>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5002" cy="2647403"/>
                    </a:xfrm>
                    <a:prstGeom prst="rect">
                      <a:avLst/>
                    </a:prstGeom>
                    <a:noFill/>
                  </pic:spPr>
                </pic:pic>
              </a:graphicData>
            </a:graphic>
            <wp14:sizeRelH relativeFrom="page">
              <wp14:pctWidth>0</wp14:pctWidth>
            </wp14:sizeRelH>
            <wp14:sizeRelV relativeFrom="page">
              <wp14:pctHeight>0</wp14:pctHeight>
            </wp14:sizeRelV>
          </wp:anchor>
        </w:drawing>
      </w:r>
    </w:p>
    <w:p w14:paraId="097EFB0C" w14:textId="6771C157" w:rsidR="001B10A5" w:rsidRDefault="001B10A5" w:rsidP="002C1B67"/>
    <w:p w14:paraId="12131979" w14:textId="77777777" w:rsidR="001B10A5" w:rsidRDefault="001B10A5" w:rsidP="002C1B67"/>
    <w:p w14:paraId="07013304" w14:textId="0E2A5298" w:rsidR="001B10A5" w:rsidRDefault="001B10A5" w:rsidP="002C1B67"/>
    <w:p w14:paraId="08AF50E9" w14:textId="48BFBD41" w:rsidR="001B10A5" w:rsidRDefault="001B10A5" w:rsidP="002C1B67"/>
    <w:p w14:paraId="7ECC52CE" w14:textId="7F91B420" w:rsidR="001B10A5" w:rsidRDefault="001B10A5" w:rsidP="002C1B67"/>
    <w:p w14:paraId="13B8233E" w14:textId="1A2CBF7E" w:rsidR="001B10A5" w:rsidRDefault="001B10A5" w:rsidP="002C1B67"/>
    <w:p w14:paraId="41BB0091" w14:textId="3E119291" w:rsidR="001B10A5" w:rsidRDefault="001B10A5" w:rsidP="002C1B67"/>
    <w:p w14:paraId="4330A0FD" w14:textId="3B9CDB5C" w:rsidR="001B10A5" w:rsidRDefault="001B10A5" w:rsidP="002C1B67"/>
    <w:p w14:paraId="713B74C4" w14:textId="37ACF49F" w:rsidR="001B10A5" w:rsidRPr="002524B5" w:rsidRDefault="001B10A5" w:rsidP="002C1B67">
      <w:pPr>
        <w:rPr>
          <w:rFonts w:ascii="Arial" w:hAnsi="Arial" w:cs="Arial"/>
          <w:b/>
          <w:bCs/>
        </w:rPr>
      </w:pPr>
      <w:r w:rsidRPr="002524B5">
        <w:rPr>
          <w:rFonts w:ascii="Arial" w:hAnsi="Arial" w:cs="Arial"/>
          <w:b/>
          <w:bCs/>
        </w:rPr>
        <w:lastRenderedPageBreak/>
        <w:t>Classificação de Incidentes e Eventos</w:t>
      </w:r>
    </w:p>
    <w:p w14:paraId="1A0A1442" w14:textId="386C1283" w:rsidR="001B10A5" w:rsidRDefault="002524B5" w:rsidP="002C1B67">
      <w:r>
        <w:rPr>
          <w:rFonts w:ascii="Arial Narrow" w:hAnsi="Arial Narrow" w:cs="Arial Narrow"/>
          <w:noProof/>
          <w:lang w:eastAsia="pt-BR"/>
        </w:rPr>
        <w:drawing>
          <wp:anchor distT="0" distB="0" distL="114300" distR="114300" simplePos="0" relativeHeight="251769856" behindDoc="1" locked="0" layoutInCell="1" allowOverlap="1" wp14:anchorId="51195C3D" wp14:editId="324C7E1B">
            <wp:simplePos x="0" y="0"/>
            <wp:positionH relativeFrom="column">
              <wp:posOffset>308856</wp:posOffset>
            </wp:positionH>
            <wp:positionV relativeFrom="paragraph">
              <wp:posOffset>147149</wp:posOffset>
            </wp:positionV>
            <wp:extent cx="5758815" cy="2033517"/>
            <wp:effectExtent l="0" t="0" r="0" b="5080"/>
            <wp:wrapNone/>
            <wp:docPr id="118" name="Figura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lum/>
                      <a:alphaModFix/>
                    </a:blip>
                    <a:srcRect/>
                    <a:stretch>
                      <a:fillRect/>
                    </a:stretch>
                  </pic:blipFill>
                  <pic:spPr>
                    <a:xfrm>
                      <a:off x="0" y="0"/>
                      <a:ext cx="5770045" cy="203748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CA9D476" w14:textId="2251D52E" w:rsidR="001B10A5" w:rsidRDefault="001B10A5" w:rsidP="002C1B67"/>
    <w:p w14:paraId="06E9EB60" w14:textId="56F7865C" w:rsidR="001B10A5" w:rsidRDefault="001B10A5" w:rsidP="002C1B67"/>
    <w:p w14:paraId="70EA5202" w14:textId="685907B7" w:rsidR="001B10A5" w:rsidRDefault="001B10A5" w:rsidP="002C1B67"/>
    <w:p w14:paraId="3A89F463" w14:textId="59714BEF" w:rsidR="001B10A5" w:rsidRDefault="001B10A5" w:rsidP="002C1B67"/>
    <w:p w14:paraId="6A7B0516" w14:textId="5D365D80" w:rsidR="001B10A5" w:rsidRDefault="001B10A5" w:rsidP="002C1B67"/>
    <w:p w14:paraId="09ADE127" w14:textId="6B67BA95" w:rsidR="002524B5" w:rsidRDefault="002524B5" w:rsidP="002C1B67"/>
    <w:p w14:paraId="056DCBCF" w14:textId="4FAFB7EB" w:rsidR="002524B5" w:rsidRDefault="00A17DAC" w:rsidP="002C1B67">
      <w:r>
        <w:rPr>
          <w:rFonts w:ascii="Arial Narrow" w:hAnsi="Arial Narrow" w:cs="Arial Narrow"/>
          <w:noProof/>
          <w:lang w:eastAsia="pt-BR"/>
        </w:rPr>
        <w:drawing>
          <wp:anchor distT="0" distB="0" distL="114300" distR="114300" simplePos="0" relativeHeight="251771904" behindDoc="0" locked="0" layoutInCell="1" allowOverlap="1" wp14:anchorId="32490E98" wp14:editId="37E31AF0">
            <wp:simplePos x="0" y="0"/>
            <wp:positionH relativeFrom="column">
              <wp:posOffset>308856</wp:posOffset>
            </wp:positionH>
            <wp:positionV relativeFrom="paragraph">
              <wp:posOffset>262937</wp:posOffset>
            </wp:positionV>
            <wp:extent cx="5758815" cy="1883391"/>
            <wp:effectExtent l="0" t="0" r="0" b="3175"/>
            <wp:wrapNone/>
            <wp:docPr id="119" name="Figura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lum/>
                      <a:alphaModFix/>
                    </a:blip>
                    <a:srcRect/>
                    <a:stretch>
                      <a:fillRect/>
                    </a:stretch>
                  </pic:blipFill>
                  <pic:spPr>
                    <a:xfrm>
                      <a:off x="0" y="0"/>
                      <a:ext cx="5772692" cy="1887929"/>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F59E954" w14:textId="02E3B7C4" w:rsidR="001B10A5" w:rsidRDefault="001B10A5" w:rsidP="002C1B67"/>
    <w:p w14:paraId="63D4AE85" w14:textId="4B5ABD45" w:rsidR="002524B5" w:rsidRDefault="002524B5" w:rsidP="002C1B67"/>
    <w:p w14:paraId="76E461B0" w14:textId="370ED936" w:rsidR="001B10A5" w:rsidRDefault="001B10A5" w:rsidP="002C1B67"/>
    <w:p w14:paraId="21378650" w14:textId="408EE8A4" w:rsidR="001B10A5" w:rsidRDefault="001B10A5" w:rsidP="002C1B67"/>
    <w:p w14:paraId="2B3834DD" w14:textId="61A459A7" w:rsidR="001B10A5" w:rsidRDefault="001B10A5" w:rsidP="002C1B67"/>
    <w:p w14:paraId="069DEEDD" w14:textId="7AFD9D82" w:rsidR="001B10A5" w:rsidRDefault="001B10A5" w:rsidP="002C1B67"/>
    <w:p w14:paraId="22490F82" w14:textId="1EAFFA66" w:rsidR="001B10A5" w:rsidRDefault="00A17DAC" w:rsidP="002C1B67">
      <w:r>
        <w:rPr>
          <w:rFonts w:ascii="Arial Narrow" w:hAnsi="Arial Narrow" w:cs="Arial Narrow"/>
          <w:noProof/>
          <w:lang w:eastAsia="pt-BR"/>
        </w:rPr>
        <w:drawing>
          <wp:anchor distT="0" distB="0" distL="114300" distR="114300" simplePos="0" relativeHeight="251773952" behindDoc="0" locked="0" layoutInCell="1" allowOverlap="1" wp14:anchorId="6FA27E8D" wp14:editId="1C1E1F7A">
            <wp:simplePos x="0" y="0"/>
            <wp:positionH relativeFrom="margin">
              <wp:posOffset>308856</wp:posOffset>
            </wp:positionH>
            <wp:positionV relativeFrom="paragraph">
              <wp:posOffset>215587</wp:posOffset>
            </wp:positionV>
            <wp:extent cx="5758815" cy="2197290"/>
            <wp:effectExtent l="0" t="0" r="0" b="0"/>
            <wp:wrapNone/>
            <wp:docPr id="120" name="Figura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lum/>
                      <a:alphaModFix/>
                    </a:blip>
                    <a:srcRect/>
                    <a:stretch>
                      <a:fillRect/>
                    </a:stretch>
                  </pic:blipFill>
                  <pic:spPr>
                    <a:xfrm>
                      <a:off x="0" y="0"/>
                      <a:ext cx="5766222" cy="2200116"/>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4C74E186" w14:textId="7A21A9E7" w:rsidR="001B10A5" w:rsidRDefault="001B10A5" w:rsidP="002C1B67"/>
    <w:p w14:paraId="65B1486D" w14:textId="6904686F" w:rsidR="002C1B67" w:rsidRDefault="002C1B67" w:rsidP="002C1B67"/>
    <w:p w14:paraId="3F3B90A2" w14:textId="419C8C6C" w:rsidR="002C1B67" w:rsidRDefault="002C1B67" w:rsidP="002C1B67"/>
    <w:p w14:paraId="0D85660A" w14:textId="75AD4C45" w:rsidR="002524B5" w:rsidRDefault="002524B5" w:rsidP="002C1B67"/>
    <w:p w14:paraId="067B6A61" w14:textId="63AA7DFB" w:rsidR="002C1B67" w:rsidRDefault="002C1B67" w:rsidP="002C1B67"/>
    <w:p w14:paraId="4699611F" w14:textId="157E3C11" w:rsidR="002C1B67" w:rsidRDefault="002C1B67" w:rsidP="002C1B67"/>
    <w:p w14:paraId="139ABFC2" w14:textId="34B67775" w:rsidR="002C1B67" w:rsidRDefault="002C1B67" w:rsidP="002C1B67"/>
    <w:p w14:paraId="06BEFCA5" w14:textId="67EF0ACC" w:rsidR="002C1B67" w:rsidRDefault="002C1B67" w:rsidP="002C1B67"/>
    <w:p w14:paraId="7E0EB7FB" w14:textId="4AAA58F2" w:rsidR="001B10A5" w:rsidRDefault="001B10A5" w:rsidP="002C1B67">
      <w:r w:rsidRPr="001B10A5">
        <w:t xml:space="preserve">        </w:t>
      </w:r>
    </w:p>
    <w:p w14:paraId="2955281B" w14:textId="15B507E8" w:rsidR="002C1B67" w:rsidRPr="002524B5" w:rsidRDefault="001B10A5" w:rsidP="002C1B67">
      <w:pPr>
        <w:rPr>
          <w:rFonts w:ascii="Arial" w:hAnsi="Arial" w:cs="Arial"/>
          <w:b/>
          <w:bCs/>
        </w:rPr>
      </w:pPr>
      <w:r w:rsidRPr="002524B5">
        <w:rPr>
          <w:rFonts w:ascii="Arial" w:hAnsi="Arial" w:cs="Arial"/>
          <w:b/>
          <w:bCs/>
        </w:rPr>
        <w:t xml:space="preserve"> Gestão por Processos</w:t>
      </w:r>
    </w:p>
    <w:p w14:paraId="1AEADF27" w14:textId="3F7FAB44" w:rsidR="002C1B67" w:rsidRDefault="002C1B67" w:rsidP="002C1B67"/>
    <w:p w14:paraId="1FDA3037" w14:textId="61631B61" w:rsidR="002C1B67" w:rsidRPr="002524B5" w:rsidRDefault="001B10A5" w:rsidP="002524B5">
      <w:pPr>
        <w:pStyle w:val="PargrafodaLista"/>
        <w:numPr>
          <w:ilvl w:val="0"/>
          <w:numId w:val="25"/>
        </w:numPr>
        <w:tabs>
          <w:tab w:val="left" w:pos="426"/>
        </w:tabs>
        <w:spacing w:before="240" w:after="240" w:line="360" w:lineRule="auto"/>
        <w:jc w:val="both"/>
        <w:rPr>
          <w:rFonts w:ascii="Arial" w:hAnsi="Arial" w:cs="Arial"/>
        </w:rPr>
      </w:pPr>
      <w:r w:rsidRPr="002524B5">
        <w:rPr>
          <w:rFonts w:ascii="Arial" w:hAnsi="Arial" w:cs="Arial"/>
        </w:rPr>
        <w:t xml:space="preserve">HEMOGO adotas modelo de gestão por processos, por isso a negociação entre as partes para pactuar o contrato e interação de processos, com o detalhamento dos requisitos de qualidade para cada setor que </w:t>
      </w:r>
      <w:proofErr w:type="spellStart"/>
      <w:proofErr w:type="gramStart"/>
      <w:r w:rsidRPr="002524B5">
        <w:rPr>
          <w:rFonts w:ascii="Arial" w:hAnsi="Arial" w:cs="Arial"/>
        </w:rPr>
        <w:t>esta</w:t>
      </w:r>
      <w:proofErr w:type="spellEnd"/>
      <w:proofErr w:type="gramEnd"/>
      <w:r w:rsidRPr="002524B5">
        <w:rPr>
          <w:rFonts w:ascii="Arial" w:hAnsi="Arial" w:cs="Arial"/>
        </w:rPr>
        <w:t xml:space="preserve"> envolvido. Isso possibilita o acompanhamento de possíveis quebras contratuais e falha nos processos que podem gerar algum dano nos elos existentes entre as áreas. O NQSP realiza o acompanhamento das ocorrências de quebra </w:t>
      </w:r>
      <w:r w:rsidRPr="002524B5">
        <w:rPr>
          <w:rFonts w:ascii="Arial" w:hAnsi="Arial" w:cs="Arial"/>
        </w:rPr>
        <w:lastRenderedPageBreak/>
        <w:t>de contrato recebidas e inicia o processo de análise dessas quebras contratuais. O aceite é evidenciado através da ferramenta web SIQSPH, recebido pelas áreas e unidades. Cabe a análise ser feita em até 15 dias pelo líder do processo, e a execução em 30 dias, com a verificação pelo coordenador e diretor até 15 dias. A responsabilidade sobre a gestão da segurança do paciente no Hemocentro é compartilhada entre os níveis estratégicos tático e operacional, como: Diretoria – Diretrizes; comissão – análise; núcleo – monitoramento; gestores- execução</w:t>
      </w:r>
    </w:p>
    <w:p w14:paraId="5ABA99F7" w14:textId="069E889D" w:rsidR="001B10A5" w:rsidRPr="00F4334A" w:rsidRDefault="001B10A5" w:rsidP="002C1B67">
      <w:pPr>
        <w:rPr>
          <w:sz w:val="6"/>
          <w:szCs w:val="6"/>
        </w:rPr>
      </w:pPr>
    </w:p>
    <w:p w14:paraId="0EB81817" w14:textId="707555C9" w:rsidR="001B10A5" w:rsidRDefault="001B10A5" w:rsidP="001B10A5">
      <w:pPr>
        <w:rPr>
          <w:rFonts w:ascii="Arial" w:hAnsi="Arial" w:cs="Arial"/>
          <w:b/>
          <w:bCs/>
        </w:rPr>
      </w:pPr>
      <w:r w:rsidRPr="00A17DAC">
        <w:rPr>
          <w:rFonts w:ascii="Arial" w:hAnsi="Arial" w:cs="Arial"/>
          <w:b/>
          <w:bCs/>
        </w:rPr>
        <w:t>Semana Nacional de Segurança do Paciente</w:t>
      </w:r>
    </w:p>
    <w:p w14:paraId="6068FA9A" w14:textId="77777777" w:rsidR="00A17DAC" w:rsidRPr="00A17DAC" w:rsidRDefault="00A17DAC" w:rsidP="001B10A5">
      <w:pPr>
        <w:rPr>
          <w:rFonts w:ascii="Arial" w:hAnsi="Arial" w:cs="Arial"/>
          <w:b/>
          <w:bCs/>
          <w:sz w:val="6"/>
          <w:szCs w:val="6"/>
        </w:rPr>
      </w:pPr>
    </w:p>
    <w:p w14:paraId="08A206EE" w14:textId="1FAE20CD" w:rsidR="001B10A5" w:rsidRPr="00A17DAC" w:rsidRDefault="00A17DAC" w:rsidP="00A17DAC">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74976" behindDoc="0" locked="0" layoutInCell="1" allowOverlap="1" wp14:anchorId="644DC58D" wp14:editId="59407576">
            <wp:simplePos x="0" y="0"/>
            <wp:positionH relativeFrom="column">
              <wp:posOffset>939712</wp:posOffset>
            </wp:positionH>
            <wp:positionV relativeFrom="paragraph">
              <wp:posOffset>2560847</wp:posOffset>
            </wp:positionV>
            <wp:extent cx="3909849" cy="3856108"/>
            <wp:effectExtent l="0" t="0" r="0" b="0"/>
            <wp:wrapNone/>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919485" cy="3865612"/>
                    </a:xfrm>
                    <a:prstGeom prst="rect">
                      <a:avLst/>
                    </a:prstGeom>
                    <a:noFill/>
                  </pic:spPr>
                </pic:pic>
              </a:graphicData>
            </a:graphic>
            <wp14:sizeRelH relativeFrom="page">
              <wp14:pctWidth>0</wp14:pctWidth>
            </wp14:sizeRelH>
            <wp14:sizeRelV relativeFrom="page">
              <wp14:pctHeight>0</wp14:pctHeight>
            </wp14:sizeRelV>
          </wp:anchor>
        </w:drawing>
      </w:r>
      <w:r w:rsidR="001B10A5" w:rsidRPr="00A17DAC">
        <w:rPr>
          <w:rFonts w:ascii="Arial" w:hAnsi="Arial" w:cs="Arial"/>
        </w:rPr>
        <w:t xml:space="preserve"> Em Setembro é comemorado  mês mundial da segurança do paciente,  e na semana que antecede a data do dia 17 de Setembro declarado como o dia “D” de segurança foram realizadas várias ações em prol da segurança do paciente e este ano com o enfoque no trabalhador com o tema “profissionais de saúde seguros, pacientes seguros.” O Hemocentro da Rede Pública do Estado de Goiás, realizou algumas ações voltadas para este mesmo enfoque, onde foram realizados palestras via web, e como formas de fortalecimentos das notificações internas da rede, o Escritório da Qualidade junto com o Núcleo de Segurança do Paciente realizou uma paródia com os colaboradores do Hemocentro Coordenador, elaborou um quadro ilustrativo sobre notificações e “</w:t>
      </w:r>
      <w:proofErr w:type="spellStart"/>
      <w:r w:rsidR="001B10A5" w:rsidRPr="00A17DAC">
        <w:rPr>
          <w:rFonts w:ascii="Arial" w:hAnsi="Arial" w:cs="Arial"/>
        </w:rPr>
        <w:t>cards</w:t>
      </w:r>
      <w:proofErr w:type="spellEnd"/>
      <w:r w:rsidR="001B10A5" w:rsidRPr="00A17DAC">
        <w:rPr>
          <w:rFonts w:ascii="Arial" w:hAnsi="Arial" w:cs="Arial"/>
        </w:rPr>
        <w:t xml:space="preserve"> orientativos” foram feitos e divulgados nas redes sociais via </w:t>
      </w:r>
      <w:proofErr w:type="spellStart"/>
      <w:r w:rsidR="001B10A5" w:rsidRPr="00A17DAC">
        <w:rPr>
          <w:rFonts w:ascii="Arial" w:hAnsi="Arial" w:cs="Arial"/>
        </w:rPr>
        <w:t>watsap</w:t>
      </w:r>
      <w:proofErr w:type="spellEnd"/>
      <w:r w:rsidR="001B10A5" w:rsidRPr="00A17DAC">
        <w:rPr>
          <w:rFonts w:ascii="Arial" w:hAnsi="Arial" w:cs="Arial"/>
        </w:rPr>
        <w:t xml:space="preserve"> , </w:t>
      </w:r>
      <w:proofErr w:type="spellStart"/>
      <w:r w:rsidR="001B10A5" w:rsidRPr="00A17DAC">
        <w:rPr>
          <w:rFonts w:ascii="Arial" w:hAnsi="Arial" w:cs="Arial"/>
        </w:rPr>
        <w:t>instagram</w:t>
      </w:r>
      <w:proofErr w:type="spellEnd"/>
      <w:r w:rsidR="001B10A5" w:rsidRPr="00A17DAC">
        <w:rPr>
          <w:rFonts w:ascii="Arial" w:hAnsi="Arial" w:cs="Arial"/>
        </w:rPr>
        <w:t xml:space="preserve">, </w:t>
      </w:r>
      <w:proofErr w:type="spellStart"/>
      <w:r w:rsidR="001B10A5" w:rsidRPr="00A17DAC">
        <w:rPr>
          <w:rFonts w:ascii="Arial" w:hAnsi="Arial" w:cs="Arial"/>
        </w:rPr>
        <w:t>etc</w:t>
      </w:r>
      <w:proofErr w:type="spellEnd"/>
      <w:r w:rsidR="001B10A5" w:rsidRPr="00A17DAC">
        <w:rPr>
          <w:rFonts w:ascii="Arial" w:hAnsi="Arial" w:cs="Arial"/>
        </w:rPr>
        <w:t>, dos colaboradores da Hemorrede.</w:t>
      </w:r>
    </w:p>
    <w:p w14:paraId="3F1268B0" w14:textId="628DFCA2" w:rsidR="001B10A5" w:rsidRDefault="001B10A5" w:rsidP="001B10A5"/>
    <w:p w14:paraId="7CA95D28" w14:textId="3D44D032" w:rsidR="001B10A5" w:rsidRDefault="001B10A5" w:rsidP="001B10A5"/>
    <w:p w14:paraId="0CFC705D" w14:textId="0C6F2A15" w:rsidR="001B10A5" w:rsidRDefault="001B10A5" w:rsidP="001B10A5"/>
    <w:p w14:paraId="07DA2E87" w14:textId="56DCAACF" w:rsidR="001B10A5" w:rsidRDefault="001B10A5" w:rsidP="001B10A5"/>
    <w:p w14:paraId="671751DC" w14:textId="77777777" w:rsidR="001B10A5" w:rsidRDefault="001B10A5" w:rsidP="001B10A5"/>
    <w:p w14:paraId="2606D76C" w14:textId="6F83117D" w:rsidR="002C1B67" w:rsidRDefault="002C1B67" w:rsidP="002C1B67"/>
    <w:p w14:paraId="1242DEA6" w14:textId="2A64520F" w:rsidR="002C1B67" w:rsidRDefault="002C1B67" w:rsidP="002C1B67"/>
    <w:p w14:paraId="65ACD56D" w14:textId="3284977B" w:rsidR="002C1B67" w:rsidRDefault="002C1B67" w:rsidP="002C1B67"/>
    <w:p w14:paraId="23B41E34" w14:textId="4FF78688" w:rsidR="002C1B67" w:rsidRDefault="002C1B67" w:rsidP="002C1B67"/>
    <w:p w14:paraId="65F100D8" w14:textId="69BA5ED2" w:rsidR="002C1B67" w:rsidRDefault="002C1B67" w:rsidP="002C1B67"/>
    <w:p w14:paraId="2DD47DE6" w14:textId="4BEEB1B4" w:rsidR="002C1B67" w:rsidRDefault="002C1B67" w:rsidP="002C1B67"/>
    <w:p w14:paraId="1F24155E" w14:textId="46547BDC" w:rsidR="002C1B67" w:rsidRDefault="002C1B67" w:rsidP="002C1B67"/>
    <w:p w14:paraId="3220700E" w14:textId="2177875B" w:rsidR="002C1B67" w:rsidRDefault="002C1B67" w:rsidP="002C1B67"/>
    <w:p w14:paraId="01905F5E" w14:textId="1AA73A32" w:rsidR="002C1B67" w:rsidRDefault="002C1B67" w:rsidP="002C1B67"/>
    <w:p w14:paraId="1C70479D" w14:textId="39F37D6A" w:rsidR="002C1B67" w:rsidRDefault="00F4334A" w:rsidP="002C1B67">
      <w:r>
        <w:rPr>
          <w:noProof/>
        </w:rPr>
        <w:lastRenderedPageBreak/>
        <w:drawing>
          <wp:anchor distT="0" distB="0" distL="114300" distR="114300" simplePos="0" relativeHeight="251776000" behindDoc="0" locked="0" layoutInCell="1" allowOverlap="1" wp14:anchorId="5E3657D1" wp14:editId="3D458385">
            <wp:simplePos x="0" y="0"/>
            <wp:positionH relativeFrom="column">
              <wp:posOffset>184763</wp:posOffset>
            </wp:positionH>
            <wp:positionV relativeFrom="paragraph">
              <wp:posOffset>257810</wp:posOffset>
            </wp:positionV>
            <wp:extent cx="2361063" cy="3521075"/>
            <wp:effectExtent l="0" t="0" r="1270" b="3175"/>
            <wp:wrapNone/>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61063" cy="3521075"/>
                    </a:xfrm>
                    <a:prstGeom prst="rect">
                      <a:avLst/>
                    </a:prstGeom>
                    <a:noFill/>
                  </pic:spPr>
                </pic:pic>
              </a:graphicData>
            </a:graphic>
            <wp14:sizeRelH relativeFrom="page">
              <wp14:pctWidth>0</wp14:pctWidth>
            </wp14:sizeRelH>
            <wp14:sizeRelV relativeFrom="page">
              <wp14:pctHeight>0</wp14:pctHeight>
            </wp14:sizeRelV>
          </wp:anchor>
        </w:drawing>
      </w:r>
      <w:r w:rsidR="00007120">
        <w:rPr>
          <w:rFonts w:ascii="Arial Narrow" w:eastAsia="Arial Narrow" w:hAnsi="Arial Narrow" w:cs="Arial Narrow"/>
          <w:noProof/>
          <w:lang w:eastAsia="pt-BR"/>
        </w:rPr>
        <w:drawing>
          <wp:anchor distT="0" distB="0" distL="114300" distR="114300" simplePos="0" relativeHeight="251778048" behindDoc="1" locked="0" layoutInCell="1" allowOverlap="1" wp14:anchorId="2F1828FE" wp14:editId="349FF29F">
            <wp:simplePos x="0" y="0"/>
            <wp:positionH relativeFrom="column">
              <wp:posOffset>3083823</wp:posOffset>
            </wp:positionH>
            <wp:positionV relativeFrom="paragraph">
              <wp:posOffset>257945</wp:posOffset>
            </wp:positionV>
            <wp:extent cx="2470245" cy="3521075"/>
            <wp:effectExtent l="0" t="0" r="6350" b="3175"/>
            <wp:wrapNone/>
            <wp:docPr id="127" name="Figura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lum/>
                      <a:alphaModFix/>
                    </a:blip>
                    <a:srcRect/>
                    <a:stretch>
                      <a:fillRect/>
                    </a:stretch>
                  </pic:blipFill>
                  <pic:spPr>
                    <a:xfrm>
                      <a:off x="0" y="0"/>
                      <a:ext cx="2470245" cy="35210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D92E4FF" w14:textId="423F80F2" w:rsidR="002C1B67" w:rsidRDefault="002C1B67" w:rsidP="002C1B67"/>
    <w:p w14:paraId="43413145" w14:textId="4E575135" w:rsidR="002C1B67" w:rsidRDefault="002C1B67" w:rsidP="002C1B67"/>
    <w:p w14:paraId="628E59A6" w14:textId="2D3D482C" w:rsidR="002C1B67" w:rsidRDefault="002C1B67" w:rsidP="002C1B67"/>
    <w:p w14:paraId="75374971" w14:textId="5F74A7CB" w:rsidR="002C1B67" w:rsidRDefault="002C1B67" w:rsidP="002C1B67"/>
    <w:p w14:paraId="606EED1D" w14:textId="3B1C6DC1" w:rsidR="002C1B67" w:rsidRDefault="002C1B67" w:rsidP="002C1B67"/>
    <w:p w14:paraId="6CF43240" w14:textId="6EE9AB86" w:rsidR="002C1B67" w:rsidRDefault="002C1B67" w:rsidP="002C1B67"/>
    <w:p w14:paraId="6EE3D693" w14:textId="35ABC1B6" w:rsidR="002C1B67" w:rsidRDefault="002C1B67" w:rsidP="002C1B67"/>
    <w:p w14:paraId="193323C8" w14:textId="59F08021" w:rsidR="002C1B67" w:rsidRDefault="002C1B67" w:rsidP="002C1B67"/>
    <w:p w14:paraId="7A704EF9" w14:textId="77777777" w:rsidR="002C1B67" w:rsidRDefault="002C1B67" w:rsidP="002C1B67"/>
    <w:p w14:paraId="232C92E3" w14:textId="000BC11F" w:rsidR="002C1B67" w:rsidRDefault="002C1B67" w:rsidP="002C1B67"/>
    <w:p w14:paraId="5DFC6DA5" w14:textId="3807334D" w:rsidR="002C1B67" w:rsidRDefault="002C1B67" w:rsidP="002C1B67"/>
    <w:p w14:paraId="0747E8B8" w14:textId="331A5C30" w:rsidR="002C1B67" w:rsidRDefault="002C1B67" w:rsidP="002C1B67"/>
    <w:p w14:paraId="5723E53F" w14:textId="79AAC859" w:rsidR="002C1B67" w:rsidRDefault="00F4334A" w:rsidP="002C1B67">
      <w:r>
        <w:rPr>
          <w:rFonts w:ascii="Arial Narrow" w:eastAsia="Arial Narrow" w:hAnsi="Arial Narrow" w:cs="Arial Narrow"/>
          <w:noProof/>
          <w:lang w:eastAsia="pt-BR"/>
        </w:rPr>
        <w:drawing>
          <wp:anchor distT="0" distB="0" distL="114300" distR="114300" simplePos="0" relativeHeight="251782144" behindDoc="1" locked="0" layoutInCell="1" allowOverlap="1" wp14:anchorId="148F1068" wp14:editId="2C6263DC">
            <wp:simplePos x="0" y="0"/>
            <wp:positionH relativeFrom="column">
              <wp:posOffset>3084208</wp:posOffset>
            </wp:positionH>
            <wp:positionV relativeFrom="paragraph">
              <wp:posOffset>243205</wp:posOffset>
            </wp:positionV>
            <wp:extent cx="2470150" cy="3629591"/>
            <wp:effectExtent l="0" t="0" r="6350" b="9525"/>
            <wp:wrapNone/>
            <wp:docPr id="129" name="Figura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lum/>
                      <a:alphaModFix/>
                    </a:blip>
                    <a:srcRect/>
                    <a:stretch>
                      <a:fillRect/>
                    </a:stretch>
                  </pic:blipFill>
                  <pic:spPr>
                    <a:xfrm>
                      <a:off x="0" y="0"/>
                      <a:ext cx="2470150" cy="3629591"/>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Arial Narrow" w:eastAsia="Arial Narrow" w:hAnsi="Arial Narrow" w:cs="Arial Narrow"/>
          <w:noProof/>
          <w:lang w:eastAsia="pt-BR"/>
        </w:rPr>
        <w:drawing>
          <wp:anchor distT="0" distB="0" distL="114300" distR="114300" simplePos="0" relativeHeight="251780096" behindDoc="0" locked="0" layoutInCell="1" allowOverlap="1" wp14:anchorId="6AC5541C" wp14:editId="630924CE">
            <wp:simplePos x="0" y="0"/>
            <wp:positionH relativeFrom="column">
              <wp:posOffset>184770</wp:posOffset>
            </wp:positionH>
            <wp:positionV relativeFrom="paragraph">
              <wp:posOffset>243205</wp:posOffset>
            </wp:positionV>
            <wp:extent cx="2360930" cy="3630304"/>
            <wp:effectExtent l="0" t="0" r="1270" b="8255"/>
            <wp:wrapNone/>
            <wp:docPr id="130" name="Figura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lum/>
                      <a:alphaModFix/>
                    </a:blip>
                    <a:srcRect/>
                    <a:stretch>
                      <a:fillRect/>
                    </a:stretch>
                  </pic:blipFill>
                  <pic:spPr>
                    <a:xfrm>
                      <a:off x="0" y="0"/>
                      <a:ext cx="2360930" cy="363030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9F0040E" w14:textId="7D757919" w:rsidR="002C1B67" w:rsidRDefault="002C1B67" w:rsidP="002C1B67"/>
    <w:p w14:paraId="1BB94270" w14:textId="446365E5" w:rsidR="002C1B67" w:rsidRDefault="002C1B67" w:rsidP="002C1B67"/>
    <w:p w14:paraId="20F211CE" w14:textId="58023B6A" w:rsidR="002C1B67" w:rsidRDefault="002C1B67" w:rsidP="002C1B67"/>
    <w:p w14:paraId="1DB66B36" w14:textId="5E4F0E7D" w:rsidR="002C1B67" w:rsidRDefault="002C1B67" w:rsidP="00931253"/>
    <w:p w14:paraId="5FAE18BB" w14:textId="04F58F37" w:rsidR="002C1B67" w:rsidRDefault="002C1B67" w:rsidP="00931253"/>
    <w:p w14:paraId="1D57ACA2" w14:textId="4635C623" w:rsidR="002C1B67" w:rsidRDefault="002C1B67" w:rsidP="00931253"/>
    <w:p w14:paraId="0F226769" w14:textId="35E5EACE" w:rsidR="002C1B67" w:rsidRDefault="002C1B67" w:rsidP="00931253"/>
    <w:p w14:paraId="506DBB80" w14:textId="1CBEEF19" w:rsidR="002C1B67" w:rsidRDefault="002C1B67" w:rsidP="00931253"/>
    <w:p w14:paraId="63E76480" w14:textId="3F077B36" w:rsidR="002C1B67" w:rsidRDefault="002C1B67" w:rsidP="00931253"/>
    <w:p w14:paraId="1D0E91FF" w14:textId="5303B323" w:rsidR="002C1B67" w:rsidRDefault="002C1B67" w:rsidP="00931253"/>
    <w:p w14:paraId="4FFC14D7" w14:textId="14B84EC1" w:rsidR="002C1B67" w:rsidRDefault="002C1B67" w:rsidP="00931253"/>
    <w:p w14:paraId="7DB202FF" w14:textId="3129FC61" w:rsidR="002C1B67" w:rsidRDefault="002C1B67" w:rsidP="00931253"/>
    <w:p w14:paraId="32C3E5F0" w14:textId="2058F3B8" w:rsidR="002C1B67" w:rsidRDefault="002C1B67" w:rsidP="00931253"/>
    <w:p w14:paraId="0F8A90EB" w14:textId="51E64E41" w:rsidR="002C1B67" w:rsidRDefault="002C1B67" w:rsidP="00931253"/>
    <w:p w14:paraId="0B54E703" w14:textId="3619B217" w:rsidR="002C1B67"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 xml:space="preserve">No mês de </w:t>
      </w:r>
      <w:proofErr w:type="gramStart"/>
      <w:r w:rsidRPr="00A17DAC">
        <w:rPr>
          <w:rFonts w:ascii="Arial" w:hAnsi="Arial" w:cs="Arial"/>
        </w:rPr>
        <w:t>Setembro</w:t>
      </w:r>
      <w:proofErr w:type="gramEnd"/>
      <w:r w:rsidR="00A17DAC">
        <w:rPr>
          <w:rFonts w:ascii="Arial" w:hAnsi="Arial" w:cs="Arial"/>
        </w:rPr>
        <w:t>/2020</w:t>
      </w:r>
      <w:r w:rsidRPr="00A17DAC">
        <w:rPr>
          <w:rFonts w:ascii="Arial" w:hAnsi="Arial" w:cs="Arial"/>
        </w:rPr>
        <w:t xml:space="preserve"> foram realizadas na Hemorrede Pública do Estado de </w:t>
      </w:r>
      <w:r w:rsidR="00A17DAC" w:rsidRPr="00A17DAC">
        <w:rPr>
          <w:rFonts w:ascii="Arial" w:hAnsi="Arial" w:cs="Arial"/>
        </w:rPr>
        <w:t>Goiás</w:t>
      </w:r>
      <w:r w:rsidRPr="00A17DAC">
        <w:rPr>
          <w:rFonts w:ascii="Arial" w:hAnsi="Arial" w:cs="Arial"/>
        </w:rPr>
        <w:t xml:space="preserve"> 21 notificações de não conformidade, sendo uma de gravidade moderada, porém sem </w:t>
      </w:r>
      <w:proofErr w:type="spellStart"/>
      <w:r w:rsidRPr="00A17DAC">
        <w:rPr>
          <w:rFonts w:ascii="Arial" w:hAnsi="Arial" w:cs="Arial"/>
        </w:rPr>
        <w:t>dano</w:t>
      </w:r>
      <w:proofErr w:type="spellEnd"/>
      <w:r w:rsidRPr="00A17DAC">
        <w:rPr>
          <w:rFonts w:ascii="Arial" w:hAnsi="Arial" w:cs="Arial"/>
        </w:rPr>
        <w:t xml:space="preserve"> ao paciente /doador. O evento envolveu falha de processo entre dois setores o de coleta e de farmácia, tratativas e ações foram realizadas.  O setor que mais notificou foi o de Controle </w:t>
      </w:r>
      <w:r w:rsidRPr="00A17DAC">
        <w:rPr>
          <w:rFonts w:ascii="Arial" w:hAnsi="Arial" w:cs="Arial"/>
        </w:rPr>
        <w:lastRenderedPageBreak/>
        <w:t>de Qualidade com um total de 7 notificações sendo a maioria delas por falha de processo, em sequência temos o setor de Coleta com 3 notificações. Outros setores e unidades seguem como mostra o gráfico neste relatório. Os tipos de incidentes notificados foram: falha de equipamento, falha de comunicação, identificação, envio de amostras e falhas de processo. Já o que mais recebeu notificações foi o setor de Coleta, os demais seguem como gráfico neste relatório. Com um declínio das notificações neste mês, mostra que os setores precisam melhorar envolvimento e crescimento para processo de melhoria. Apesar do declínio das notificações as tratativas realizadas pelos setores envolvidos, foram em tempo aceitável, pois das 21 notificações realizadas, 13 receberam tratativas e 08 apenas se encontram pendentes nos setores para serem tratadas. Ações de melhoria, e reforço sobre as notificações estão sendo realizadas pelo NSP e Escritório da Qualidade.</w:t>
      </w:r>
    </w:p>
    <w:p w14:paraId="50B60E5B" w14:textId="73518D6D" w:rsidR="002C1B67" w:rsidRDefault="002C1B67" w:rsidP="00931253"/>
    <w:p w14:paraId="1AAB7CAC" w14:textId="1B33BFCD" w:rsidR="002C1B67" w:rsidRPr="00A17DAC" w:rsidRDefault="0047160E" w:rsidP="00B744AA">
      <w:pPr>
        <w:pStyle w:val="Ttulo2"/>
      </w:pPr>
      <w:bookmarkStart w:id="28" w:name="_Toc54100498"/>
      <w:r w:rsidRPr="00A17DAC">
        <w:t>AMBULATÓRIO</w:t>
      </w:r>
      <w:bookmarkEnd w:id="28"/>
    </w:p>
    <w:p w14:paraId="3C5ACB29" w14:textId="0230C66E" w:rsidR="002C1B67" w:rsidRDefault="002C1B67" w:rsidP="00931253"/>
    <w:p w14:paraId="243917F8" w14:textId="7DA08EDD" w:rsidR="002C1B67"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Treinamento</w:t>
      </w:r>
      <w:r w:rsidR="00A17DAC">
        <w:rPr>
          <w:rFonts w:ascii="Arial" w:hAnsi="Arial" w:cs="Arial"/>
        </w:rPr>
        <w:t>s</w:t>
      </w:r>
      <w:r w:rsidRPr="00A17DAC">
        <w:rPr>
          <w:rFonts w:ascii="Arial" w:hAnsi="Arial" w:cs="Arial"/>
        </w:rPr>
        <w:t xml:space="preserve"> realizados no mês de </w:t>
      </w:r>
      <w:proofErr w:type="gramStart"/>
      <w:r w:rsidRPr="00A17DAC">
        <w:rPr>
          <w:rFonts w:ascii="Arial" w:hAnsi="Arial" w:cs="Arial"/>
        </w:rPr>
        <w:t>Setembro</w:t>
      </w:r>
      <w:proofErr w:type="gramEnd"/>
      <w:r w:rsidR="00A17DAC">
        <w:rPr>
          <w:rFonts w:ascii="Arial" w:hAnsi="Arial" w:cs="Arial"/>
        </w:rPr>
        <w:t>/</w:t>
      </w:r>
      <w:r w:rsidRPr="00A17DAC">
        <w:rPr>
          <w:rFonts w:ascii="Arial" w:hAnsi="Arial" w:cs="Arial"/>
        </w:rPr>
        <w:t>2020.</w:t>
      </w:r>
    </w:p>
    <w:tbl>
      <w:tblPr>
        <w:tblW w:w="9769" w:type="dxa"/>
        <w:tblCellMar>
          <w:left w:w="10" w:type="dxa"/>
          <w:right w:w="10" w:type="dxa"/>
        </w:tblCellMar>
        <w:tblLook w:val="04A0" w:firstRow="1" w:lastRow="0" w:firstColumn="1" w:lastColumn="0" w:noHBand="0" w:noVBand="1"/>
      </w:tblPr>
      <w:tblGrid>
        <w:gridCol w:w="699"/>
        <w:gridCol w:w="1405"/>
        <w:gridCol w:w="6272"/>
        <w:gridCol w:w="1393"/>
      </w:tblGrid>
      <w:tr w:rsidR="00A17DAC" w14:paraId="16FE82C6" w14:textId="77777777" w:rsidTr="00A17DAC">
        <w:trPr>
          <w:trHeight w:val="405"/>
        </w:trPr>
        <w:tc>
          <w:tcPr>
            <w:tcW w:w="699"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15" w:type="dxa"/>
              <w:right w:w="15" w:type="dxa"/>
            </w:tcMar>
            <w:vAlign w:val="center"/>
          </w:tcPr>
          <w:p w14:paraId="449EF79C"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ITEM</w:t>
            </w:r>
          </w:p>
        </w:tc>
        <w:tc>
          <w:tcPr>
            <w:tcW w:w="1405"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15" w:type="dxa"/>
              <w:right w:w="15" w:type="dxa"/>
            </w:tcMar>
            <w:vAlign w:val="center"/>
          </w:tcPr>
          <w:p w14:paraId="218DEB06"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DATA</w:t>
            </w:r>
          </w:p>
        </w:tc>
        <w:tc>
          <w:tcPr>
            <w:tcW w:w="6272"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15" w:type="dxa"/>
              <w:right w:w="15" w:type="dxa"/>
            </w:tcMar>
            <w:vAlign w:val="center"/>
          </w:tcPr>
          <w:p w14:paraId="5C7E065E"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TEMA DO TREINAMENTO</w:t>
            </w:r>
          </w:p>
        </w:tc>
        <w:tc>
          <w:tcPr>
            <w:tcW w:w="1393" w:type="dxa"/>
            <w:tcBorders>
              <w:top w:val="single" w:sz="4" w:space="0" w:color="000000"/>
              <w:left w:val="single" w:sz="4" w:space="0" w:color="000000"/>
              <w:bottom w:val="single" w:sz="4" w:space="0" w:color="000000"/>
              <w:right w:val="single" w:sz="4" w:space="0" w:color="000000"/>
            </w:tcBorders>
            <w:shd w:val="clear" w:color="auto" w:fill="D9D9D9"/>
            <w:tcMar>
              <w:top w:w="15" w:type="dxa"/>
              <w:left w:w="15" w:type="dxa"/>
              <w:bottom w:w="15" w:type="dxa"/>
              <w:right w:w="15" w:type="dxa"/>
            </w:tcMar>
            <w:vAlign w:val="center"/>
          </w:tcPr>
          <w:p w14:paraId="69C71F09"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RESPONSÁVEL</w:t>
            </w:r>
          </w:p>
        </w:tc>
      </w:tr>
      <w:tr w:rsidR="00A17DAC" w14:paraId="3436081E" w14:textId="77777777" w:rsidTr="00A17DAC">
        <w:trPr>
          <w:trHeight w:val="960"/>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CEBABFD"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1</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3831DC62"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01.04.20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6BE05C6A" w14:textId="77777777" w:rsidR="00A17DAC" w:rsidRDefault="00A17DAC" w:rsidP="00A17DAC">
            <w:pPr>
              <w:spacing w:line="240" w:lineRule="auto"/>
            </w:pPr>
            <w:r>
              <w:rPr>
                <w:rFonts w:ascii="Arial Narrow" w:eastAsia="Times New Roman" w:hAnsi="Arial Narrow" w:cs="Liberation Sans"/>
                <w:sz w:val="20"/>
                <w:szCs w:val="20"/>
                <w:lang w:eastAsia="pt-BR"/>
              </w:rPr>
              <w:t xml:space="preserve">Treinamento </w:t>
            </w:r>
            <w:proofErr w:type="spellStart"/>
            <w:r>
              <w:rPr>
                <w:rFonts w:ascii="Arial Narrow" w:eastAsia="Times New Roman" w:hAnsi="Arial Narrow" w:cs="Liberation Sans"/>
                <w:sz w:val="20"/>
                <w:szCs w:val="20"/>
                <w:lang w:eastAsia="pt-BR"/>
              </w:rPr>
              <w:t>teorico</w:t>
            </w:r>
            <w:proofErr w:type="spellEnd"/>
            <w:r>
              <w:rPr>
                <w:rFonts w:ascii="Arial Narrow" w:eastAsia="Times New Roman" w:hAnsi="Arial Narrow" w:cs="Liberation Sans"/>
                <w:sz w:val="20"/>
                <w:szCs w:val="20"/>
                <w:lang w:eastAsia="pt-BR"/>
              </w:rPr>
              <w:t xml:space="preserve"> pratico sobre atendimento </w:t>
            </w:r>
            <w:proofErr w:type="spellStart"/>
            <w:r>
              <w:rPr>
                <w:rFonts w:ascii="Arial Narrow" w:eastAsia="Times New Roman" w:hAnsi="Arial Narrow" w:cs="Liberation Sans"/>
                <w:sz w:val="20"/>
                <w:szCs w:val="20"/>
                <w:lang w:eastAsia="pt-BR"/>
              </w:rPr>
              <w:t>fisioterapeutico</w:t>
            </w:r>
            <w:proofErr w:type="spellEnd"/>
            <w:r>
              <w:rPr>
                <w:rFonts w:ascii="Arial Narrow" w:eastAsia="Times New Roman" w:hAnsi="Arial Narrow" w:cs="Liberation Sans"/>
                <w:sz w:val="20"/>
                <w:szCs w:val="20"/>
                <w:lang w:eastAsia="pt-BR"/>
              </w:rPr>
              <w:t xml:space="preserve"> da doença Von </w:t>
            </w:r>
            <w:proofErr w:type="spellStart"/>
            <w:r>
              <w:rPr>
                <w:rFonts w:ascii="Arial Narrow" w:eastAsia="Times New Roman" w:hAnsi="Arial Narrow" w:cs="Liberation Sans"/>
                <w:sz w:val="20"/>
                <w:szCs w:val="20"/>
                <w:lang w:eastAsia="pt-BR"/>
              </w:rPr>
              <w:t>Willebrand</w:t>
            </w:r>
            <w:proofErr w:type="spellEnd"/>
            <w:r>
              <w:rPr>
                <w:rFonts w:ascii="Arial Narrow" w:eastAsia="Times New Roman" w:hAnsi="Arial Narrow" w:cs="Liberation Sans"/>
                <w:sz w:val="20"/>
                <w:szCs w:val="20"/>
                <w:lang w:eastAsia="pt-BR"/>
              </w:rPr>
              <w:t xml:space="preserve">: Fisiologia; hemartrose; Sinovite; Artropatia e tratamento </w:t>
            </w:r>
            <w:proofErr w:type="spellStart"/>
            <w:r>
              <w:rPr>
                <w:rFonts w:ascii="Arial Narrow" w:eastAsia="Times New Roman" w:hAnsi="Arial Narrow" w:cs="Liberation Sans"/>
                <w:sz w:val="20"/>
                <w:szCs w:val="20"/>
                <w:lang w:eastAsia="pt-BR"/>
              </w:rPr>
              <w:t>fisioterapeutico</w:t>
            </w:r>
            <w:proofErr w:type="spellEnd"/>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9462CEC" w14:textId="77777777" w:rsidR="00A17DAC" w:rsidRDefault="00A17DAC" w:rsidP="00A17DAC">
            <w:pPr>
              <w:spacing w:line="240" w:lineRule="auto"/>
              <w:jc w:val="center"/>
              <w:rPr>
                <w:rFonts w:ascii="Arial Narrow" w:eastAsia="Times New Roman" w:hAnsi="Arial Narrow" w:cs="Liberation Sans"/>
                <w:sz w:val="20"/>
                <w:szCs w:val="20"/>
                <w:lang w:eastAsia="pt-BR"/>
              </w:rPr>
            </w:pPr>
            <w:r>
              <w:rPr>
                <w:rFonts w:ascii="Arial Narrow" w:eastAsia="Times New Roman" w:hAnsi="Arial Narrow" w:cs="Liberation Sans"/>
                <w:sz w:val="20"/>
                <w:szCs w:val="20"/>
                <w:lang w:eastAsia="pt-BR"/>
              </w:rPr>
              <w:t>Fisioterapeuta Emanuelle</w:t>
            </w:r>
          </w:p>
        </w:tc>
      </w:tr>
      <w:tr w:rsidR="00A17DAC" w14:paraId="5AA4125C" w14:textId="77777777" w:rsidTr="00A17DAC">
        <w:trPr>
          <w:trHeight w:val="915"/>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7E22B16" w14:textId="77777777" w:rsidR="00A17DAC" w:rsidRDefault="00A17DAC" w:rsidP="00A17DAC">
            <w:pPr>
              <w:spacing w:line="240" w:lineRule="auto"/>
              <w:jc w:val="center"/>
            </w:pPr>
            <w:r>
              <w:rPr>
                <w:rFonts w:ascii="Arial Narrow" w:eastAsia="Times New Roman" w:hAnsi="Arial Narrow" w:cs="Arial"/>
                <w:sz w:val="20"/>
                <w:szCs w:val="20"/>
                <w:lang w:eastAsia="pt-BR"/>
              </w:rPr>
              <w:t>2</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5A9BA9B5" w14:textId="77777777" w:rsidR="00A17DAC" w:rsidRDefault="00A17DAC" w:rsidP="00A17DAC">
            <w:pPr>
              <w:spacing w:line="240" w:lineRule="auto"/>
              <w:jc w:val="center"/>
            </w:pPr>
            <w:r>
              <w:rPr>
                <w:rFonts w:ascii="Arial Narrow" w:eastAsia="Times New Roman" w:hAnsi="Arial Narrow" w:cs="Arial"/>
                <w:sz w:val="20"/>
                <w:szCs w:val="20"/>
                <w:lang w:eastAsia="pt-BR"/>
              </w:rPr>
              <w:t>04.09.20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20CA5FDE" w14:textId="77777777" w:rsidR="00A17DAC" w:rsidRDefault="00A17DAC" w:rsidP="00A17DAC">
            <w:pPr>
              <w:spacing w:line="240" w:lineRule="auto"/>
            </w:pPr>
            <w:r>
              <w:rPr>
                <w:rFonts w:ascii="Arial Narrow" w:eastAsia="Times New Roman" w:hAnsi="Arial Narrow" w:cs="Arial"/>
                <w:sz w:val="20"/>
                <w:szCs w:val="20"/>
                <w:lang w:eastAsia="pt-BR"/>
              </w:rPr>
              <w:t xml:space="preserve">Treinamento teórico prático de transfusão sanguínea: conceito, principais reações; cuidados </w:t>
            </w:r>
            <w:proofErr w:type="spellStart"/>
            <w:r>
              <w:rPr>
                <w:rFonts w:ascii="Arial Narrow" w:eastAsia="Times New Roman" w:hAnsi="Arial Narrow" w:cs="Arial"/>
                <w:sz w:val="20"/>
                <w:szCs w:val="20"/>
                <w:lang w:eastAsia="pt-BR"/>
              </w:rPr>
              <w:t>pré</w:t>
            </w:r>
            <w:proofErr w:type="spellEnd"/>
            <w:r>
              <w:rPr>
                <w:rFonts w:ascii="Arial Narrow" w:eastAsia="Times New Roman" w:hAnsi="Arial Narrow" w:cs="Arial"/>
                <w:sz w:val="20"/>
                <w:szCs w:val="20"/>
                <w:lang w:eastAsia="pt-BR"/>
              </w:rPr>
              <w:t>, durante e pós transfusão e tipagem beira leito</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ECC9CB2" w14:textId="77777777" w:rsidR="00A17DAC" w:rsidRDefault="00A17DAC" w:rsidP="00A17DAC">
            <w:pPr>
              <w:spacing w:line="240" w:lineRule="auto"/>
              <w:jc w:val="center"/>
            </w:pPr>
            <w:proofErr w:type="spellStart"/>
            <w:r>
              <w:rPr>
                <w:rFonts w:ascii="Arial Narrow" w:eastAsia="Times New Roman" w:hAnsi="Arial Narrow" w:cs="Arial"/>
                <w:sz w:val="20"/>
                <w:szCs w:val="20"/>
                <w:lang w:eastAsia="pt-BR"/>
              </w:rPr>
              <w:t>Enfª</w:t>
            </w:r>
            <w:proofErr w:type="spellEnd"/>
            <w:r>
              <w:rPr>
                <w:rFonts w:ascii="Arial Narrow" w:eastAsia="Times New Roman" w:hAnsi="Arial Narrow" w:cs="Arial"/>
                <w:sz w:val="20"/>
                <w:szCs w:val="20"/>
                <w:lang w:eastAsia="pt-BR"/>
              </w:rPr>
              <w:t xml:space="preserve"> Maria de Fatima</w:t>
            </w:r>
          </w:p>
        </w:tc>
      </w:tr>
      <w:tr w:rsidR="00A17DAC" w14:paraId="1DC55392" w14:textId="77777777" w:rsidTr="00A17DAC">
        <w:trPr>
          <w:trHeight w:val="705"/>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3612804" w14:textId="77777777" w:rsidR="00A17DAC" w:rsidRDefault="00A17DAC" w:rsidP="00A17DAC">
            <w:pPr>
              <w:spacing w:line="240" w:lineRule="auto"/>
              <w:jc w:val="center"/>
            </w:pPr>
            <w:r>
              <w:rPr>
                <w:rFonts w:ascii="Arial Narrow" w:eastAsia="Times New Roman" w:hAnsi="Arial Narrow" w:cs="Arial"/>
                <w:sz w:val="20"/>
                <w:szCs w:val="20"/>
                <w:lang w:eastAsia="pt-BR"/>
              </w:rPr>
              <w:t>3</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2148FE11" w14:textId="77777777" w:rsidR="00A17DAC" w:rsidRDefault="00A17DAC" w:rsidP="00A17DAC">
            <w:pPr>
              <w:spacing w:line="240" w:lineRule="auto"/>
              <w:jc w:val="center"/>
            </w:pPr>
            <w:r>
              <w:rPr>
                <w:rFonts w:ascii="Arial Narrow" w:eastAsia="Times New Roman" w:hAnsi="Arial Narrow" w:cs="Arial"/>
                <w:sz w:val="20"/>
                <w:szCs w:val="20"/>
                <w:lang w:eastAsia="pt-BR"/>
              </w:rPr>
              <w:t>10.09.20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08479923" w14:textId="77777777" w:rsidR="00A17DAC" w:rsidRDefault="00A17DAC" w:rsidP="00A17DAC">
            <w:pPr>
              <w:spacing w:line="240" w:lineRule="auto"/>
            </w:pPr>
            <w:r>
              <w:rPr>
                <w:rFonts w:ascii="Arial Narrow" w:eastAsia="Times New Roman" w:hAnsi="Arial Narrow" w:cs="Arial"/>
                <w:sz w:val="20"/>
                <w:szCs w:val="20"/>
                <w:lang w:eastAsia="pt-BR"/>
              </w:rPr>
              <w:t>Apresentação caso clinico: Abordagem multidisciplinar sobre anemia Diamond-</w:t>
            </w:r>
            <w:proofErr w:type="spellStart"/>
            <w:r>
              <w:rPr>
                <w:rFonts w:ascii="Arial Narrow" w:eastAsia="Times New Roman" w:hAnsi="Arial Narrow" w:cs="Arial"/>
                <w:sz w:val="20"/>
                <w:szCs w:val="20"/>
                <w:lang w:eastAsia="pt-BR"/>
              </w:rPr>
              <w:t>Blakcfan</w:t>
            </w:r>
            <w:proofErr w:type="spellEnd"/>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DCA87B7" w14:textId="77777777" w:rsidR="00A17DAC" w:rsidRDefault="00A17DAC" w:rsidP="00A17DAC">
            <w:pPr>
              <w:spacing w:line="240" w:lineRule="auto"/>
              <w:jc w:val="center"/>
            </w:pPr>
            <w:proofErr w:type="spellStart"/>
            <w:r>
              <w:rPr>
                <w:rFonts w:ascii="Arial Narrow" w:eastAsia="Times New Roman" w:hAnsi="Arial Narrow" w:cs="Arial"/>
                <w:sz w:val="20"/>
                <w:szCs w:val="20"/>
                <w:lang w:eastAsia="pt-BR"/>
              </w:rPr>
              <w:t>Enfª</w:t>
            </w:r>
            <w:proofErr w:type="spellEnd"/>
            <w:r>
              <w:rPr>
                <w:rFonts w:ascii="Arial Narrow" w:eastAsia="Times New Roman" w:hAnsi="Arial Narrow" w:cs="Arial"/>
                <w:sz w:val="20"/>
                <w:szCs w:val="20"/>
                <w:lang w:eastAsia="pt-BR"/>
              </w:rPr>
              <w:t xml:space="preserve"> Maria de Fatima</w:t>
            </w:r>
          </w:p>
        </w:tc>
      </w:tr>
      <w:tr w:rsidR="00A17DAC" w14:paraId="68784D1C" w14:textId="77777777" w:rsidTr="00A17DAC">
        <w:trPr>
          <w:trHeight w:val="900"/>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623C495" w14:textId="77777777" w:rsidR="00A17DAC" w:rsidRDefault="00A17DAC" w:rsidP="00A17DAC">
            <w:pPr>
              <w:spacing w:line="240" w:lineRule="auto"/>
              <w:jc w:val="center"/>
            </w:pPr>
            <w:r>
              <w:rPr>
                <w:rFonts w:ascii="Arial Narrow" w:eastAsia="Times New Roman" w:hAnsi="Arial Narrow" w:cs="Arial"/>
                <w:sz w:val="20"/>
                <w:szCs w:val="20"/>
                <w:lang w:eastAsia="pt-BR"/>
              </w:rPr>
              <w:t>4</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153958FB" w14:textId="77777777" w:rsidR="00A17DAC" w:rsidRDefault="00A17DAC" w:rsidP="00A17DAC">
            <w:pPr>
              <w:spacing w:line="240" w:lineRule="auto"/>
              <w:jc w:val="center"/>
            </w:pPr>
            <w:r>
              <w:rPr>
                <w:rFonts w:ascii="Arial Narrow" w:eastAsia="Times New Roman" w:hAnsi="Arial Narrow" w:cs="Arial"/>
                <w:sz w:val="20"/>
                <w:szCs w:val="20"/>
                <w:lang w:eastAsia="pt-BR"/>
              </w:rPr>
              <w:t>14.09.20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54174849" w14:textId="77777777" w:rsidR="00A17DAC" w:rsidRDefault="00A17DAC" w:rsidP="00A17DAC">
            <w:pPr>
              <w:spacing w:line="240" w:lineRule="auto"/>
            </w:pPr>
            <w:r>
              <w:rPr>
                <w:rFonts w:ascii="Arial Narrow" w:eastAsia="Times New Roman" w:hAnsi="Arial Narrow" w:cs="Arial"/>
                <w:sz w:val="20"/>
                <w:szCs w:val="20"/>
                <w:lang w:eastAsia="pt-BR"/>
              </w:rPr>
              <w:t>Treinamento sobre a doença Anemia Diamond-</w:t>
            </w:r>
            <w:proofErr w:type="spellStart"/>
            <w:r>
              <w:rPr>
                <w:rFonts w:ascii="Arial Narrow" w:eastAsia="Times New Roman" w:hAnsi="Arial Narrow" w:cs="Arial"/>
                <w:sz w:val="20"/>
                <w:szCs w:val="20"/>
                <w:lang w:eastAsia="pt-BR"/>
              </w:rPr>
              <w:t>Blackffan</w:t>
            </w:r>
            <w:proofErr w:type="spellEnd"/>
            <w:r>
              <w:rPr>
                <w:rFonts w:ascii="Arial Narrow" w:eastAsia="Times New Roman" w:hAnsi="Arial Narrow" w:cs="Arial"/>
                <w:sz w:val="20"/>
                <w:szCs w:val="20"/>
                <w:lang w:eastAsia="pt-BR"/>
              </w:rPr>
              <w:t xml:space="preserve"> – Conceito, fisiopatologia e tratamento. Discussão de caso clinico</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C3CEDB7" w14:textId="77777777" w:rsidR="00A17DAC" w:rsidRDefault="00A17DAC" w:rsidP="00A17DAC">
            <w:pPr>
              <w:spacing w:line="240" w:lineRule="auto"/>
              <w:jc w:val="center"/>
            </w:pPr>
            <w:r>
              <w:rPr>
                <w:rFonts w:ascii="Arial Narrow" w:eastAsia="Times New Roman" w:hAnsi="Arial Narrow" w:cs="Arial"/>
                <w:sz w:val="20"/>
                <w:szCs w:val="20"/>
                <w:lang w:eastAsia="pt-BR"/>
              </w:rPr>
              <w:t>Fisioterapeuta Emanuelle</w:t>
            </w:r>
          </w:p>
        </w:tc>
      </w:tr>
      <w:tr w:rsidR="00A17DAC" w14:paraId="5D76E9A7" w14:textId="77777777" w:rsidTr="00A17DAC">
        <w:trPr>
          <w:trHeight w:val="795"/>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A331DE3" w14:textId="77777777" w:rsidR="00A17DAC" w:rsidRDefault="00A17DAC" w:rsidP="00A17DAC">
            <w:pPr>
              <w:spacing w:line="240" w:lineRule="auto"/>
              <w:jc w:val="center"/>
            </w:pPr>
            <w:r>
              <w:rPr>
                <w:rFonts w:ascii="Arial Narrow" w:eastAsia="Times New Roman" w:hAnsi="Arial Narrow" w:cs="Arial"/>
                <w:sz w:val="20"/>
                <w:szCs w:val="20"/>
                <w:lang w:eastAsia="pt-BR"/>
              </w:rPr>
              <w:t>5</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460E6AD3" w14:textId="77777777" w:rsidR="00A17DAC" w:rsidRDefault="00A17DAC" w:rsidP="00A17DAC">
            <w:pPr>
              <w:spacing w:line="240" w:lineRule="auto"/>
              <w:jc w:val="center"/>
            </w:pPr>
            <w:r>
              <w:rPr>
                <w:rFonts w:ascii="Arial Narrow" w:eastAsia="Times New Roman" w:hAnsi="Arial Narrow" w:cs="Arial"/>
                <w:sz w:val="20"/>
                <w:szCs w:val="20"/>
                <w:lang w:eastAsia="pt-BR"/>
              </w:rPr>
              <w:t>15.09.20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322506EE" w14:textId="77777777" w:rsidR="00A17DAC" w:rsidRDefault="00A17DAC" w:rsidP="00A17DAC">
            <w:pPr>
              <w:spacing w:line="240" w:lineRule="auto"/>
            </w:pPr>
            <w:r>
              <w:rPr>
                <w:rFonts w:ascii="Arial Narrow" w:eastAsia="Times New Roman" w:hAnsi="Arial Narrow" w:cs="Arial"/>
                <w:sz w:val="20"/>
                <w:szCs w:val="20"/>
                <w:lang w:eastAsia="pt-BR"/>
              </w:rPr>
              <w:t>Treinamento teórico pratico sobre Anemia Falciforme: conceito, fisiopatologia e tratamento. Discussão de caso clinico</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187AFFA" w14:textId="77777777" w:rsidR="00A17DAC" w:rsidRDefault="00A17DAC" w:rsidP="00A17DAC">
            <w:pPr>
              <w:spacing w:line="240" w:lineRule="auto"/>
              <w:jc w:val="center"/>
            </w:pPr>
            <w:r>
              <w:rPr>
                <w:rFonts w:ascii="Arial Narrow" w:eastAsia="Times New Roman" w:hAnsi="Arial Narrow" w:cs="Arial"/>
                <w:sz w:val="20"/>
                <w:szCs w:val="20"/>
                <w:lang w:eastAsia="pt-BR"/>
              </w:rPr>
              <w:t>Fisioterapeuta Emanuelle</w:t>
            </w:r>
          </w:p>
        </w:tc>
      </w:tr>
      <w:tr w:rsidR="00A17DAC" w14:paraId="796FBCF9" w14:textId="77777777" w:rsidTr="00A17DAC">
        <w:trPr>
          <w:trHeight w:val="600"/>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5EE91B9" w14:textId="77777777" w:rsidR="00A17DAC" w:rsidRDefault="00A17DAC" w:rsidP="00A17DAC">
            <w:pPr>
              <w:spacing w:line="240" w:lineRule="auto"/>
              <w:jc w:val="center"/>
            </w:pPr>
            <w:r>
              <w:rPr>
                <w:rFonts w:ascii="Arial Narrow" w:eastAsia="Times New Roman" w:hAnsi="Arial Narrow" w:cs="Arial"/>
                <w:sz w:val="20"/>
                <w:szCs w:val="20"/>
                <w:lang w:eastAsia="pt-BR"/>
              </w:rPr>
              <w:t>6</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1C5928D2" w14:textId="77777777" w:rsidR="00A17DAC" w:rsidRDefault="00A17DAC" w:rsidP="00A17DAC">
            <w:pPr>
              <w:spacing w:line="240" w:lineRule="auto"/>
              <w:jc w:val="center"/>
            </w:pPr>
            <w:r>
              <w:rPr>
                <w:rFonts w:ascii="Arial Narrow" w:eastAsia="Times New Roman" w:hAnsi="Arial Narrow" w:cs="Arial"/>
                <w:sz w:val="20"/>
                <w:szCs w:val="20"/>
                <w:lang w:eastAsia="pt-BR"/>
              </w:rPr>
              <w:t>15.09.20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237FC620" w14:textId="77777777" w:rsidR="00A17DAC" w:rsidRDefault="00A17DAC" w:rsidP="00A17DAC">
            <w:pPr>
              <w:spacing w:line="240" w:lineRule="auto"/>
            </w:pPr>
            <w:r>
              <w:rPr>
                <w:rFonts w:ascii="Arial Narrow" w:eastAsia="Times New Roman" w:hAnsi="Arial Narrow" w:cs="Arial"/>
                <w:sz w:val="20"/>
                <w:szCs w:val="20"/>
                <w:lang w:eastAsia="pt-BR"/>
              </w:rPr>
              <w:t>Aula: Segurança do paciente- Coagulopatias Hereditárias</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77E07830" w14:textId="77777777" w:rsidR="00A17DAC" w:rsidRDefault="00A17DAC" w:rsidP="00A17DAC">
            <w:pPr>
              <w:spacing w:line="240" w:lineRule="auto"/>
              <w:jc w:val="center"/>
            </w:pPr>
            <w:r>
              <w:rPr>
                <w:rFonts w:ascii="Arial Narrow" w:eastAsia="Times New Roman" w:hAnsi="Arial Narrow" w:cs="Arial"/>
                <w:sz w:val="20"/>
                <w:szCs w:val="20"/>
                <w:lang w:eastAsia="pt-BR"/>
              </w:rPr>
              <w:t xml:space="preserve">Drª Maria do </w:t>
            </w:r>
            <w:proofErr w:type="spellStart"/>
            <w:r>
              <w:rPr>
                <w:rFonts w:ascii="Arial Narrow" w:eastAsia="Times New Roman" w:hAnsi="Arial Narrow" w:cs="Arial"/>
                <w:sz w:val="20"/>
                <w:szCs w:val="20"/>
                <w:lang w:eastAsia="pt-BR"/>
              </w:rPr>
              <w:t>Rosario</w:t>
            </w:r>
            <w:proofErr w:type="spellEnd"/>
          </w:p>
        </w:tc>
      </w:tr>
      <w:tr w:rsidR="00A17DAC" w14:paraId="5871E595" w14:textId="77777777" w:rsidTr="00A17DAC">
        <w:trPr>
          <w:trHeight w:val="930"/>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4EB1A041" w14:textId="77777777" w:rsidR="00A17DAC" w:rsidRDefault="00A17DAC" w:rsidP="00A17DAC">
            <w:pPr>
              <w:spacing w:line="240" w:lineRule="auto"/>
              <w:jc w:val="center"/>
            </w:pPr>
            <w:r>
              <w:rPr>
                <w:rFonts w:ascii="Arial Narrow" w:eastAsia="Times New Roman" w:hAnsi="Arial Narrow" w:cs="Arial"/>
                <w:sz w:val="20"/>
                <w:szCs w:val="20"/>
                <w:lang w:eastAsia="pt-BR"/>
              </w:rPr>
              <w:t>7</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0F5DCAF0" w14:textId="77777777" w:rsidR="00A17DAC" w:rsidRDefault="00A17DAC" w:rsidP="00A17DAC">
            <w:pPr>
              <w:spacing w:line="240" w:lineRule="auto"/>
              <w:jc w:val="center"/>
            </w:pPr>
            <w:r>
              <w:rPr>
                <w:rFonts w:ascii="Arial Narrow" w:eastAsia="Times New Roman" w:hAnsi="Arial Narrow" w:cs="Arial"/>
                <w:sz w:val="20"/>
                <w:szCs w:val="20"/>
                <w:lang w:eastAsia="pt-BR"/>
              </w:rPr>
              <w:t>16.09.20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1C3F0D31" w14:textId="77777777" w:rsidR="00A17DAC" w:rsidRDefault="00A17DAC" w:rsidP="00A17DAC">
            <w:pPr>
              <w:spacing w:line="240" w:lineRule="auto"/>
            </w:pPr>
            <w:r>
              <w:rPr>
                <w:rFonts w:ascii="Arial Narrow" w:eastAsia="Times New Roman" w:hAnsi="Arial Narrow" w:cs="Arial"/>
                <w:sz w:val="20"/>
                <w:szCs w:val="20"/>
                <w:lang w:eastAsia="pt-BR"/>
              </w:rPr>
              <w:t xml:space="preserve">Treinamento teórico pratico sobre purpura </w:t>
            </w:r>
            <w:proofErr w:type="spellStart"/>
            <w:r>
              <w:rPr>
                <w:rFonts w:ascii="Arial Narrow" w:eastAsia="Times New Roman" w:hAnsi="Arial Narrow" w:cs="Arial"/>
                <w:sz w:val="20"/>
                <w:szCs w:val="20"/>
                <w:lang w:eastAsia="pt-BR"/>
              </w:rPr>
              <w:t>trombocitopênica</w:t>
            </w:r>
            <w:proofErr w:type="spellEnd"/>
            <w:r>
              <w:rPr>
                <w:rFonts w:ascii="Arial Narrow" w:eastAsia="Times New Roman" w:hAnsi="Arial Narrow" w:cs="Arial"/>
                <w:sz w:val="20"/>
                <w:szCs w:val="20"/>
                <w:lang w:eastAsia="pt-BR"/>
              </w:rPr>
              <w:t>: conceito, fisiopatologia e tratamento.</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39E9C686" w14:textId="77777777" w:rsidR="00A17DAC" w:rsidRDefault="00A17DAC" w:rsidP="00A17DAC">
            <w:pPr>
              <w:spacing w:line="240" w:lineRule="auto"/>
              <w:jc w:val="center"/>
            </w:pPr>
            <w:r>
              <w:rPr>
                <w:rFonts w:ascii="Arial Narrow" w:eastAsia="Times New Roman" w:hAnsi="Arial Narrow" w:cs="Arial"/>
                <w:sz w:val="20"/>
                <w:szCs w:val="20"/>
                <w:lang w:eastAsia="pt-BR"/>
              </w:rPr>
              <w:t>Fisioterapeuta Emanuelle</w:t>
            </w:r>
          </w:p>
        </w:tc>
      </w:tr>
      <w:tr w:rsidR="00A17DAC" w14:paraId="3C7267D0" w14:textId="77777777" w:rsidTr="00A17DAC">
        <w:trPr>
          <w:trHeight w:val="765"/>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4817C58" w14:textId="77777777" w:rsidR="00A17DAC" w:rsidRDefault="00A17DAC" w:rsidP="00A17DAC">
            <w:pPr>
              <w:spacing w:line="240" w:lineRule="auto"/>
              <w:jc w:val="center"/>
            </w:pPr>
            <w:r>
              <w:rPr>
                <w:rFonts w:ascii="Arial Narrow" w:eastAsia="Times New Roman" w:hAnsi="Arial Narrow" w:cs="Arial"/>
                <w:sz w:val="20"/>
                <w:szCs w:val="20"/>
                <w:lang w:eastAsia="pt-BR"/>
              </w:rPr>
              <w:t>8</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168BEF13" w14:textId="77777777" w:rsidR="00A17DAC" w:rsidRDefault="00A17DAC" w:rsidP="00A17DAC">
            <w:pPr>
              <w:spacing w:line="240" w:lineRule="auto"/>
              <w:jc w:val="center"/>
            </w:pPr>
            <w:r>
              <w:rPr>
                <w:rFonts w:ascii="Arial Narrow" w:eastAsia="Times New Roman" w:hAnsi="Arial Narrow" w:cs="Arial"/>
                <w:sz w:val="20"/>
                <w:szCs w:val="20"/>
                <w:lang w:eastAsia="pt-BR"/>
              </w:rPr>
              <w:t>17.09.20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115F5ABC" w14:textId="77777777" w:rsidR="00A17DAC" w:rsidRDefault="00A17DAC" w:rsidP="00A17DAC">
            <w:pPr>
              <w:spacing w:line="240" w:lineRule="auto"/>
            </w:pPr>
            <w:r>
              <w:rPr>
                <w:rFonts w:ascii="Arial Narrow" w:eastAsia="Times New Roman" w:hAnsi="Arial Narrow" w:cs="Arial"/>
                <w:sz w:val="20"/>
                <w:szCs w:val="20"/>
                <w:lang w:eastAsia="pt-BR"/>
              </w:rPr>
              <w:t>Treinamento sobre Talassemia: conceito, fisiopatologia e tratamento fisioterapêutico</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228A5EE" w14:textId="77777777" w:rsidR="00A17DAC" w:rsidRDefault="00A17DAC" w:rsidP="00A17DAC">
            <w:pPr>
              <w:spacing w:line="240" w:lineRule="auto"/>
              <w:jc w:val="center"/>
            </w:pPr>
            <w:r>
              <w:rPr>
                <w:rFonts w:ascii="Arial Narrow" w:eastAsia="Times New Roman" w:hAnsi="Arial Narrow" w:cs="Arial"/>
                <w:sz w:val="20"/>
                <w:szCs w:val="20"/>
                <w:lang w:eastAsia="pt-BR"/>
              </w:rPr>
              <w:t>Fisioterapeuta Emanuelle</w:t>
            </w:r>
          </w:p>
        </w:tc>
      </w:tr>
      <w:tr w:rsidR="00A17DAC" w14:paraId="40E60E21" w14:textId="77777777" w:rsidTr="00A17DAC">
        <w:trPr>
          <w:trHeight w:val="600"/>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C0573ED" w14:textId="77777777" w:rsidR="00A17DAC" w:rsidRDefault="00A17DAC" w:rsidP="00A17DAC">
            <w:pPr>
              <w:spacing w:line="240" w:lineRule="auto"/>
              <w:jc w:val="center"/>
            </w:pPr>
            <w:r>
              <w:rPr>
                <w:rFonts w:ascii="Arial Narrow" w:eastAsia="Times New Roman" w:hAnsi="Arial Narrow" w:cs="Arial"/>
                <w:sz w:val="20"/>
                <w:szCs w:val="20"/>
                <w:lang w:eastAsia="pt-BR"/>
              </w:rPr>
              <w:lastRenderedPageBreak/>
              <w:t>9</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483D0B03" w14:textId="77777777" w:rsidR="00A17DAC" w:rsidRDefault="00A17DAC" w:rsidP="00A17DAC">
            <w:pPr>
              <w:spacing w:line="240" w:lineRule="auto"/>
              <w:jc w:val="center"/>
            </w:pPr>
            <w:r>
              <w:rPr>
                <w:rFonts w:ascii="Arial Narrow" w:eastAsia="Times New Roman" w:hAnsi="Arial Narrow" w:cs="Arial"/>
                <w:sz w:val="20"/>
                <w:szCs w:val="20"/>
                <w:lang w:eastAsia="pt-BR"/>
              </w:rPr>
              <w:t>22.09.20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68DC499B" w14:textId="77777777" w:rsidR="00A17DAC" w:rsidRDefault="00A17DAC" w:rsidP="00A17DAC">
            <w:pPr>
              <w:spacing w:line="240" w:lineRule="auto"/>
            </w:pPr>
            <w:r>
              <w:rPr>
                <w:rFonts w:ascii="Arial Narrow" w:eastAsia="Times New Roman" w:hAnsi="Arial Narrow" w:cs="Arial"/>
                <w:sz w:val="20"/>
                <w:szCs w:val="20"/>
                <w:lang w:eastAsia="pt-BR"/>
              </w:rPr>
              <w:t xml:space="preserve">Treinamento equipe de enfermagem - POP </w:t>
            </w:r>
            <w:proofErr w:type="spellStart"/>
            <w:r>
              <w:rPr>
                <w:rFonts w:ascii="Arial Narrow" w:eastAsia="Times New Roman" w:hAnsi="Arial Narrow" w:cs="Arial"/>
                <w:sz w:val="20"/>
                <w:szCs w:val="20"/>
                <w:lang w:eastAsia="pt-BR"/>
              </w:rPr>
              <w:t>higienizaçao</w:t>
            </w:r>
            <w:proofErr w:type="spellEnd"/>
            <w:r>
              <w:rPr>
                <w:rFonts w:ascii="Arial Narrow" w:eastAsia="Times New Roman" w:hAnsi="Arial Narrow" w:cs="Arial"/>
                <w:sz w:val="20"/>
                <w:szCs w:val="20"/>
                <w:lang w:eastAsia="pt-BR"/>
              </w:rPr>
              <w:t xml:space="preserve"> de caixa térmica e </w:t>
            </w:r>
            <w:proofErr w:type="spellStart"/>
            <w:r>
              <w:rPr>
                <w:rFonts w:ascii="Arial Narrow" w:eastAsia="Times New Roman" w:hAnsi="Arial Narrow" w:cs="Arial"/>
                <w:sz w:val="20"/>
                <w:szCs w:val="20"/>
                <w:lang w:eastAsia="pt-BR"/>
              </w:rPr>
              <w:t>gelox</w:t>
            </w:r>
            <w:proofErr w:type="spellEnd"/>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66009F24" w14:textId="77777777" w:rsidR="00A17DAC" w:rsidRDefault="00A17DAC" w:rsidP="00A17DAC">
            <w:pPr>
              <w:spacing w:line="240" w:lineRule="auto"/>
              <w:jc w:val="center"/>
            </w:pPr>
            <w:proofErr w:type="spellStart"/>
            <w:r>
              <w:rPr>
                <w:rFonts w:ascii="Arial Narrow" w:eastAsia="Times New Roman" w:hAnsi="Arial Narrow" w:cs="Arial"/>
                <w:sz w:val="20"/>
                <w:szCs w:val="20"/>
                <w:lang w:eastAsia="pt-BR"/>
              </w:rPr>
              <w:t>Enfª</w:t>
            </w:r>
            <w:proofErr w:type="spellEnd"/>
            <w:r>
              <w:rPr>
                <w:rFonts w:ascii="Arial Narrow" w:eastAsia="Times New Roman" w:hAnsi="Arial Narrow" w:cs="Arial"/>
                <w:sz w:val="20"/>
                <w:szCs w:val="20"/>
                <w:lang w:eastAsia="pt-BR"/>
              </w:rPr>
              <w:t xml:space="preserve"> Maria de Fatima</w:t>
            </w:r>
          </w:p>
        </w:tc>
      </w:tr>
      <w:tr w:rsidR="00A17DAC" w14:paraId="6D8AE976" w14:textId="77777777" w:rsidTr="00A17DAC">
        <w:trPr>
          <w:trHeight w:val="810"/>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54B8F0F6" w14:textId="77777777" w:rsidR="00A17DAC" w:rsidRDefault="00A17DAC" w:rsidP="00A17DAC">
            <w:pPr>
              <w:spacing w:line="240" w:lineRule="auto"/>
              <w:jc w:val="center"/>
            </w:pPr>
            <w:r>
              <w:rPr>
                <w:rFonts w:ascii="Arial Narrow" w:eastAsia="Times New Roman" w:hAnsi="Arial Narrow" w:cs="Arial"/>
                <w:sz w:val="20"/>
                <w:szCs w:val="20"/>
                <w:lang w:eastAsia="pt-BR"/>
              </w:rPr>
              <w:t>10</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5600F990" w14:textId="77777777" w:rsidR="00A17DAC" w:rsidRDefault="00A17DAC" w:rsidP="00A17DAC">
            <w:pPr>
              <w:spacing w:line="240" w:lineRule="auto"/>
              <w:jc w:val="center"/>
            </w:pPr>
            <w:r>
              <w:rPr>
                <w:rFonts w:ascii="Arial Narrow" w:eastAsia="Times New Roman" w:hAnsi="Arial Narrow" w:cs="Arial"/>
                <w:sz w:val="20"/>
                <w:szCs w:val="20"/>
                <w:lang w:eastAsia="pt-BR"/>
              </w:rPr>
              <w:t>22.09.20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7E72EE3D" w14:textId="77777777" w:rsidR="00A17DAC" w:rsidRDefault="00A17DAC" w:rsidP="00A17DAC">
            <w:pPr>
              <w:spacing w:line="240" w:lineRule="auto"/>
            </w:pPr>
            <w:r>
              <w:rPr>
                <w:rFonts w:ascii="Arial Narrow" w:eastAsia="Times New Roman" w:hAnsi="Arial Narrow" w:cs="Arial"/>
                <w:sz w:val="20"/>
                <w:szCs w:val="20"/>
                <w:lang w:eastAsia="pt-BR"/>
              </w:rPr>
              <w:t>Aula: Segurança do paciente- Importância da Profilaxia.</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1A2A8DB4" w14:textId="77777777" w:rsidR="00A17DAC" w:rsidRDefault="00A17DAC" w:rsidP="00A17DAC">
            <w:pPr>
              <w:spacing w:line="240" w:lineRule="auto"/>
              <w:jc w:val="center"/>
            </w:pPr>
            <w:r>
              <w:rPr>
                <w:rFonts w:ascii="Arial Narrow" w:eastAsia="Times New Roman" w:hAnsi="Arial Narrow" w:cs="Arial"/>
                <w:sz w:val="20"/>
                <w:szCs w:val="20"/>
                <w:lang w:eastAsia="pt-BR"/>
              </w:rPr>
              <w:t xml:space="preserve">Drª Maria do </w:t>
            </w:r>
            <w:proofErr w:type="spellStart"/>
            <w:r>
              <w:rPr>
                <w:rFonts w:ascii="Arial Narrow" w:eastAsia="Times New Roman" w:hAnsi="Arial Narrow" w:cs="Arial"/>
                <w:sz w:val="20"/>
                <w:szCs w:val="20"/>
                <w:lang w:eastAsia="pt-BR"/>
              </w:rPr>
              <w:t>Rosario</w:t>
            </w:r>
            <w:proofErr w:type="spellEnd"/>
          </w:p>
        </w:tc>
      </w:tr>
      <w:tr w:rsidR="00A17DAC" w14:paraId="7C6AF784" w14:textId="77777777" w:rsidTr="00A17DAC">
        <w:trPr>
          <w:trHeight w:val="765"/>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52B411E" w14:textId="77777777" w:rsidR="00A17DAC" w:rsidRDefault="00A17DAC" w:rsidP="00A17DAC">
            <w:pPr>
              <w:spacing w:line="240" w:lineRule="auto"/>
              <w:jc w:val="center"/>
            </w:pPr>
            <w:r>
              <w:rPr>
                <w:rFonts w:ascii="Arial Narrow" w:eastAsia="Times New Roman" w:hAnsi="Arial Narrow" w:cs="Arial"/>
                <w:sz w:val="20"/>
                <w:szCs w:val="20"/>
                <w:lang w:eastAsia="pt-BR"/>
              </w:rPr>
              <w:t>11</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676DC914" w14:textId="77777777" w:rsidR="00A17DAC" w:rsidRDefault="00A17DAC" w:rsidP="00A17DAC">
            <w:pPr>
              <w:spacing w:line="240" w:lineRule="auto"/>
              <w:jc w:val="center"/>
            </w:pPr>
            <w:r>
              <w:rPr>
                <w:rFonts w:ascii="Arial Narrow" w:eastAsia="Times New Roman" w:hAnsi="Arial Narrow" w:cs="Arial"/>
                <w:sz w:val="20"/>
                <w:szCs w:val="20"/>
                <w:lang w:eastAsia="pt-BR"/>
              </w:rPr>
              <w:t>28.09.20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79C7F268" w14:textId="77777777" w:rsidR="00A17DAC" w:rsidRDefault="00A17DAC" w:rsidP="00A17DAC">
            <w:pPr>
              <w:spacing w:line="240" w:lineRule="auto"/>
            </w:pPr>
            <w:r>
              <w:rPr>
                <w:rFonts w:ascii="Arial Narrow" w:eastAsia="Times New Roman" w:hAnsi="Arial Narrow" w:cs="Arial"/>
                <w:sz w:val="20"/>
                <w:szCs w:val="20"/>
                <w:lang w:eastAsia="pt-BR"/>
              </w:rPr>
              <w:t xml:space="preserve">Treinamento sobre doença de </w:t>
            </w:r>
            <w:proofErr w:type="spellStart"/>
            <w:r>
              <w:rPr>
                <w:rFonts w:ascii="Arial Narrow" w:eastAsia="Times New Roman" w:hAnsi="Arial Narrow" w:cs="Arial"/>
                <w:sz w:val="20"/>
                <w:szCs w:val="20"/>
                <w:lang w:eastAsia="pt-BR"/>
              </w:rPr>
              <w:t>Gaucher</w:t>
            </w:r>
            <w:proofErr w:type="spellEnd"/>
            <w:r>
              <w:rPr>
                <w:rFonts w:ascii="Arial Narrow" w:eastAsia="Times New Roman" w:hAnsi="Arial Narrow" w:cs="Arial"/>
                <w:sz w:val="20"/>
                <w:szCs w:val="20"/>
                <w:lang w:eastAsia="pt-BR"/>
              </w:rPr>
              <w:t xml:space="preserve">: conceito, fisiopatologia e tratamento. </w:t>
            </w:r>
            <w:proofErr w:type="spellStart"/>
            <w:r>
              <w:rPr>
                <w:rFonts w:ascii="Arial Narrow" w:eastAsia="Times New Roman" w:hAnsi="Arial Narrow" w:cs="Arial"/>
                <w:sz w:val="20"/>
                <w:szCs w:val="20"/>
                <w:lang w:eastAsia="pt-BR"/>
              </w:rPr>
              <w:t>Discussãi</w:t>
            </w:r>
            <w:proofErr w:type="spellEnd"/>
            <w:r>
              <w:rPr>
                <w:rFonts w:ascii="Arial Narrow" w:eastAsia="Times New Roman" w:hAnsi="Arial Narrow" w:cs="Arial"/>
                <w:sz w:val="20"/>
                <w:szCs w:val="20"/>
                <w:lang w:eastAsia="pt-BR"/>
              </w:rPr>
              <w:t xml:space="preserve"> de caso clinico</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06AB8070" w14:textId="77777777" w:rsidR="00A17DAC" w:rsidRDefault="00A17DAC" w:rsidP="00A17DAC">
            <w:pPr>
              <w:spacing w:line="240" w:lineRule="auto"/>
              <w:jc w:val="center"/>
            </w:pPr>
            <w:r>
              <w:rPr>
                <w:rFonts w:ascii="Arial Narrow" w:eastAsia="Times New Roman" w:hAnsi="Arial Narrow" w:cs="Arial"/>
                <w:sz w:val="20"/>
                <w:szCs w:val="20"/>
                <w:lang w:eastAsia="pt-BR"/>
              </w:rPr>
              <w:t>Fisioterapeuta Emanuelle</w:t>
            </w:r>
          </w:p>
        </w:tc>
      </w:tr>
      <w:tr w:rsidR="00A17DAC" w14:paraId="235E0BB1" w14:textId="77777777" w:rsidTr="00A17DAC">
        <w:trPr>
          <w:trHeight w:val="1170"/>
        </w:trPr>
        <w:tc>
          <w:tcPr>
            <w:tcW w:w="6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EA670F3" w14:textId="77777777" w:rsidR="00A17DAC" w:rsidRDefault="00A17DAC" w:rsidP="00A17DAC">
            <w:pPr>
              <w:spacing w:line="240" w:lineRule="auto"/>
              <w:jc w:val="center"/>
            </w:pPr>
            <w:r>
              <w:rPr>
                <w:rFonts w:ascii="Arial Narrow" w:eastAsia="Times New Roman" w:hAnsi="Arial Narrow" w:cs="Arial"/>
                <w:sz w:val="20"/>
                <w:szCs w:val="20"/>
                <w:lang w:eastAsia="pt-BR"/>
              </w:rPr>
              <w:t>12</w:t>
            </w:r>
          </w:p>
        </w:tc>
        <w:tc>
          <w:tcPr>
            <w:tcW w:w="140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4247E6A1" w14:textId="77777777" w:rsidR="00A17DAC" w:rsidRDefault="00A17DAC" w:rsidP="00A17DAC">
            <w:pPr>
              <w:spacing w:line="240" w:lineRule="auto"/>
              <w:jc w:val="center"/>
            </w:pPr>
            <w:r>
              <w:rPr>
                <w:rFonts w:ascii="Arial Narrow" w:eastAsia="Times New Roman" w:hAnsi="Arial Narrow" w:cs="Arial"/>
                <w:sz w:val="20"/>
                <w:szCs w:val="20"/>
                <w:lang w:eastAsia="pt-BR"/>
              </w:rPr>
              <w:t>29.09.20</w:t>
            </w:r>
          </w:p>
        </w:tc>
        <w:tc>
          <w:tcPr>
            <w:tcW w:w="62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tcPr>
          <w:p w14:paraId="5B678BD9" w14:textId="77777777" w:rsidR="00A17DAC" w:rsidRDefault="00A17DAC" w:rsidP="00A17DAC">
            <w:pPr>
              <w:spacing w:line="240" w:lineRule="auto"/>
            </w:pPr>
            <w:r>
              <w:rPr>
                <w:rFonts w:ascii="Arial Narrow" w:eastAsia="Times New Roman" w:hAnsi="Arial Narrow" w:cs="Arial"/>
                <w:sz w:val="20"/>
                <w:szCs w:val="20"/>
                <w:lang w:eastAsia="pt-BR"/>
              </w:rPr>
              <w:t>Aula: Segurança do paciente – Hemofilia e Inibidores. Classificação do inibidor; desenvolvimento do inibidor; fatores de risco; incidência do inibidor, risco do inibidor relacionado ao tratamento; profilaxia para paciente com inibidor e diagnóstico.</w:t>
            </w:r>
          </w:p>
        </w:tc>
        <w:tc>
          <w:tcPr>
            <w:tcW w:w="139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15" w:type="dxa"/>
              <w:right w:w="15" w:type="dxa"/>
            </w:tcMar>
            <w:vAlign w:val="center"/>
          </w:tcPr>
          <w:p w14:paraId="2E6CEA1C" w14:textId="77777777" w:rsidR="00A17DAC" w:rsidRDefault="00A17DAC" w:rsidP="00A17DAC">
            <w:pPr>
              <w:spacing w:line="240" w:lineRule="auto"/>
              <w:jc w:val="center"/>
            </w:pPr>
            <w:r>
              <w:rPr>
                <w:rFonts w:ascii="Arial Narrow" w:eastAsia="Times New Roman" w:hAnsi="Arial Narrow" w:cs="Arial"/>
                <w:sz w:val="20"/>
                <w:szCs w:val="20"/>
                <w:lang w:eastAsia="pt-BR"/>
              </w:rPr>
              <w:t xml:space="preserve">Drª Maria do </w:t>
            </w:r>
            <w:proofErr w:type="spellStart"/>
            <w:r>
              <w:rPr>
                <w:rFonts w:ascii="Arial Narrow" w:eastAsia="Times New Roman" w:hAnsi="Arial Narrow" w:cs="Arial"/>
                <w:sz w:val="20"/>
                <w:szCs w:val="20"/>
                <w:lang w:eastAsia="pt-BR"/>
              </w:rPr>
              <w:t>Rosario</w:t>
            </w:r>
            <w:proofErr w:type="spellEnd"/>
          </w:p>
        </w:tc>
      </w:tr>
    </w:tbl>
    <w:p w14:paraId="25E43ECC" w14:textId="4049E848" w:rsidR="002C1B67" w:rsidRDefault="002C1B67" w:rsidP="00931253"/>
    <w:p w14:paraId="02796332" w14:textId="05DF147D" w:rsidR="002C1B67" w:rsidRDefault="002C1B67" w:rsidP="00931253"/>
    <w:p w14:paraId="278739CF" w14:textId="3A0D5C02" w:rsidR="002C1B67" w:rsidRPr="00A17DAC" w:rsidRDefault="0047160E" w:rsidP="00B744AA">
      <w:pPr>
        <w:pStyle w:val="Ttulo2"/>
      </w:pPr>
      <w:bookmarkStart w:id="29" w:name="_Toc54100499"/>
      <w:r w:rsidRPr="00A17DAC">
        <w:t>NUTRIÇÃO</w:t>
      </w:r>
      <w:bookmarkEnd w:id="29"/>
    </w:p>
    <w:p w14:paraId="4ED1CA64" w14:textId="614E3E62" w:rsidR="00007120" w:rsidRDefault="00007120" w:rsidP="00931253"/>
    <w:p w14:paraId="6C59969E"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Planejamento das atividades de compras de gêneros alimentícios para o Hemocentro Coordenador e Hemorrede;</w:t>
      </w:r>
    </w:p>
    <w:p w14:paraId="43F40B15"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Efetuação dos pedidos de lanches perecíveis para o Hemocentro Coordenador (coleta interna e externa) e as unidades da Hemorrede;</w:t>
      </w:r>
    </w:p>
    <w:p w14:paraId="0459FCD3"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Realização do recebimento e armazenamento diário de gêneros alimentícios perecíveis no Hemocentro Coordenador;</w:t>
      </w:r>
    </w:p>
    <w:p w14:paraId="0B44D61D"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Realização do recebimento e armazenamento semanal de gêneros alimentícios secos (bolachas) para as unidades da Hemorrede;</w:t>
      </w:r>
    </w:p>
    <w:p w14:paraId="6AD6D77F"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 xml:space="preserve">Retirada de mercadorias (sucos e doces) no fornecedor, para abastecimento o Hemocentro </w:t>
      </w:r>
      <w:proofErr w:type="spellStart"/>
      <w:r w:rsidRPr="00A17DAC">
        <w:rPr>
          <w:rFonts w:ascii="Arial" w:hAnsi="Arial" w:cs="Arial"/>
        </w:rPr>
        <w:t>Coordena-dor</w:t>
      </w:r>
      <w:proofErr w:type="spellEnd"/>
      <w:r w:rsidRPr="00A17DAC">
        <w:rPr>
          <w:rFonts w:ascii="Arial" w:hAnsi="Arial" w:cs="Arial"/>
        </w:rPr>
        <w:t xml:space="preserve"> e Hemorrede;</w:t>
      </w:r>
    </w:p>
    <w:p w14:paraId="4F160F7C"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Acompanhamento e ajuste diário dos quantitativos dos gêneros alimentícios perecíveis, objetivando a redução das sobras e desperdícios;</w:t>
      </w:r>
    </w:p>
    <w:p w14:paraId="1C5CD4B3"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Dispensação de produtos alimentícios para todas as unidades da Hemorrede;</w:t>
      </w:r>
    </w:p>
    <w:p w14:paraId="3058A9E6"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Execução dos fechamentos, conferências e solicitações de pagamentos do Hemocentro Coordenador e Hemorrede;</w:t>
      </w:r>
    </w:p>
    <w:p w14:paraId="547AB259"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Supervisão semanal dos cardápios da empresa terceirizada que fornece as refeições para os pacientes, doadores, servidores, celetistas e plantonistas de acordo com as necessidades nutricionais, com base no perfil nutricional da clientela, respeitando os hábitos alimentares regionais, culturais e étnicos;</w:t>
      </w:r>
    </w:p>
    <w:p w14:paraId="0218D95A"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 xml:space="preserve">Supervisionar as fichas técnicas dos lanches e refeições das empresas terceirizadas, verificando se </w:t>
      </w:r>
      <w:proofErr w:type="spellStart"/>
      <w:r w:rsidRPr="00A17DAC">
        <w:rPr>
          <w:rFonts w:ascii="Arial" w:hAnsi="Arial" w:cs="Arial"/>
        </w:rPr>
        <w:t>es-tão</w:t>
      </w:r>
      <w:proofErr w:type="spellEnd"/>
      <w:r w:rsidRPr="00A17DAC">
        <w:rPr>
          <w:rFonts w:ascii="Arial" w:hAnsi="Arial" w:cs="Arial"/>
        </w:rPr>
        <w:t xml:space="preserve"> mantendo-as atualizadas;</w:t>
      </w:r>
    </w:p>
    <w:p w14:paraId="0E56FD15"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 xml:space="preserve">No dia 17 de Setembro de 2020, a Nutricionista Marcela Carneiro junto com a Técnica de Segurança do Trabalho Lorraine Borges e o responsável pela fiscalização da empresa José </w:t>
      </w:r>
      <w:r w:rsidRPr="00A17DAC">
        <w:rPr>
          <w:rFonts w:ascii="Arial" w:hAnsi="Arial" w:cs="Arial"/>
        </w:rPr>
        <w:lastRenderedPageBreak/>
        <w:t xml:space="preserve">Francisco Dantas realizaram uma videoconferência com os prestadores de serviços do Grupo Interativa na HEMORREDE, orientaram as copeiras e encarregadas sobre as Boas Práticas foram discutidos os temas como: Segurança alimentar, contaminantes alimentares, doença transmitida por alimentos (DTA), manipulação higiênica dos alimentos, higiene e comportamento pessoal, higiene ambiental e de equipamentos da copa; Atendimento ao doador (comprometimento e ética, profissional); Opções de lanches aos doadores (veganos, vegetarianos, </w:t>
      </w:r>
      <w:proofErr w:type="spellStart"/>
      <w:r w:rsidRPr="00A17DAC">
        <w:rPr>
          <w:rFonts w:ascii="Arial" w:hAnsi="Arial" w:cs="Arial"/>
        </w:rPr>
        <w:t>intole-râncias</w:t>
      </w:r>
      <w:proofErr w:type="spellEnd"/>
      <w:r w:rsidRPr="00A17DAC">
        <w:rPr>
          <w:rFonts w:ascii="Arial" w:hAnsi="Arial" w:cs="Arial"/>
        </w:rPr>
        <w:t xml:space="preserve"> e /ou alergias alimentares);  Norma Regulamentadora 32 e Biossegurança (Higienização das mãos, utilização das máscaras, manuseio de celular); Proibição do uso de adornos; Cuidados no manuseio dos resíduos (perfuro cortantes e infectantes);</w:t>
      </w:r>
    </w:p>
    <w:p w14:paraId="3A37C8A0" w14:textId="77777777"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 xml:space="preserve">No dia 18 de </w:t>
      </w:r>
      <w:proofErr w:type="gramStart"/>
      <w:r w:rsidRPr="00A17DAC">
        <w:rPr>
          <w:rFonts w:ascii="Arial" w:hAnsi="Arial" w:cs="Arial"/>
        </w:rPr>
        <w:t>Setembro</w:t>
      </w:r>
      <w:proofErr w:type="gramEnd"/>
      <w:r w:rsidRPr="00A17DAC">
        <w:rPr>
          <w:rFonts w:ascii="Arial" w:hAnsi="Arial" w:cs="Arial"/>
        </w:rPr>
        <w:t xml:space="preserve"> de 2020, foi realização a ação educativa da Semana da Segurança do Paciente;</w:t>
      </w:r>
    </w:p>
    <w:p w14:paraId="11BC3090" w14:textId="0F06559C"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 xml:space="preserve">No dia 25 de </w:t>
      </w:r>
      <w:proofErr w:type="gramStart"/>
      <w:r w:rsidRPr="00A17DAC">
        <w:rPr>
          <w:rFonts w:ascii="Arial" w:hAnsi="Arial" w:cs="Arial"/>
        </w:rPr>
        <w:t>Setembro</w:t>
      </w:r>
      <w:proofErr w:type="gramEnd"/>
      <w:r w:rsidRPr="00A17DAC">
        <w:rPr>
          <w:rFonts w:ascii="Arial" w:hAnsi="Arial" w:cs="Arial"/>
        </w:rPr>
        <w:t xml:space="preserve"> de 2020, foi realizada a Campanha “Adorno Zero”. O SESMT junto com a Nutricionista Marcela Carneiro e o colaborador da CIPA José Dantas, dirigiram aos setores de trabalho e </w:t>
      </w:r>
      <w:proofErr w:type="spellStart"/>
      <w:r w:rsidRPr="00A17DAC">
        <w:rPr>
          <w:rFonts w:ascii="Arial" w:hAnsi="Arial" w:cs="Arial"/>
        </w:rPr>
        <w:t>abor-daram</w:t>
      </w:r>
      <w:proofErr w:type="spellEnd"/>
      <w:r w:rsidRPr="00A17DAC">
        <w:rPr>
          <w:rFonts w:ascii="Arial" w:hAnsi="Arial" w:cs="Arial"/>
        </w:rPr>
        <w:t xml:space="preserve"> os colaboradores sobre a NR32, campanha Adorno Zero e a proibição de alimentar e armazenar </w:t>
      </w:r>
      <w:proofErr w:type="spellStart"/>
      <w:r w:rsidRPr="00A17DAC">
        <w:rPr>
          <w:rFonts w:ascii="Arial" w:hAnsi="Arial" w:cs="Arial"/>
        </w:rPr>
        <w:t>gê-neros</w:t>
      </w:r>
      <w:proofErr w:type="spellEnd"/>
      <w:r w:rsidRPr="00A17DAC">
        <w:rPr>
          <w:rFonts w:ascii="Arial" w:hAnsi="Arial" w:cs="Arial"/>
        </w:rPr>
        <w:t xml:space="preserve"> alimentícios nos setores de trabalho, as orientações foram feitas para (celetistas, estatutários e </w:t>
      </w:r>
      <w:proofErr w:type="spellStart"/>
      <w:r w:rsidRPr="00A17DAC">
        <w:rPr>
          <w:rFonts w:ascii="Arial" w:hAnsi="Arial" w:cs="Arial"/>
        </w:rPr>
        <w:t>pres-tadores</w:t>
      </w:r>
      <w:proofErr w:type="spellEnd"/>
      <w:r w:rsidRPr="00A17DAC">
        <w:rPr>
          <w:rFonts w:ascii="Arial" w:hAnsi="Arial" w:cs="Arial"/>
        </w:rPr>
        <w:t xml:space="preserve"> de serviços).</w:t>
      </w:r>
    </w:p>
    <w:p w14:paraId="268A5C34" w14:textId="25000318" w:rsidR="00007120" w:rsidRPr="00A17DAC" w:rsidRDefault="00007120" w:rsidP="00A17DAC">
      <w:pPr>
        <w:pStyle w:val="PargrafodaLista"/>
        <w:tabs>
          <w:tab w:val="left" w:pos="426"/>
        </w:tabs>
        <w:spacing w:before="240" w:after="240" w:line="360" w:lineRule="auto"/>
        <w:jc w:val="both"/>
        <w:rPr>
          <w:rFonts w:ascii="Arial" w:hAnsi="Arial" w:cs="Arial"/>
        </w:rPr>
      </w:pPr>
    </w:p>
    <w:p w14:paraId="0C837F25" w14:textId="2BB17699" w:rsidR="00007120" w:rsidRPr="00A17DAC" w:rsidRDefault="00007120" w:rsidP="00A17DAC">
      <w:pPr>
        <w:pStyle w:val="PargrafodaLista"/>
        <w:tabs>
          <w:tab w:val="left" w:pos="426"/>
        </w:tabs>
        <w:spacing w:before="240" w:after="240" w:line="360" w:lineRule="auto"/>
        <w:jc w:val="both"/>
        <w:rPr>
          <w:rFonts w:ascii="Arial" w:hAnsi="Arial" w:cs="Arial"/>
        </w:rPr>
      </w:pPr>
    </w:p>
    <w:p w14:paraId="14C5FECF" w14:textId="51EF6296" w:rsidR="00007120" w:rsidRDefault="00007120" w:rsidP="00A17DAC">
      <w:pPr>
        <w:pStyle w:val="PargrafodaLista"/>
        <w:tabs>
          <w:tab w:val="left" w:pos="426"/>
        </w:tabs>
        <w:spacing w:before="240" w:after="240" w:line="360" w:lineRule="auto"/>
        <w:jc w:val="both"/>
        <w:rPr>
          <w:rFonts w:ascii="Arial" w:hAnsi="Arial" w:cs="Arial"/>
          <w:b/>
          <w:bCs/>
        </w:rPr>
      </w:pPr>
      <w:r w:rsidRPr="00A17DAC">
        <w:rPr>
          <w:rFonts w:ascii="Arial" w:hAnsi="Arial" w:cs="Arial"/>
          <w:b/>
          <w:bCs/>
        </w:rPr>
        <w:t>Quantidades mensais de atendimentos clínicos:</w:t>
      </w:r>
    </w:p>
    <w:p w14:paraId="67A606FB" w14:textId="77777777" w:rsidR="00A17DAC" w:rsidRPr="00A17DAC" w:rsidRDefault="00A17DAC" w:rsidP="00A17DAC">
      <w:pPr>
        <w:pStyle w:val="PargrafodaLista"/>
        <w:tabs>
          <w:tab w:val="left" w:pos="426"/>
        </w:tabs>
        <w:spacing w:before="240" w:after="240" w:line="360" w:lineRule="auto"/>
        <w:jc w:val="both"/>
        <w:rPr>
          <w:rFonts w:ascii="Arial" w:hAnsi="Arial" w:cs="Arial"/>
          <w:b/>
          <w:bCs/>
        </w:rPr>
      </w:pPr>
    </w:p>
    <w:p w14:paraId="521FA259" w14:textId="1EED1BC6" w:rsidR="00007120" w:rsidRPr="00A17DAC" w:rsidRDefault="00007120" w:rsidP="00A17DAC">
      <w:pPr>
        <w:pStyle w:val="PargrafodaLista"/>
        <w:numPr>
          <w:ilvl w:val="0"/>
          <w:numId w:val="25"/>
        </w:numPr>
        <w:tabs>
          <w:tab w:val="left" w:pos="426"/>
        </w:tabs>
        <w:spacing w:before="240" w:after="240" w:line="360" w:lineRule="auto"/>
        <w:jc w:val="both"/>
        <w:rPr>
          <w:rFonts w:ascii="Arial" w:hAnsi="Arial" w:cs="Arial"/>
        </w:rPr>
      </w:pPr>
      <w:r w:rsidRPr="00A17DAC">
        <w:rPr>
          <w:rFonts w:ascii="Arial" w:hAnsi="Arial" w:cs="Arial"/>
        </w:rPr>
        <w:t xml:space="preserve">No mês de </w:t>
      </w:r>
      <w:r w:rsidR="00A17DAC" w:rsidRPr="00A17DAC">
        <w:rPr>
          <w:rFonts w:ascii="Arial" w:hAnsi="Arial" w:cs="Arial"/>
        </w:rPr>
        <w:t>setembro</w:t>
      </w:r>
      <w:r w:rsidRPr="00A17DAC">
        <w:rPr>
          <w:rFonts w:ascii="Arial" w:hAnsi="Arial" w:cs="Arial"/>
        </w:rPr>
        <w:t>/2020 foram realizados os seguintes atendimentos</w:t>
      </w:r>
    </w:p>
    <w:tbl>
      <w:tblPr>
        <w:tblW w:w="9462" w:type="dxa"/>
        <w:jc w:val="center"/>
        <w:tblCellMar>
          <w:left w:w="10" w:type="dxa"/>
          <w:right w:w="10" w:type="dxa"/>
        </w:tblCellMar>
        <w:tblLook w:val="04A0" w:firstRow="1" w:lastRow="0" w:firstColumn="1" w:lastColumn="0" w:noHBand="0" w:noVBand="1"/>
      </w:tblPr>
      <w:tblGrid>
        <w:gridCol w:w="1714"/>
        <w:gridCol w:w="3100"/>
        <w:gridCol w:w="1602"/>
        <w:gridCol w:w="1531"/>
        <w:gridCol w:w="1515"/>
      </w:tblGrid>
      <w:tr w:rsidR="00A17DAC" w14:paraId="161A0A9A" w14:textId="77777777" w:rsidTr="00A17DAC">
        <w:trPr>
          <w:jc w:val="center"/>
        </w:trPr>
        <w:tc>
          <w:tcPr>
            <w:tcW w:w="1714" w:type="dxa"/>
            <w:vMerge w:val="restart"/>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vAlign w:val="center"/>
          </w:tcPr>
          <w:p w14:paraId="062A4FB6" w14:textId="77777777" w:rsidR="00A17DAC" w:rsidRDefault="00A17DAC" w:rsidP="00A17DAC">
            <w:pPr>
              <w:spacing w:line="360" w:lineRule="auto"/>
              <w:jc w:val="center"/>
              <w:rPr>
                <w:rFonts w:ascii="Arial Narrow" w:eastAsia="Times New Roman" w:hAnsi="Arial Narrow" w:cs="Arial"/>
                <w:b/>
                <w:bCs/>
                <w:sz w:val="20"/>
                <w:szCs w:val="20"/>
                <w:lang w:eastAsia="pt-BR"/>
              </w:rPr>
            </w:pPr>
            <w:r>
              <w:rPr>
                <w:rFonts w:ascii="Arial Narrow" w:eastAsia="Times New Roman" w:hAnsi="Arial Narrow" w:cs="Arial"/>
                <w:b/>
                <w:bCs/>
                <w:sz w:val="20"/>
                <w:szCs w:val="20"/>
                <w:lang w:eastAsia="pt-BR"/>
              </w:rPr>
              <w:t xml:space="preserve">Código </w:t>
            </w:r>
          </w:p>
        </w:tc>
        <w:tc>
          <w:tcPr>
            <w:tcW w:w="3100" w:type="dxa"/>
            <w:vMerge w:val="restart"/>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vAlign w:val="center"/>
          </w:tcPr>
          <w:p w14:paraId="20409BE3" w14:textId="77777777" w:rsidR="00A17DAC" w:rsidRDefault="00A17DAC" w:rsidP="00A17DAC">
            <w:pPr>
              <w:spacing w:line="360" w:lineRule="auto"/>
              <w:jc w:val="center"/>
              <w:rPr>
                <w:rFonts w:ascii="Arial Narrow" w:eastAsia="Times New Roman" w:hAnsi="Arial Narrow" w:cs="Arial"/>
                <w:b/>
                <w:bCs/>
                <w:sz w:val="20"/>
                <w:szCs w:val="20"/>
                <w:lang w:eastAsia="pt-BR"/>
              </w:rPr>
            </w:pPr>
            <w:r>
              <w:rPr>
                <w:rFonts w:ascii="Arial Narrow" w:eastAsia="Times New Roman" w:hAnsi="Arial Narrow" w:cs="Arial"/>
                <w:b/>
                <w:bCs/>
                <w:sz w:val="20"/>
                <w:szCs w:val="20"/>
                <w:lang w:eastAsia="pt-BR"/>
              </w:rPr>
              <w:t>Procedimento</w:t>
            </w:r>
          </w:p>
        </w:tc>
        <w:tc>
          <w:tcPr>
            <w:tcW w:w="4648" w:type="dxa"/>
            <w:gridSpan w:val="3"/>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9A911BA" w14:textId="77777777" w:rsidR="00A17DAC" w:rsidRDefault="00A17DAC" w:rsidP="00A17DAC">
            <w:pPr>
              <w:spacing w:line="360" w:lineRule="auto"/>
              <w:jc w:val="center"/>
              <w:rPr>
                <w:rFonts w:ascii="Arial Narrow" w:hAnsi="Arial Narrow"/>
                <w:b/>
                <w:bCs/>
                <w:sz w:val="20"/>
                <w:szCs w:val="20"/>
              </w:rPr>
            </w:pPr>
            <w:r>
              <w:rPr>
                <w:rFonts w:ascii="Arial Narrow" w:hAnsi="Arial Narrow"/>
                <w:b/>
                <w:bCs/>
                <w:sz w:val="20"/>
                <w:szCs w:val="20"/>
              </w:rPr>
              <w:t>Quantidade</w:t>
            </w:r>
          </w:p>
        </w:tc>
      </w:tr>
      <w:tr w:rsidR="00A17DAC" w14:paraId="5E52AB47" w14:textId="77777777" w:rsidTr="00A17DAC">
        <w:trPr>
          <w:jc w:val="center"/>
        </w:trPr>
        <w:tc>
          <w:tcPr>
            <w:tcW w:w="1714" w:type="dxa"/>
            <w:vMerge/>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vAlign w:val="center"/>
          </w:tcPr>
          <w:p w14:paraId="00157D5B" w14:textId="77777777" w:rsidR="00A17DAC" w:rsidRDefault="00A17DAC" w:rsidP="00A17DAC">
            <w:pPr>
              <w:spacing w:line="360" w:lineRule="auto"/>
              <w:rPr>
                <w:rFonts w:ascii="Arial Narrow" w:hAnsi="Arial Narrow"/>
                <w:sz w:val="20"/>
                <w:szCs w:val="20"/>
              </w:rPr>
            </w:pPr>
          </w:p>
        </w:tc>
        <w:tc>
          <w:tcPr>
            <w:tcW w:w="3100" w:type="dxa"/>
            <w:vMerge/>
            <w:tcBorders>
              <w:top w:val="single" w:sz="4" w:space="0" w:color="000000"/>
              <w:left w:val="single" w:sz="4" w:space="0" w:color="000000"/>
              <w:right w:val="single" w:sz="4" w:space="0" w:color="000000"/>
            </w:tcBorders>
            <w:shd w:val="clear" w:color="auto" w:fill="D9D9D9"/>
            <w:tcMar>
              <w:top w:w="0" w:type="dxa"/>
              <w:left w:w="108" w:type="dxa"/>
              <w:bottom w:w="0" w:type="dxa"/>
              <w:right w:w="108" w:type="dxa"/>
            </w:tcMar>
            <w:vAlign w:val="center"/>
          </w:tcPr>
          <w:p w14:paraId="5376C381" w14:textId="77777777" w:rsidR="00A17DAC" w:rsidRDefault="00A17DAC" w:rsidP="00A17DAC">
            <w:pPr>
              <w:spacing w:line="360" w:lineRule="auto"/>
              <w:rPr>
                <w:rFonts w:ascii="Arial Narrow" w:hAnsi="Arial Narrow"/>
                <w:sz w:val="20"/>
                <w:szCs w:val="20"/>
              </w:rPr>
            </w:pPr>
          </w:p>
        </w:tc>
        <w:tc>
          <w:tcPr>
            <w:tcW w:w="1602" w:type="dxa"/>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E371598" w14:textId="77777777" w:rsidR="00A17DAC" w:rsidRDefault="00A17DAC" w:rsidP="00A17DAC">
            <w:pPr>
              <w:spacing w:line="360" w:lineRule="auto"/>
              <w:jc w:val="center"/>
            </w:pPr>
            <w:r>
              <w:rPr>
                <w:rFonts w:ascii="Arial Narrow" w:hAnsi="Arial Narrow"/>
                <w:b/>
                <w:bCs/>
                <w:sz w:val="20"/>
                <w:szCs w:val="20"/>
              </w:rPr>
              <w:t>Julho</w:t>
            </w:r>
          </w:p>
        </w:tc>
        <w:tc>
          <w:tcPr>
            <w:tcW w:w="1531" w:type="dxa"/>
            <w:tcBorders>
              <w:left w:val="single" w:sz="4" w:space="0" w:color="000000"/>
              <w:bottom w:val="single" w:sz="4" w:space="0" w:color="000000"/>
            </w:tcBorders>
            <w:shd w:val="clear" w:color="auto" w:fill="D9D9D9"/>
            <w:tcMar>
              <w:top w:w="0" w:type="dxa"/>
              <w:left w:w="108" w:type="dxa"/>
              <w:bottom w:w="0" w:type="dxa"/>
              <w:right w:w="108" w:type="dxa"/>
            </w:tcMar>
          </w:tcPr>
          <w:p w14:paraId="72440E48" w14:textId="77777777" w:rsidR="00A17DAC" w:rsidRDefault="00A17DAC" w:rsidP="00A17DAC">
            <w:pPr>
              <w:spacing w:line="360" w:lineRule="auto"/>
              <w:jc w:val="center"/>
            </w:pPr>
            <w:r>
              <w:rPr>
                <w:rFonts w:ascii="Arial Narrow" w:hAnsi="Arial Narrow"/>
                <w:b/>
                <w:bCs/>
                <w:sz w:val="20"/>
                <w:szCs w:val="20"/>
              </w:rPr>
              <w:t>Agosto</w:t>
            </w:r>
          </w:p>
        </w:tc>
        <w:tc>
          <w:tcPr>
            <w:tcW w:w="1515" w:type="dxa"/>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7E4C47C" w14:textId="77777777" w:rsidR="00A17DAC" w:rsidRDefault="00A17DAC" w:rsidP="00A17DAC">
            <w:pPr>
              <w:spacing w:line="360" w:lineRule="auto"/>
              <w:jc w:val="center"/>
            </w:pPr>
            <w:r>
              <w:rPr>
                <w:rFonts w:ascii="Arial Narrow" w:hAnsi="Arial Narrow"/>
                <w:b/>
                <w:bCs/>
                <w:sz w:val="20"/>
                <w:szCs w:val="20"/>
              </w:rPr>
              <w:t>Setembro</w:t>
            </w:r>
          </w:p>
        </w:tc>
      </w:tr>
      <w:tr w:rsidR="00A17DAC" w14:paraId="3A573E6A" w14:textId="77777777" w:rsidTr="00F4334A">
        <w:trPr>
          <w:trHeight w:val="1782"/>
          <w:jc w:val="center"/>
        </w:trPr>
        <w:tc>
          <w:tcPr>
            <w:tcW w:w="1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1A1A7" w14:textId="77777777" w:rsidR="00A17DAC" w:rsidRDefault="00A17DAC" w:rsidP="00A17DAC">
            <w:pPr>
              <w:spacing w:line="360" w:lineRule="auto"/>
              <w:rPr>
                <w:rFonts w:ascii="Arial Narrow" w:eastAsia="Times New Roman" w:hAnsi="Arial Narrow" w:cs="Arial"/>
                <w:sz w:val="20"/>
                <w:szCs w:val="20"/>
                <w:lang w:eastAsia="pt-BR"/>
              </w:rPr>
            </w:pPr>
            <w:r>
              <w:rPr>
                <w:rFonts w:ascii="Arial Narrow" w:eastAsia="Times New Roman" w:hAnsi="Arial Narrow" w:cs="Arial"/>
                <w:sz w:val="20"/>
                <w:szCs w:val="20"/>
                <w:lang w:eastAsia="pt-BR"/>
              </w:rPr>
              <w:t>03.01.01.004-8</w:t>
            </w:r>
          </w:p>
        </w:tc>
        <w:tc>
          <w:tcPr>
            <w:tcW w:w="31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35BDC" w14:textId="77777777" w:rsidR="00A17DAC" w:rsidRDefault="00A17DAC" w:rsidP="00A17DAC">
            <w:pPr>
              <w:spacing w:line="360" w:lineRule="auto"/>
              <w:jc w:val="both"/>
              <w:rPr>
                <w:rFonts w:ascii="Arial Narrow" w:eastAsia="Times New Roman" w:hAnsi="Arial Narrow" w:cs="Arial"/>
                <w:sz w:val="20"/>
                <w:szCs w:val="20"/>
                <w:lang w:eastAsia="pt-BR"/>
              </w:rPr>
            </w:pPr>
            <w:r>
              <w:rPr>
                <w:rFonts w:ascii="Arial Narrow" w:eastAsia="Times New Roman" w:hAnsi="Arial Narrow" w:cs="Arial"/>
                <w:sz w:val="20"/>
                <w:szCs w:val="20"/>
                <w:lang w:eastAsia="pt-BR"/>
              </w:rPr>
              <w:t>Consulta de Profissionais de Nível Superior na Atenção Especializada (Exceto Médico)</w:t>
            </w:r>
          </w:p>
          <w:p w14:paraId="1387D8BF" w14:textId="77777777" w:rsidR="00A17DAC" w:rsidRDefault="00A17DAC" w:rsidP="00A17DAC">
            <w:pPr>
              <w:spacing w:line="360" w:lineRule="auto"/>
              <w:jc w:val="both"/>
              <w:rPr>
                <w:rFonts w:ascii="Arial Narrow" w:eastAsia="Times New Roman" w:hAnsi="Arial Narrow" w:cs="Arial"/>
                <w:sz w:val="20"/>
                <w:szCs w:val="20"/>
                <w:lang w:eastAsia="pt-BR"/>
              </w:rPr>
            </w:pPr>
            <w:r>
              <w:rPr>
                <w:rFonts w:ascii="Arial Narrow" w:eastAsia="Times New Roman" w:hAnsi="Arial Narrow" w:cs="Arial"/>
                <w:sz w:val="20"/>
                <w:szCs w:val="20"/>
                <w:lang w:eastAsia="pt-BR"/>
              </w:rPr>
              <w:t>Atendimento de Nutrição (Orientações nutricionais e Elaboração de Planos Alimentares</w:t>
            </w:r>
          </w:p>
        </w:tc>
        <w:tc>
          <w:tcPr>
            <w:tcW w:w="1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2D859"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4</w:t>
            </w:r>
          </w:p>
        </w:tc>
        <w:tc>
          <w:tcPr>
            <w:tcW w:w="153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582BAAD"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0</w:t>
            </w: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071B6"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24</w:t>
            </w:r>
          </w:p>
        </w:tc>
      </w:tr>
      <w:tr w:rsidR="00A17DAC" w14:paraId="5009603C" w14:textId="77777777" w:rsidTr="00F4334A">
        <w:trPr>
          <w:jc w:val="center"/>
        </w:trPr>
        <w:tc>
          <w:tcPr>
            <w:tcW w:w="17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02468B" w14:textId="77777777" w:rsidR="00A17DAC" w:rsidRDefault="00A17DAC" w:rsidP="00A17DAC">
            <w:pPr>
              <w:spacing w:line="360" w:lineRule="auto"/>
              <w:rPr>
                <w:rFonts w:ascii="Arial Narrow" w:eastAsia="Times New Roman" w:hAnsi="Arial Narrow" w:cs="Arial"/>
                <w:sz w:val="20"/>
                <w:szCs w:val="20"/>
                <w:lang w:eastAsia="pt-BR"/>
              </w:rPr>
            </w:pPr>
          </w:p>
        </w:tc>
        <w:tc>
          <w:tcPr>
            <w:tcW w:w="31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591AC3" w14:textId="77777777" w:rsidR="00A17DAC" w:rsidRDefault="00A17DAC" w:rsidP="00A17DAC">
            <w:pPr>
              <w:spacing w:line="360" w:lineRule="auto"/>
              <w:rPr>
                <w:rFonts w:ascii="Arial Narrow" w:eastAsia="Times New Roman" w:hAnsi="Arial Narrow" w:cs="Arial"/>
                <w:b/>
                <w:sz w:val="20"/>
                <w:szCs w:val="20"/>
                <w:lang w:eastAsia="pt-BR"/>
              </w:rPr>
            </w:pPr>
            <w:r>
              <w:rPr>
                <w:rFonts w:ascii="Arial Narrow" w:eastAsia="Times New Roman" w:hAnsi="Arial Narrow" w:cs="Arial"/>
                <w:b/>
                <w:sz w:val="20"/>
                <w:szCs w:val="20"/>
                <w:lang w:eastAsia="pt-BR"/>
              </w:rPr>
              <w:t>Total</w:t>
            </w:r>
          </w:p>
        </w:tc>
        <w:tc>
          <w:tcPr>
            <w:tcW w:w="16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483A2" w14:textId="77777777" w:rsidR="00A17DAC" w:rsidRDefault="00A17DAC" w:rsidP="00A17DAC">
            <w:pPr>
              <w:spacing w:line="360" w:lineRule="auto"/>
              <w:jc w:val="center"/>
            </w:pPr>
            <w:r>
              <w:rPr>
                <w:rFonts w:ascii="Arial Narrow" w:hAnsi="Arial Narrow"/>
                <w:b/>
                <w:bCs/>
                <w:sz w:val="20"/>
                <w:szCs w:val="20"/>
              </w:rPr>
              <w:t>4</w:t>
            </w:r>
          </w:p>
        </w:tc>
        <w:tc>
          <w:tcPr>
            <w:tcW w:w="153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E1A9AB1" w14:textId="77777777" w:rsidR="00A17DAC" w:rsidRDefault="00A17DAC" w:rsidP="00A17DAC">
            <w:pPr>
              <w:spacing w:line="360" w:lineRule="auto"/>
              <w:jc w:val="center"/>
            </w:pPr>
            <w:r>
              <w:rPr>
                <w:rFonts w:ascii="Arial Narrow" w:hAnsi="Arial Narrow"/>
                <w:b/>
                <w:bCs/>
                <w:sz w:val="20"/>
                <w:szCs w:val="20"/>
              </w:rPr>
              <w:t>0</w:t>
            </w:r>
          </w:p>
        </w:tc>
        <w:tc>
          <w:tcPr>
            <w:tcW w:w="15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D6506" w14:textId="77777777" w:rsidR="00A17DAC" w:rsidRDefault="00A17DAC" w:rsidP="00A17DAC">
            <w:pPr>
              <w:spacing w:line="360" w:lineRule="auto"/>
              <w:jc w:val="center"/>
            </w:pPr>
            <w:r>
              <w:rPr>
                <w:rFonts w:ascii="Arial Narrow" w:hAnsi="Arial Narrow"/>
                <w:b/>
                <w:bCs/>
                <w:sz w:val="20"/>
                <w:szCs w:val="20"/>
              </w:rPr>
              <w:t>24</w:t>
            </w:r>
          </w:p>
        </w:tc>
      </w:tr>
    </w:tbl>
    <w:p w14:paraId="39AE45C7" w14:textId="36A42AB1" w:rsidR="00007120" w:rsidRPr="00A17DAC" w:rsidRDefault="00007120" w:rsidP="00931253">
      <w:pPr>
        <w:rPr>
          <w:rFonts w:ascii="Arial" w:hAnsi="Arial" w:cs="Arial"/>
        </w:rPr>
      </w:pPr>
      <w:r w:rsidRPr="00A17DAC">
        <w:rPr>
          <w:rFonts w:ascii="Arial" w:hAnsi="Arial" w:cs="Arial"/>
        </w:rPr>
        <w:t>Obs.: Conforme orientação médica, foram suspensos os atendimentos de reavaliação devido a pandemia para evitar aglomerações.  Os atendimentos realizados foram encaminhamentos médicos e da Equipe Multiprofissional.</w:t>
      </w:r>
    </w:p>
    <w:p w14:paraId="53068B36" w14:textId="3E179B26" w:rsidR="00007120" w:rsidRDefault="00007120" w:rsidP="00931253"/>
    <w:p w14:paraId="2AA7E4D6" w14:textId="77777777" w:rsidR="001F7CBD" w:rsidRDefault="001F7CBD" w:rsidP="00931253"/>
    <w:p w14:paraId="5E39BB2D" w14:textId="586D36B0" w:rsidR="00007120" w:rsidRDefault="00007120" w:rsidP="00931253"/>
    <w:p w14:paraId="791C6E7F" w14:textId="3524C0B7" w:rsidR="00007120" w:rsidRPr="00A17DAC" w:rsidRDefault="00007120" w:rsidP="00931253">
      <w:pPr>
        <w:rPr>
          <w:rFonts w:ascii="Arial" w:hAnsi="Arial" w:cs="Arial"/>
          <w:b/>
          <w:bCs/>
        </w:rPr>
      </w:pPr>
      <w:r w:rsidRPr="00A17DAC">
        <w:rPr>
          <w:rFonts w:ascii="Arial" w:hAnsi="Arial" w:cs="Arial"/>
          <w:b/>
          <w:bCs/>
        </w:rPr>
        <w:t>HEMOGO E HEMORREDE - Gêneros alimentícios:</w:t>
      </w:r>
    </w:p>
    <w:tbl>
      <w:tblPr>
        <w:tblW w:w="9552" w:type="dxa"/>
        <w:tblCellMar>
          <w:left w:w="10" w:type="dxa"/>
          <w:right w:w="10" w:type="dxa"/>
        </w:tblCellMar>
        <w:tblLook w:val="04A0" w:firstRow="1" w:lastRow="0" w:firstColumn="1" w:lastColumn="0" w:noHBand="0" w:noVBand="1"/>
      </w:tblPr>
      <w:tblGrid>
        <w:gridCol w:w="2388"/>
        <w:gridCol w:w="2387"/>
        <w:gridCol w:w="2373"/>
        <w:gridCol w:w="2404"/>
      </w:tblGrid>
      <w:tr w:rsidR="00A17DAC" w14:paraId="08CCBFBF" w14:textId="77777777" w:rsidTr="00A17DAC">
        <w:trPr>
          <w:trHeight w:val="304"/>
        </w:trPr>
        <w:tc>
          <w:tcPr>
            <w:tcW w:w="9552" w:type="dxa"/>
            <w:gridSpan w:val="4"/>
            <w:tcBorders>
              <w:top w:val="single" w:sz="4" w:space="0" w:color="000000"/>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5B092491" w14:textId="77777777" w:rsidR="00A17DAC" w:rsidRDefault="00A17DAC" w:rsidP="00A17DAC">
            <w:pPr>
              <w:pStyle w:val="Contedodatabela"/>
              <w:spacing w:after="0" w:line="360" w:lineRule="auto"/>
              <w:jc w:val="center"/>
              <w:rPr>
                <w:rFonts w:ascii="Arial Narrow" w:hAnsi="Arial Narrow"/>
                <w:b/>
                <w:bCs/>
                <w:sz w:val="20"/>
                <w:szCs w:val="20"/>
              </w:rPr>
            </w:pPr>
            <w:r>
              <w:rPr>
                <w:rFonts w:ascii="Arial Narrow" w:hAnsi="Arial Narrow"/>
                <w:b/>
                <w:bCs/>
                <w:sz w:val="20"/>
                <w:szCs w:val="20"/>
              </w:rPr>
              <w:t>BOLACHAS</w:t>
            </w:r>
          </w:p>
        </w:tc>
      </w:tr>
      <w:tr w:rsidR="00A17DAC" w14:paraId="607BCADA" w14:textId="77777777" w:rsidTr="00A17DAC">
        <w:trPr>
          <w:trHeight w:val="342"/>
        </w:trPr>
        <w:tc>
          <w:tcPr>
            <w:tcW w:w="2388" w:type="dxa"/>
            <w:vMerge w:val="restart"/>
            <w:tcBorders>
              <w:left w:val="single" w:sz="4" w:space="0" w:color="000000"/>
              <w:bottom w:val="single" w:sz="4" w:space="0" w:color="000000"/>
            </w:tcBorders>
            <w:shd w:val="clear" w:color="auto" w:fill="D9D9D9"/>
            <w:tcMar>
              <w:top w:w="55" w:type="dxa"/>
              <w:left w:w="55" w:type="dxa"/>
              <w:bottom w:w="55" w:type="dxa"/>
              <w:right w:w="55" w:type="dxa"/>
            </w:tcMar>
          </w:tcPr>
          <w:p w14:paraId="31E4B989" w14:textId="77777777" w:rsidR="00A17DAC" w:rsidRDefault="00A17DAC" w:rsidP="00A17DAC">
            <w:pPr>
              <w:pStyle w:val="Contedodatabela"/>
              <w:spacing w:after="0" w:line="360" w:lineRule="auto"/>
              <w:jc w:val="center"/>
              <w:rPr>
                <w:rFonts w:ascii="Arial Narrow" w:hAnsi="Arial Narrow"/>
                <w:b/>
                <w:bCs/>
                <w:color w:val="000000"/>
                <w:sz w:val="20"/>
                <w:szCs w:val="20"/>
              </w:rPr>
            </w:pPr>
            <w:r>
              <w:rPr>
                <w:rFonts w:ascii="Arial Narrow" w:hAnsi="Arial Narrow"/>
                <w:b/>
                <w:bCs/>
                <w:color w:val="000000"/>
                <w:sz w:val="20"/>
                <w:szCs w:val="20"/>
              </w:rPr>
              <w:t>UNIDADE</w:t>
            </w:r>
          </w:p>
          <w:p w14:paraId="2EAE8A9F" w14:textId="77777777" w:rsidR="00A17DAC" w:rsidRDefault="00A17DAC" w:rsidP="00A17DAC">
            <w:pPr>
              <w:pStyle w:val="Contedodatabela"/>
              <w:spacing w:after="0" w:line="360" w:lineRule="auto"/>
              <w:jc w:val="center"/>
              <w:rPr>
                <w:rFonts w:ascii="Arial Narrow" w:hAnsi="Arial Narrow"/>
                <w:b/>
                <w:bCs/>
                <w:color w:val="000000"/>
                <w:sz w:val="20"/>
                <w:szCs w:val="20"/>
              </w:rPr>
            </w:pPr>
            <w:r>
              <w:rPr>
                <w:rFonts w:ascii="Arial Narrow" w:hAnsi="Arial Narrow"/>
                <w:b/>
                <w:bCs/>
                <w:color w:val="000000"/>
                <w:sz w:val="20"/>
                <w:szCs w:val="20"/>
              </w:rPr>
              <w:t xml:space="preserve"> </w:t>
            </w:r>
          </w:p>
        </w:tc>
        <w:tc>
          <w:tcPr>
            <w:tcW w:w="7163" w:type="dxa"/>
            <w:gridSpan w:val="3"/>
            <w:tcBorders>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7908C508" w14:textId="77777777" w:rsidR="00A17DAC" w:rsidRDefault="00A17DAC" w:rsidP="00A17DAC">
            <w:pPr>
              <w:pStyle w:val="Contedodatabela"/>
              <w:spacing w:after="0" w:line="360" w:lineRule="auto"/>
              <w:jc w:val="center"/>
              <w:rPr>
                <w:rFonts w:ascii="Arial Narrow" w:hAnsi="Arial Narrow"/>
                <w:b/>
                <w:bCs/>
                <w:color w:val="000000"/>
                <w:sz w:val="20"/>
                <w:szCs w:val="20"/>
              </w:rPr>
            </w:pPr>
            <w:r>
              <w:rPr>
                <w:rFonts w:ascii="Arial Narrow" w:hAnsi="Arial Narrow"/>
                <w:b/>
                <w:bCs/>
                <w:color w:val="000000"/>
                <w:sz w:val="20"/>
                <w:szCs w:val="20"/>
              </w:rPr>
              <w:t>MÊS</w:t>
            </w:r>
          </w:p>
        </w:tc>
      </w:tr>
      <w:tr w:rsidR="00A17DAC" w14:paraId="75917006" w14:textId="77777777" w:rsidTr="00A17DAC">
        <w:trPr>
          <w:trHeight w:val="342"/>
        </w:trPr>
        <w:tc>
          <w:tcPr>
            <w:tcW w:w="2388" w:type="dxa"/>
            <w:vMerge/>
            <w:tcBorders>
              <w:left w:val="single" w:sz="4" w:space="0" w:color="000000"/>
              <w:bottom w:val="single" w:sz="4" w:space="0" w:color="000000"/>
            </w:tcBorders>
            <w:shd w:val="clear" w:color="auto" w:fill="D9D9D9"/>
            <w:tcMar>
              <w:top w:w="55" w:type="dxa"/>
              <w:left w:w="55" w:type="dxa"/>
              <w:bottom w:w="55" w:type="dxa"/>
              <w:right w:w="55" w:type="dxa"/>
            </w:tcMar>
          </w:tcPr>
          <w:p w14:paraId="0821EC48" w14:textId="77777777" w:rsidR="00A17DAC" w:rsidRDefault="00A17DAC" w:rsidP="00A17DAC">
            <w:pPr>
              <w:pStyle w:val="Contedodatabela"/>
              <w:spacing w:after="0" w:line="360" w:lineRule="auto"/>
              <w:jc w:val="center"/>
              <w:rPr>
                <w:rFonts w:ascii="Arial Narrow" w:hAnsi="Arial Narrow"/>
                <w:b/>
                <w:bCs/>
                <w:color w:val="000000"/>
                <w:sz w:val="20"/>
                <w:szCs w:val="20"/>
              </w:rPr>
            </w:pPr>
          </w:p>
        </w:tc>
        <w:tc>
          <w:tcPr>
            <w:tcW w:w="2387" w:type="dxa"/>
            <w:tcBorders>
              <w:left w:val="single" w:sz="4" w:space="0" w:color="000000"/>
              <w:bottom w:val="single" w:sz="4" w:space="0" w:color="000000"/>
            </w:tcBorders>
            <w:shd w:val="clear" w:color="auto" w:fill="D9D9D9"/>
            <w:tcMar>
              <w:top w:w="55" w:type="dxa"/>
              <w:left w:w="55" w:type="dxa"/>
              <w:bottom w:w="55" w:type="dxa"/>
              <w:right w:w="55" w:type="dxa"/>
            </w:tcMar>
          </w:tcPr>
          <w:p w14:paraId="18724CE4" w14:textId="77777777" w:rsidR="00A17DAC" w:rsidRDefault="00A17DAC" w:rsidP="00A17DAC">
            <w:pPr>
              <w:pStyle w:val="Contedodatabela"/>
              <w:spacing w:after="0" w:line="360" w:lineRule="auto"/>
              <w:jc w:val="center"/>
            </w:pPr>
            <w:r>
              <w:rPr>
                <w:rFonts w:ascii="Arial Narrow" w:hAnsi="Arial Narrow"/>
                <w:b/>
                <w:bCs/>
                <w:color w:val="000000"/>
                <w:sz w:val="20"/>
                <w:szCs w:val="20"/>
              </w:rPr>
              <w:t>JULHO</w:t>
            </w:r>
          </w:p>
        </w:tc>
        <w:tc>
          <w:tcPr>
            <w:tcW w:w="2373" w:type="dxa"/>
            <w:tcBorders>
              <w:left w:val="single" w:sz="4" w:space="0" w:color="000000"/>
              <w:bottom w:val="single" w:sz="4" w:space="0" w:color="000000"/>
            </w:tcBorders>
            <w:shd w:val="clear" w:color="auto" w:fill="D9D9D9"/>
            <w:tcMar>
              <w:top w:w="55" w:type="dxa"/>
              <w:left w:w="55" w:type="dxa"/>
              <w:bottom w:w="55" w:type="dxa"/>
              <w:right w:w="55" w:type="dxa"/>
            </w:tcMar>
          </w:tcPr>
          <w:p w14:paraId="73FC8C49" w14:textId="77777777" w:rsidR="00A17DAC" w:rsidRDefault="00A17DAC" w:rsidP="00A17DAC">
            <w:pPr>
              <w:pStyle w:val="Contedodatabela"/>
              <w:spacing w:after="0" w:line="360" w:lineRule="auto"/>
              <w:jc w:val="center"/>
            </w:pPr>
            <w:r>
              <w:rPr>
                <w:rFonts w:ascii="Arial Narrow" w:hAnsi="Arial Narrow"/>
                <w:b/>
                <w:bCs/>
                <w:color w:val="000000"/>
                <w:sz w:val="20"/>
                <w:szCs w:val="20"/>
              </w:rPr>
              <w:t>AGOSTO</w:t>
            </w:r>
          </w:p>
        </w:tc>
        <w:tc>
          <w:tcPr>
            <w:tcW w:w="2402" w:type="dxa"/>
            <w:tcBorders>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3A9EB4F8" w14:textId="77777777" w:rsidR="00A17DAC" w:rsidRDefault="00A17DAC" w:rsidP="00A17DAC">
            <w:pPr>
              <w:pStyle w:val="Contedodatabela"/>
              <w:spacing w:after="0" w:line="360" w:lineRule="auto"/>
              <w:jc w:val="center"/>
            </w:pPr>
            <w:r>
              <w:rPr>
                <w:rFonts w:ascii="Arial Narrow" w:hAnsi="Arial Narrow"/>
                <w:b/>
                <w:bCs/>
                <w:color w:val="000000"/>
                <w:sz w:val="20"/>
                <w:szCs w:val="20"/>
              </w:rPr>
              <w:t>SETEMBRO</w:t>
            </w:r>
          </w:p>
        </w:tc>
      </w:tr>
      <w:tr w:rsidR="00A17DAC" w14:paraId="627B8BA4" w14:textId="77777777" w:rsidTr="00A17DAC">
        <w:trPr>
          <w:trHeight w:val="285"/>
        </w:trPr>
        <w:tc>
          <w:tcPr>
            <w:tcW w:w="2388" w:type="dxa"/>
            <w:tcBorders>
              <w:left w:val="single" w:sz="4" w:space="0" w:color="000000"/>
              <w:bottom w:val="single" w:sz="4" w:space="0" w:color="000000"/>
            </w:tcBorders>
            <w:shd w:val="clear" w:color="auto" w:fill="auto"/>
            <w:tcMar>
              <w:top w:w="55" w:type="dxa"/>
              <w:left w:w="55" w:type="dxa"/>
              <w:bottom w:w="55" w:type="dxa"/>
              <w:right w:w="55" w:type="dxa"/>
            </w:tcMar>
          </w:tcPr>
          <w:p w14:paraId="67837F87"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HEMOGO</w:t>
            </w:r>
          </w:p>
        </w:tc>
        <w:tc>
          <w:tcPr>
            <w:tcW w:w="2387" w:type="dxa"/>
            <w:tcBorders>
              <w:left w:val="single" w:sz="4" w:space="0" w:color="000000"/>
              <w:bottom w:val="single" w:sz="4" w:space="0" w:color="000000"/>
            </w:tcBorders>
            <w:shd w:val="clear" w:color="auto" w:fill="auto"/>
            <w:tcMar>
              <w:top w:w="55" w:type="dxa"/>
              <w:left w:w="55" w:type="dxa"/>
              <w:bottom w:w="55" w:type="dxa"/>
              <w:right w:w="55" w:type="dxa"/>
            </w:tcMar>
          </w:tcPr>
          <w:p w14:paraId="3AC046DE" w14:textId="77777777" w:rsidR="00A17DAC" w:rsidRDefault="00A17DAC" w:rsidP="00A17DAC">
            <w:pPr>
              <w:pStyle w:val="Contedodatabela"/>
              <w:spacing w:after="0" w:line="360" w:lineRule="auto"/>
              <w:jc w:val="center"/>
            </w:pPr>
            <w:r>
              <w:rPr>
                <w:rFonts w:ascii="Arial Narrow" w:hAnsi="Arial Narrow"/>
                <w:color w:val="000000"/>
                <w:sz w:val="20"/>
                <w:szCs w:val="20"/>
              </w:rPr>
              <w:t>720</w:t>
            </w:r>
          </w:p>
        </w:tc>
        <w:tc>
          <w:tcPr>
            <w:tcW w:w="2373" w:type="dxa"/>
            <w:tcBorders>
              <w:left w:val="single" w:sz="4" w:space="0" w:color="000000"/>
              <w:bottom w:val="single" w:sz="4" w:space="0" w:color="000000"/>
            </w:tcBorders>
            <w:shd w:val="clear" w:color="auto" w:fill="auto"/>
            <w:tcMar>
              <w:top w:w="55" w:type="dxa"/>
              <w:left w:w="55" w:type="dxa"/>
              <w:bottom w:w="55" w:type="dxa"/>
              <w:right w:w="55" w:type="dxa"/>
            </w:tcMar>
          </w:tcPr>
          <w:p w14:paraId="7D6B90E8" w14:textId="77777777" w:rsidR="00A17DAC" w:rsidRDefault="00A17DAC" w:rsidP="00A17DAC">
            <w:pPr>
              <w:pStyle w:val="Contedodatabela"/>
              <w:spacing w:after="0" w:line="360" w:lineRule="auto"/>
              <w:jc w:val="center"/>
            </w:pPr>
            <w:r>
              <w:rPr>
                <w:rFonts w:ascii="Arial Narrow" w:hAnsi="Arial Narrow"/>
                <w:color w:val="000000"/>
                <w:sz w:val="20"/>
                <w:szCs w:val="20"/>
              </w:rPr>
              <w:t>770</w:t>
            </w:r>
          </w:p>
        </w:tc>
        <w:tc>
          <w:tcPr>
            <w:tcW w:w="2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22A30174" w14:textId="77777777" w:rsidR="00A17DAC" w:rsidRDefault="00A17DAC" w:rsidP="00A17DAC">
            <w:pPr>
              <w:pStyle w:val="Contedodatabela"/>
              <w:spacing w:after="0" w:line="360" w:lineRule="auto"/>
              <w:jc w:val="center"/>
            </w:pPr>
            <w:r>
              <w:rPr>
                <w:rFonts w:ascii="Arial Narrow" w:hAnsi="Arial Narrow"/>
                <w:color w:val="000000"/>
                <w:sz w:val="20"/>
                <w:szCs w:val="20"/>
              </w:rPr>
              <w:t>702</w:t>
            </w:r>
          </w:p>
        </w:tc>
      </w:tr>
      <w:tr w:rsidR="00A17DAC" w14:paraId="2CA06408" w14:textId="77777777" w:rsidTr="00A17DAC">
        <w:trPr>
          <w:trHeight w:val="285"/>
        </w:trPr>
        <w:tc>
          <w:tcPr>
            <w:tcW w:w="2388" w:type="dxa"/>
            <w:tcBorders>
              <w:left w:val="single" w:sz="4" w:space="0" w:color="000000"/>
              <w:bottom w:val="single" w:sz="4" w:space="0" w:color="000000"/>
            </w:tcBorders>
            <w:shd w:val="clear" w:color="auto" w:fill="auto"/>
            <w:tcMar>
              <w:top w:w="55" w:type="dxa"/>
              <w:left w:w="55" w:type="dxa"/>
              <w:bottom w:w="55" w:type="dxa"/>
              <w:right w:w="55" w:type="dxa"/>
            </w:tcMar>
          </w:tcPr>
          <w:p w14:paraId="38A8FDE0"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HR CATALÃO</w:t>
            </w:r>
          </w:p>
        </w:tc>
        <w:tc>
          <w:tcPr>
            <w:tcW w:w="2387" w:type="dxa"/>
            <w:tcBorders>
              <w:left w:val="single" w:sz="4" w:space="0" w:color="000000"/>
              <w:bottom w:val="single" w:sz="4" w:space="0" w:color="000000"/>
            </w:tcBorders>
            <w:shd w:val="clear" w:color="auto" w:fill="auto"/>
            <w:tcMar>
              <w:top w:w="55" w:type="dxa"/>
              <w:left w:w="55" w:type="dxa"/>
              <w:bottom w:w="55" w:type="dxa"/>
              <w:right w:w="55" w:type="dxa"/>
            </w:tcMar>
          </w:tcPr>
          <w:p w14:paraId="46205869"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373" w:type="dxa"/>
            <w:tcBorders>
              <w:left w:val="single" w:sz="4" w:space="0" w:color="000000"/>
              <w:bottom w:val="single" w:sz="4" w:space="0" w:color="000000"/>
            </w:tcBorders>
            <w:shd w:val="clear" w:color="auto" w:fill="auto"/>
            <w:tcMar>
              <w:top w:w="55" w:type="dxa"/>
              <w:left w:w="55" w:type="dxa"/>
              <w:bottom w:w="55" w:type="dxa"/>
              <w:right w:w="55" w:type="dxa"/>
            </w:tcMar>
          </w:tcPr>
          <w:p w14:paraId="61EC8C69" w14:textId="77777777" w:rsidR="00A17DAC" w:rsidRDefault="00A17DAC" w:rsidP="00A17DAC">
            <w:pPr>
              <w:pStyle w:val="Contedodatabela"/>
              <w:spacing w:after="0" w:line="360" w:lineRule="auto"/>
              <w:jc w:val="center"/>
            </w:pPr>
            <w:r>
              <w:rPr>
                <w:rFonts w:ascii="Arial Narrow" w:hAnsi="Arial Narrow"/>
                <w:color w:val="000000"/>
                <w:sz w:val="20"/>
                <w:szCs w:val="20"/>
              </w:rPr>
              <w:t>180</w:t>
            </w:r>
          </w:p>
        </w:tc>
        <w:tc>
          <w:tcPr>
            <w:tcW w:w="2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AD370EF" w14:textId="77777777" w:rsidR="00A17DAC" w:rsidRDefault="00A17DAC" w:rsidP="00A17DAC">
            <w:pPr>
              <w:pStyle w:val="Contedodatabela"/>
              <w:spacing w:after="0" w:line="360" w:lineRule="auto"/>
              <w:jc w:val="center"/>
            </w:pPr>
            <w:r>
              <w:rPr>
                <w:rFonts w:ascii="Arial Narrow" w:hAnsi="Arial Narrow"/>
                <w:color w:val="000000"/>
                <w:sz w:val="20"/>
                <w:szCs w:val="20"/>
              </w:rPr>
              <w:t>360</w:t>
            </w:r>
          </w:p>
        </w:tc>
      </w:tr>
      <w:tr w:rsidR="00A17DAC" w14:paraId="13DF67B2" w14:textId="77777777" w:rsidTr="00A17DAC">
        <w:trPr>
          <w:trHeight w:val="285"/>
        </w:trPr>
        <w:tc>
          <w:tcPr>
            <w:tcW w:w="2388" w:type="dxa"/>
            <w:tcBorders>
              <w:left w:val="single" w:sz="4" w:space="0" w:color="000000"/>
              <w:bottom w:val="single" w:sz="4" w:space="0" w:color="000000"/>
            </w:tcBorders>
            <w:shd w:val="clear" w:color="auto" w:fill="auto"/>
            <w:tcMar>
              <w:top w:w="55" w:type="dxa"/>
              <w:left w:w="55" w:type="dxa"/>
              <w:bottom w:w="55" w:type="dxa"/>
              <w:right w:w="55" w:type="dxa"/>
            </w:tcMar>
          </w:tcPr>
          <w:p w14:paraId="202A4D44"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HR CERES</w:t>
            </w:r>
          </w:p>
        </w:tc>
        <w:tc>
          <w:tcPr>
            <w:tcW w:w="2387" w:type="dxa"/>
            <w:tcBorders>
              <w:left w:val="single" w:sz="4" w:space="0" w:color="000000"/>
              <w:bottom w:val="single" w:sz="4" w:space="0" w:color="000000"/>
            </w:tcBorders>
            <w:shd w:val="clear" w:color="auto" w:fill="auto"/>
            <w:tcMar>
              <w:top w:w="55" w:type="dxa"/>
              <w:left w:w="55" w:type="dxa"/>
              <w:bottom w:w="55" w:type="dxa"/>
              <w:right w:w="55" w:type="dxa"/>
            </w:tcMar>
          </w:tcPr>
          <w:p w14:paraId="11E2F2B0"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373" w:type="dxa"/>
            <w:tcBorders>
              <w:left w:val="single" w:sz="4" w:space="0" w:color="000000"/>
              <w:bottom w:val="single" w:sz="4" w:space="0" w:color="000000"/>
            </w:tcBorders>
            <w:shd w:val="clear" w:color="auto" w:fill="auto"/>
            <w:tcMar>
              <w:top w:w="55" w:type="dxa"/>
              <w:left w:w="55" w:type="dxa"/>
              <w:bottom w:w="55" w:type="dxa"/>
              <w:right w:w="55" w:type="dxa"/>
            </w:tcMar>
          </w:tcPr>
          <w:p w14:paraId="4A84FA44"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6A81E29C"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r>
      <w:tr w:rsidR="00A17DAC" w14:paraId="4DC0B839" w14:textId="77777777" w:rsidTr="00A17DAC">
        <w:trPr>
          <w:trHeight w:val="285"/>
        </w:trPr>
        <w:tc>
          <w:tcPr>
            <w:tcW w:w="2388" w:type="dxa"/>
            <w:tcBorders>
              <w:left w:val="single" w:sz="4" w:space="0" w:color="000000"/>
              <w:bottom w:val="single" w:sz="4" w:space="0" w:color="000000"/>
            </w:tcBorders>
            <w:shd w:val="clear" w:color="auto" w:fill="auto"/>
            <w:tcMar>
              <w:top w:w="55" w:type="dxa"/>
              <w:left w:w="55" w:type="dxa"/>
              <w:bottom w:w="55" w:type="dxa"/>
              <w:right w:w="55" w:type="dxa"/>
            </w:tcMar>
          </w:tcPr>
          <w:p w14:paraId="7C99D627"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HR JATAÍ</w:t>
            </w:r>
          </w:p>
        </w:tc>
        <w:tc>
          <w:tcPr>
            <w:tcW w:w="2387" w:type="dxa"/>
            <w:tcBorders>
              <w:left w:val="single" w:sz="4" w:space="0" w:color="000000"/>
              <w:bottom w:val="single" w:sz="4" w:space="0" w:color="000000"/>
            </w:tcBorders>
            <w:shd w:val="clear" w:color="auto" w:fill="auto"/>
            <w:tcMar>
              <w:top w:w="55" w:type="dxa"/>
              <w:left w:w="55" w:type="dxa"/>
              <w:bottom w:w="55" w:type="dxa"/>
              <w:right w:w="55" w:type="dxa"/>
            </w:tcMar>
          </w:tcPr>
          <w:p w14:paraId="34B982BD"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373" w:type="dxa"/>
            <w:tcBorders>
              <w:left w:val="single" w:sz="4" w:space="0" w:color="000000"/>
              <w:bottom w:val="single" w:sz="4" w:space="0" w:color="000000"/>
            </w:tcBorders>
            <w:shd w:val="clear" w:color="auto" w:fill="auto"/>
            <w:tcMar>
              <w:top w:w="55" w:type="dxa"/>
              <w:left w:w="55" w:type="dxa"/>
              <w:bottom w:w="55" w:type="dxa"/>
              <w:right w:w="55" w:type="dxa"/>
            </w:tcMar>
          </w:tcPr>
          <w:p w14:paraId="4BD96E24"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6F6340FA" w14:textId="77777777" w:rsidR="00A17DAC" w:rsidRDefault="00A17DAC" w:rsidP="00A17DAC">
            <w:pPr>
              <w:pStyle w:val="Contedodatabela"/>
              <w:spacing w:after="0" w:line="360" w:lineRule="auto"/>
              <w:jc w:val="center"/>
            </w:pPr>
            <w:r>
              <w:rPr>
                <w:rFonts w:ascii="Arial Narrow" w:hAnsi="Arial Narrow"/>
                <w:color w:val="000000"/>
                <w:sz w:val="20"/>
                <w:szCs w:val="20"/>
              </w:rPr>
              <w:t>360</w:t>
            </w:r>
          </w:p>
        </w:tc>
      </w:tr>
      <w:tr w:rsidR="00A17DAC" w14:paraId="34D3A737" w14:textId="77777777" w:rsidTr="00A17DAC">
        <w:trPr>
          <w:trHeight w:val="304"/>
        </w:trPr>
        <w:tc>
          <w:tcPr>
            <w:tcW w:w="2388" w:type="dxa"/>
            <w:tcBorders>
              <w:left w:val="single" w:sz="4" w:space="0" w:color="000000"/>
              <w:bottom w:val="single" w:sz="4" w:space="0" w:color="000000"/>
            </w:tcBorders>
            <w:shd w:val="clear" w:color="auto" w:fill="auto"/>
            <w:tcMar>
              <w:top w:w="55" w:type="dxa"/>
              <w:left w:w="55" w:type="dxa"/>
              <w:bottom w:w="55" w:type="dxa"/>
              <w:right w:w="55" w:type="dxa"/>
            </w:tcMar>
          </w:tcPr>
          <w:p w14:paraId="756830DB"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HR RIO VERDE</w:t>
            </w:r>
          </w:p>
        </w:tc>
        <w:tc>
          <w:tcPr>
            <w:tcW w:w="2387" w:type="dxa"/>
            <w:tcBorders>
              <w:left w:val="single" w:sz="4" w:space="0" w:color="000000"/>
              <w:bottom w:val="single" w:sz="4" w:space="0" w:color="000000"/>
            </w:tcBorders>
            <w:shd w:val="clear" w:color="auto" w:fill="auto"/>
            <w:tcMar>
              <w:top w:w="55" w:type="dxa"/>
              <w:left w:w="55" w:type="dxa"/>
              <w:bottom w:w="55" w:type="dxa"/>
              <w:right w:w="55" w:type="dxa"/>
            </w:tcMar>
          </w:tcPr>
          <w:p w14:paraId="39272CB5" w14:textId="77777777" w:rsidR="00A17DAC" w:rsidRDefault="00A17DAC" w:rsidP="00A17DAC">
            <w:pPr>
              <w:pStyle w:val="Contedodatabela"/>
              <w:spacing w:after="0" w:line="360" w:lineRule="auto"/>
              <w:jc w:val="center"/>
            </w:pPr>
            <w:r>
              <w:rPr>
                <w:rFonts w:ascii="Arial Narrow" w:hAnsi="Arial Narrow"/>
                <w:color w:val="000000"/>
                <w:sz w:val="20"/>
                <w:szCs w:val="20"/>
              </w:rPr>
              <w:t>360</w:t>
            </w:r>
          </w:p>
        </w:tc>
        <w:tc>
          <w:tcPr>
            <w:tcW w:w="2373" w:type="dxa"/>
            <w:tcBorders>
              <w:left w:val="single" w:sz="4" w:space="0" w:color="000000"/>
              <w:bottom w:val="single" w:sz="4" w:space="0" w:color="000000"/>
            </w:tcBorders>
            <w:shd w:val="clear" w:color="auto" w:fill="auto"/>
            <w:tcMar>
              <w:top w:w="55" w:type="dxa"/>
              <w:left w:w="55" w:type="dxa"/>
              <w:bottom w:w="55" w:type="dxa"/>
              <w:right w:w="55" w:type="dxa"/>
            </w:tcMar>
          </w:tcPr>
          <w:p w14:paraId="2EEAEC01"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56CAA73"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r>
      <w:tr w:rsidR="00A17DAC" w14:paraId="5129C4B7" w14:textId="77777777" w:rsidTr="00A17DAC">
        <w:trPr>
          <w:trHeight w:val="285"/>
        </w:trPr>
        <w:tc>
          <w:tcPr>
            <w:tcW w:w="2388" w:type="dxa"/>
            <w:tcBorders>
              <w:left w:val="single" w:sz="4" w:space="0" w:color="000000"/>
              <w:bottom w:val="single" w:sz="4" w:space="0" w:color="000000"/>
            </w:tcBorders>
            <w:shd w:val="clear" w:color="auto" w:fill="auto"/>
            <w:tcMar>
              <w:top w:w="55" w:type="dxa"/>
              <w:left w:w="55" w:type="dxa"/>
              <w:bottom w:w="55" w:type="dxa"/>
              <w:right w:w="55" w:type="dxa"/>
            </w:tcMar>
          </w:tcPr>
          <w:p w14:paraId="36C2AD9E"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UCT FORMOSA</w:t>
            </w:r>
          </w:p>
        </w:tc>
        <w:tc>
          <w:tcPr>
            <w:tcW w:w="2387" w:type="dxa"/>
            <w:tcBorders>
              <w:left w:val="single" w:sz="4" w:space="0" w:color="000000"/>
              <w:bottom w:val="single" w:sz="4" w:space="0" w:color="000000"/>
            </w:tcBorders>
            <w:shd w:val="clear" w:color="auto" w:fill="auto"/>
            <w:tcMar>
              <w:top w:w="55" w:type="dxa"/>
              <w:left w:w="55" w:type="dxa"/>
              <w:bottom w:w="55" w:type="dxa"/>
              <w:right w:w="55" w:type="dxa"/>
            </w:tcMar>
          </w:tcPr>
          <w:p w14:paraId="658B488F"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373" w:type="dxa"/>
            <w:tcBorders>
              <w:left w:val="single" w:sz="4" w:space="0" w:color="000000"/>
              <w:bottom w:val="single" w:sz="4" w:space="0" w:color="000000"/>
            </w:tcBorders>
            <w:shd w:val="clear" w:color="auto" w:fill="auto"/>
            <w:tcMar>
              <w:top w:w="55" w:type="dxa"/>
              <w:left w:w="55" w:type="dxa"/>
              <w:bottom w:w="55" w:type="dxa"/>
              <w:right w:w="55" w:type="dxa"/>
            </w:tcMar>
          </w:tcPr>
          <w:p w14:paraId="2B6B7EB3"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5E87051"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r>
      <w:tr w:rsidR="00A17DAC" w14:paraId="296F1AAE" w14:textId="77777777" w:rsidTr="00A17DAC">
        <w:trPr>
          <w:trHeight w:val="285"/>
        </w:trPr>
        <w:tc>
          <w:tcPr>
            <w:tcW w:w="2388" w:type="dxa"/>
            <w:tcBorders>
              <w:left w:val="single" w:sz="4" w:space="0" w:color="000000"/>
              <w:bottom w:val="single" w:sz="4" w:space="0" w:color="000000"/>
            </w:tcBorders>
            <w:shd w:val="clear" w:color="auto" w:fill="auto"/>
            <w:tcMar>
              <w:top w:w="55" w:type="dxa"/>
              <w:left w:w="55" w:type="dxa"/>
              <w:bottom w:w="55" w:type="dxa"/>
              <w:right w:w="55" w:type="dxa"/>
            </w:tcMar>
          </w:tcPr>
          <w:p w14:paraId="4A6C92E5"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UCT IPORÁ</w:t>
            </w:r>
          </w:p>
        </w:tc>
        <w:tc>
          <w:tcPr>
            <w:tcW w:w="2387" w:type="dxa"/>
            <w:tcBorders>
              <w:left w:val="single" w:sz="4" w:space="0" w:color="000000"/>
              <w:bottom w:val="single" w:sz="4" w:space="0" w:color="000000"/>
            </w:tcBorders>
            <w:shd w:val="clear" w:color="auto" w:fill="auto"/>
            <w:tcMar>
              <w:top w:w="55" w:type="dxa"/>
              <w:left w:w="55" w:type="dxa"/>
              <w:bottom w:w="55" w:type="dxa"/>
              <w:right w:w="55" w:type="dxa"/>
            </w:tcMar>
          </w:tcPr>
          <w:p w14:paraId="424C430B" w14:textId="77777777" w:rsidR="00A17DAC" w:rsidRDefault="00A17DAC" w:rsidP="00A17DAC">
            <w:pPr>
              <w:pStyle w:val="Contedodatabela"/>
              <w:spacing w:after="0" w:line="360" w:lineRule="auto"/>
              <w:jc w:val="center"/>
            </w:pPr>
            <w:r>
              <w:rPr>
                <w:rFonts w:ascii="Arial Narrow" w:hAnsi="Arial Narrow"/>
                <w:color w:val="000000"/>
                <w:sz w:val="20"/>
                <w:szCs w:val="20"/>
              </w:rPr>
              <w:t>180</w:t>
            </w:r>
          </w:p>
        </w:tc>
        <w:tc>
          <w:tcPr>
            <w:tcW w:w="2373" w:type="dxa"/>
            <w:tcBorders>
              <w:left w:val="single" w:sz="4" w:space="0" w:color="000000"/>
              <w:bottom w:val="single" w:sz="4" w:space="0" w:color="000000"/>
            </w:tcBorders>
            <w:shd w:val="clear" w:color="auto" w:fill="auto"/>
            <w:tcMar>
              <w:top w:w="55" w:type="dxa"/>
              <w:left w:w="55" w:type="dxa"/>
              <w:bottom w:w="55" w:type="dxa"/>
              <w:right w:w="55" w:type="dxa"/>
            </w:tcMar>
          </w:tcPr>
          <w:p w14:paraId="02B4CD66" w14:textId="77777777" w:rsidR="00A17DAC" w:rsidRDefault="00A17DAC" w:rsidP="00A17DAC">
            <w:pPr>
              <w:pStyle w:val="Contedodatabela"/>
              <w:spacing w:after="0" w:line="360" w:lineRule="auto"/>
              <w:jc w:val="center"/>
            </w:pPr>
            <w:r>
              <w:rPr>
                <w:rFonts w:ascii="Arial Narrow" w:hAnsi="Arial Narrow"/>
                <w:color w:val="000000"/>
                <w:sz w:val="20"/>
                <w:szCs w:val="20"/>
              </w:rPr>
              <w:t>180</w:t>
            </w:r>
          </w:p>
        </w:tc>
        <w:tc>
          <w:tcPr>
            <w:tcW w:w="2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6D3871B5"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r>
      <w:tr w:rsidR="00A17DAC" w14:paraId="133D00EF" w14:textId="77777777" w:rsidTr="00A17DAC">
        <w:trPr>
          <w:trHeight w:val="285"/>
        </w:trPr>
        <w:tc>
          <w:tcPr>
            <w:tcW w:w="2388" w:type="dxa"/>
            <w:tcBorders>
              <w:left w:val="single" w:sz="4" w:space="0" w:color="000000"/>
              <w:bottom w:val="single" w:sz="4" w:space="0" w:color="000000"/>
            </w:tcBorders>
            <w:shd w:val="clear" w:color="auto" w:fill="auto"/>
            <w:tcMar>
              <w:top w:w="55" w:type="dxa"/>
              <w:left w:w="55" w:type="dxa"/>
              <w:bottom w:w="55" w:type="dxa"/>
              <w:right w:w="55" w:type="dxa"/>
            </w:tcMar>
          </w:tcPr>
          <w:p w14:paraId="265F3B3C"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UCT PORANGATU</w:t>
            </w:r>
          </w:p>
        </w:tc>
        <w:tc>
          <w:tcPr>
            <w:tcW w:w="2387" w:type="dxa"/>
            <w:tcBorders>
              <w:left w:val="single" w:sz="4" w:space="0" w:color="000000"/>
              <w:bottom w:val="single" w:sz="4" w:space="0" w:color="000000"/>
            </w:tcBorders>
            <w:shd w:val="clear" w:color="auto" w:fill="auto"/>
            <w:tcMar>
              <w:top w:w="55" w:type="dxa"/>
              <w:left w:w="55" w:type="dxa"/>
              <w:bottom w:w="55" w:type="dxa"/>
              <w:right w:w="55" w:type="dxa"/>
            </w:tcMar>
          </w:tcPr>
          <w:p w14:paraId="2E704537"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373" w:type="dxa"/>
            <w:tcBorders>
              <w:left w:val="single" w:sz="4" w:space="0" w:color="000000"/>
              <w:bottom w:val="single" w:sz="4" w:space="0" w:color="000000"/>
            </w:tcBorders>
            <w:shd w:val="clear" w:color="auto" w:fill="auto"/>
            <w:tcMar>
              <w:top w:w="55" w:type="dxa"/>
              <w:left w:w="55" w:type="dxa"/>
              <w:bottom w:w="55" w:type="dxa"/>
              <w:right w:w="55" w:type="dxa"/>
            </w:tcMar>
          </w:tcPr>
          <w:p w14:paraId="241C0F59"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63857DEE"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r>
      <w:tr w:rsidR="00A17DAC" w14:paraId="5B06AAC7" w14:textId="77777777" w:rsidTr="00A17DAC">
        <w:trPr>
          <w:trHeight w:val="304"/>
        </w:trPr>
        <w:tc>
          <w:tcPr>
            <w:tcW w:w="2388" w:type="dxa"/>
            <w:tcBorders>
              <w:left w:val="single" w:sz="4" w:space="0" w:color="000000"/>
              <w:bottom w:val="single" w:sz="4" w:space="0" w:color="000000"/>
            </w:tcBorders>
            <w:shd w:val="clear" w:color="auto" w:fill="auto"/>
            <w:tcMar>
              <w:top w:w="55" w:type="dxa"/>
              <w:left w:w="55" w:type="dxa"/>
              <w:bottom w:w="55" w:type="dxa"/>
              <w:right w:w="55" w:type="dxa"/>
            </w:tcMar>
          </w:tcPr>
          <w:p w14:paraId="265992C3"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UCT QUIRINÓPOLIS</w:t>
            </w:r>
          </w:p>
        </w:tc>
        <w:tc>
          <w:tcPr>
            <w:tcW w:w="2387" w:type="dxa"/>
            <w:tcBorders>
              <w:left w:val="single" w:sz="4" w:space="0" w:color="000000"/>
              <w:bottom w:val="single" w:sz="4" w:space="0" w:color="000000"/>
            </w:tcBorders>
            <w:shd w:val="clear" w:color="auto" w:fill="auto"/>
            <w:tcMar>
              <w:top w:w="55" w:type="dxa"/>
              <w:left w:w="55" w:type="dxa"/>
              <w:bottom w:w="55" w:type="dxa"/>
              <w:right w:w="55" w:type="dxa"/>
            </w:tcMar>
          </w:tcPr>
          <w:p w14:paraId="556016AF" w14:textId="77777777" w:rsidR="00A17DAC" w:rsidRDefault="00A17DAC" w:rsidP="00A17DAC">
            <w:pPr>
              <w:pStyle w:val="Contedodatabela"/>
              <w:spacing w:after="0" w:line="360" w:lineRule="auto"/>
              <w:jc w:val="center"/>
            </w:pPr>
            <w:r>
              <w:rPr>
                <w:rFonts w:ascii="Arial Narrow" w:hAnsi="Arial Narrow"/>
                <w:color w:val="000000"/>
                <w:sz w:val="20"/>
                <w:szCs w:val="20"/>
              </w:rPr>
              <w:t>360</w:t>
            </w:r>
          </w:p>
        </w:tc>
        <w:tc>
          <w:tcPr>
            <w:tcW w:w="2373" w:type="dxa"/>
            <w:tcBorders>
              <w:left w:val="single" w:sz="4" w:space="0" w:color="000000"/>
              <w:bottom w:val="single" w:sz="4" w:space="0" w:color="000000"/>
            </w:tcBorders>
            <w:shd w:val="clear" w:color="auto" w:fill="auto"/>
            <w:tcMar>
              <w:top w:w="55" w:type="dxa"/>
              <w:left w:w="55" w:type="dxa"/>
              <w:bottom w:w="55" w:type="dxa"/>
              <w:right w:w="55" w:type="dxa"/>
            </w:tcMar>
          </w:tcPr>
          <w:p w14:paraId="62531B3A" w14:textId="77777777" w:rsidR="00A17DAC" w:rsidRDefault="00A17DAC" w:rsidP="00A17DAC">
            <w:pPr>
              <w:pStyle w:val="Contedodatabela"/>
              <w:spacing w:after="0" w:line="360" w:lineRule="auto"/>
              <w:jc w:val="center"/>
            </w:pPr>
            <w:r>
              <w:rPr>
                <w:rFonts w:ascii="Arial Narrow" w:hAnsi="Arial Narrow"/>
                <w:color w:val="000000"/>
                <w:sz w:val="20"/>
                <w:szCs w:val="20"/>
              </w:rPr>
              <w:t xml:space="preserve"> 0</w:t>
            </w:r>
          </w:p>
        </w:tc>
        <w:tc>
          <w:tcPr>
            <w:tcW w:w="2402"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2948703D"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r>
    </w:tbl>
    <w:p w14:paraId="38D06781" w14:textId="0602AC07" w:rsidR="00007120" w:rsidRDefault="00007120" w:rsidP="00931253"/>
    <w:p w14:paraId="2F8E4A8E" w14:textId="00CF0467" w:rsidR="001F7CBD" w:rsidRDefault="001F7CBD" w:rsidP="00931253"/>
    <w:tbl>
      <w:tblPr>
        <w:tblW w:w="9638" w:type="dxa"/>
        <w:tblCellMar>
          <w:left w:w="10" w:type="dxa"/>
          <w:right w:w="10" w:type="dxa"/>
        </w:tblCellMar>
        <w:tblLook w:val="04A0" w:firstRow="1" w:lastRow="0" w:firstColumn="1" w:lastColumn="0" w:noHBand="0" w:noVBand="1"/>
      </w:tblPr>
      <w:tblGrid>
        <w:gridCol w:w="2410"/>
        <w:gridCol w:w="2409"/>
        <w:gridCol w:w="2395"/>
        <w:gridCol w:w="2424"/>
      </w:tblGrid>
      <w:tr w:rsidR="00A17DAC" w14:paraId="012FB438" w14:textId="77777777" w:rsidTr="00A17DAC">
        <w:tc>
          <w:tcPr>
            <w:tcW w:w="9638" w:type="dxa"/>
            <w:gridSpan w:val="4"/>
            <w:tcBorders>
              <w:top w:val="single" w:sz="4" w:space="0" w:color="000000"/>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1AD89097" w14:textId="77777777" w:rsidR="00A17DAC" w:rsidRDefault="00A17DAC" w:rsidP="00A17DAC">
            <w:pPr>
              <w:pStyle w:val="Contedodatabela"/>
              <w:spacing w:after="0" w:line="360" w:lineRule="auto"/>
              <w:jc w:val="center"/>
              <w:rPr>
                <w:rFonts w:ascii="Arial Narrow" w:hAnsi="Arial Narrow"/>
                <w:b/>
                <w:bCs/>
                <w:sz w:val="20"/>
                <w:szCs w:val="20"/>
              </w:rPr>
            </w:pPr>
            <w:r>
              <w:rPr>
                <w:rFonts w:ascii="Arial Narrow" w:hAnsi="Arial Narrow"/>
                <w:b/>
                <w:bCs/>
                <w:sz w:val="20"/>
                <w:szCs w:val="20"/>
              </w:rPr>
              <w:t>DOCES</w:t>
            </w:r>
          </w:p>
        </w:tc>
      </w:tr>
      <w:tr w:rsidR="00A17DAC" w14:paraId="6F634177" w14:textId="77777777" w:rsidTr="00A17DAC">
        <w:tc>
          <w:tcPr>
            <w:tcW w:w="2410" w:type="dxa"/>
            <w:vMerge w:val="restart"/>
            <w:tcBorders>
              <w:left w:val="single" w:sz="4" w:space="0" w:color="000000"/>
              <w:bottom w:val="single" w:sz="4" w:space="0" w:color="000000"/>
            </w:tcBorders>
            <w:shd w:val="clear" w:color="auto" w:fill="D9D9D9"/>
            <w:tcMar>
              <w:top w:w="55" w:type="dxa"/>
              <w:left w:w="55" w:type="dxa"/>
              <w:bottom w:w="55" w:type="dxa"/>
              <w:right w:w="55" w:type="dxa"/>
            </w:tcMar>
          </w:tcPr>
          <w:p w14:paraId="1E218723" w14:textId="77777777" w:rsidR="00A17DAC" w:rsidRDefault="00A17DAC" w:rsidP="00A17DAC">
            <w:pPr>
              <w:pStyle w:val="Contedodatabela"/>
              <w:spacing w:after="0" w:line="360" w:lineRule="auto"/>
              <w:jc w:val="center"/>
              <w:rPr>
                <w:rFonts w:ascii="Arial Narrow" w:hAnsi="Arial Narrow"/>
                <w:b/>
                <w:bCs/>
                <w:color w:val="000000"/>
                <w:sz w:val="20"/>
                <w:szCs w:val="20"/>
              </w:rPr>
            </w:pPr>
            <w:r>
              <w:rPr>
                <w:rFonts w:ascii="Arial Narrow" w:hAnsi="Arial Narrow"/>
                <w:b/>
                <w:bCs/>
                <w:color w:val="000000"/>
                <w:sz w:val="20"/>
                <w:szCs w:val="20"/>
              </w:rPr>
              <w:t>UNIDADE</w:t>
            </w:r>
          </w:p>
          <w:p w14:paraId="074A0570" w14:textId="77777777" w:rsidR="00A17DAC" w:rsidRDefault="00A17DAC" w:rsidP="00A17DAC">
            <w:pPr>
              <w:pStyle w:val="Contedodatabela"/>
              <w:spacing w:after="0" w:line="360" w:lineRule="auto"/>
              <w:jc w:val="center"/>
              <w:rPr>
                <w:rFonts w:ascii="Arial Narrow" w:hAnsi="Arial Narrow"/>
                <w:b/>
                <w:bCs/>
                <w:color w:val="000000"/>
                <w:sz w:val="20"/>
                <w:szCs w:val="20"/>
              </w:rPr>
            </w:pPr>
            <w:r>
              <w:rPr>
                <w:rFonts w:ascii="Arial Narrow" w:hAnsi="Arial Narrow"/>
                <w:b/>
                <w:bCs/>
                <w:color w:val="000000"/>
                <w:sz w:val="20"/>
                <w:szCs w:val="20"/>
              </w:rPr>
              <w:t xml:space="preserve"> </w:t>
            </w:r>
          </w:p>
        </w:tc>
        <w:tc>
          <w:tcPr>
            <w:tcW w:w="7228" w:type="dxa"/>
            <w:gridSpan w:val="3"/>
            <w:tcBorders>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3DBF4FC0" w14:textId="77777777" w:rsidR="00A17DAC" w:rsidRDefault="00A17DAC" w:rsidP="00A17DAC">
            <w:pPr>
              <w:pStyle w:val="Contedodatabela"/>
              <w:spacing w:after="0" w:line="360" w:lineRule="auto"/>
              <w:jc w:val="center"/>
              <w:rPr>
                <w:rFonts w:ascii="Arial Narrow" w:hAnsi="Arial Narrow"/>
                <w:b/>
                <w:bCs/>
                <w:color w:val="000000"/>
                <w:sz w:val="20"/>
                <w:szCs w:val="20"/>
              </w:rPr>
            </w:pPr>
            <w:r>
              <w:rPr>
                <w:rFonts w:ascii="Arial Narrow" w:hAnsi="Arial Narrow"/>
                <w:b/>
                <w:bCs/>
                <w:color w:val="000000"/>
                <w:sz w:val="20"/>
                <w:szCs w:val="20"/>
              </w:rPr>
              <w:t>MÊS</w:t>
            </w:r>
          </w:p>
        </w:tc>
      </w:tr>
      <w:tr w:rsidR="00A17DAC" w14:paraId="4AA2025C" w14:textId="77777777" w:rsidTr="00A17DAC">
        <w:tc>
          <w:tcPr>
            <w:tcW w:w="2410" w:type="dxa"/>
            <w:vMerge/>
            <w:tcBorders>
              <w:left w:val="single" w:sz="4" w:space="0" w:color="000000"/>
              <w:bottom w:val="single" w:sz="4" w:space="0" w:color="000000"/>
            </w:tcBorders>
            <w:shd w:val="clear" w:color="auto" w:fill="D9D9D9"/>
            <w:tcMar>
              <w:top w:w="55" w:type="dxa"/>
              <w:left w:w="55" w:type="dxa"/>
              <w:bottom w:w="55" w:type="dxa"/>
              <w:right w:w="55" w:type="dxa"/>
            </w:tcMar>
          </w:tcPr>
          <w:p w14:paraId="4DD36A1D" w14:textId="77777777" w:rsidR="00A17DAC" w:rsidRDefault="00A17DAC" w:rsidP="00A17DAC">
            <w:pPr>
              <w:pStyle w:val="Contedodatabela"/>
              <w:spacing w:after="0" w:line="360" w:lineRule="auto"/>
              <w:jc w:val="center"/>
              <w:rPr>
                <w:rFonts w:ascii="Arial Narrow" w:hAnsi="Arial Narrow"/>
                <w:b/>
                <w:bCs/>
                <w:color w:val="000000"/>
                <w:sz w:val="20"/>
                <w:szCs w:val="20"/>
              </w:rPr>
            </w:pPr>
          </w:p>
        </w:tc>
        <w:tc>
          <w:tcPr>
            <w:tcW w:w="2409" w:type="dxa"/>
            <w:tcBorders>
              <w:left w:val="single" w:sz="4" w:space="0" w:color="000000"/>
              <w:bottom w:val="single" w:sz="4" w:space="0" w:color="000000"/>
            </w:tcBorders>
            <w:shd w:val="clear" w:color="auto" w:fill="D9D9D9"/>
            <w:tcMar>
              <w:top w:w="55" w:type="dxa"/>
              <w:left w:w="55" w:type="dxa"/>
              <w:bottom w:w="55" w:type="dxa"/>
              <w:right w:w="55" w:type="dxa"/>
            </w:tcMar>
          </w:tcPr>
          <w:p w14:paraId="429ACC5A" w14:textId="77777777" w:rsidR="00A17DAC" w:rsidRDefault="00A17DAC" w:rsidP="00A17DAC">
            <w:pPr>
              <w:pStyle w:val="Contedodatabela"/>
              <w:spacing w:after="0" w:line="360" w:lineRule="auto"/>
              <w:jc w:val="center"/>
            </w:pPr>
            <w:r>
              <w:rPr>
                <w:rFonts w:ascii="Arial Narrow" w:hAnsi="Arial Narrow"/>
                <w:b/>
                <w:bCs/>
                <w:color w:val="000000"/>
                <w:sz w:val="20"/>
                <w:szCs w:val="20"/>
              </w:rPr>
              <w:t>JULHO</w:t>
            </w:r>
          </w:p>
        </w:tc>
        <w:tc>
          <w:tcPr>
            <w:tcW w:w="2395" w:type="dxa"/>
            <w:tcBorders>
              <w:left w:val="single" w:sz="4" w:space="0" w:color="000000"/>
              <w:bottom w:val="single" w:sz="4" w:space="0" w:color="000000"/>
            </w:tcBorders>
            <w:shd w:val="clear" w:color="auto" w:fill="D9D9D9"/>
            <w:tcMar>
              <w:top w:w="55" w:type="dxa"/>
              <w:left w:w="55" w:type="dxa"/>
              <w:bottom w:w="55" w:type="dxa"/>
              <w:right w:w="55" w:type="dxa"/>
            </w:tcMar>
          </w:tcPr>
          <w:p w14:paraId="479E6F2A" w14:textId="77777777" w:rsidR="00A17DAC" w:rsidRDefault="00A17DAC" w:rsidP="00A17DAC">
            <w:pPr>
              <w:pStyle w:val="Contedodatabela"/>
              <w:spacing w:after="0" w:line="360" w:lineRule="auto"/>
              <w:jc w:val="center"/>
            </w:pPr>
            <w:r>
              <w:rPr>
                <w:rFonts w:ascii="Arial Narrow" w:hAnsi="Arial Narrow"/>
                <w:b/>
                <w:bCs/>
                <w:color w:val="000000"/>
                <w:sz w:val="20"/>
                <w:szCs w:val="20"/>
              </w:rPr>
              <w:t>AGOSTO</w:t>
            </w:r>
          </w:p>
        </w:tc>
        <w:tc>
          <w:tcPr>
            <w:tcW w:w="2424" w:type="dxa"/>
            <w:tcBorders>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241B6943" w14:textId="77777777" w:rsidR="00A17DAC" w:rsidRDefault="00A17DAC" w:rsidP="00A17DAC">
            <w:pPr>
              <w:pStyle w:val="Contedodatabela"/>
              <w:spacing w:after="0" w:line="360" w:lineRule="auto"/>
              <w:jc w:val="center"/>
            </w:pPr>
            <w:r>
              <w:rPr>
                <w:rFonts w:ascii="Arial Narrow" w:hAnsi="Arial Narrow"/>
                <w:b/>
                <w:bCs/>
                <w:color w:val="000000"/>
                <w:sz w:val="20"/>
                <w:szCs w:val="20"/>
              </w:rPr>
              <w:t>SETEMBRO</w:t>
            </w:r>
          </w:p>
        </w:tc>
      </w:tr>
      <w:tr w:rsidR="00A17DAC" w14:paraId="2306741B"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44416727"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HEMOGO</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1C1F13F1" w14:textId="77777777" w:rsidR="00A17DAC" w:rsidRDefault="00A17DAC" w:rsidP="00A17DAC">
            <w:pPr>
              <w:pStyle w:val="Contedodatabela"/>
              <w:spacing w:after="0" w:line="360" w:lineRule="auto"/>
              <w:jc w:val="center"/>
            </w:pPr>
            <w:r>
              <w:rPr>
                <w:rFonts w:ascii="Arial Narrow" w:hAnsi="Arial Narrow"/>
                <w:color w:val="000000"/>
                <w:sz w:val="20"/>
                <w:szCs w:val="20"/>
              </w:rPr>
              <w:t>2160</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6F4CD70B" w14:textId="77777777" w:rsidR="00A17DAC" w:rsidRDefault="00A17DAC" w:rsidP="00A17DAC">
            <w:pPr>
              <w:pStyle w:val="Contedodatabela"/>
              <w:spacing w:after="0" w:line="360" w:lineRule="auto"/>
              <w:jc w:val="center"/>
            </w:pPr>
            <w:r>
              <w:rPr>
                <w:rFonts w:ascii="Arial Narrow" w:hAnsi="Arial Narrow"/>
                <w:color w:val="000000"/>
                <w:sz w:val="20"/>
                <w:szCs w:val="20"/>
              </w:rPr>
              <w:t>1813</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1E2C0AC" w14:textId="77777777" w:rsidR="00A17DAC" w:rsidRDefault="00A17DAC" w:rsidP="00A17DAC">
            <w:pPr>
              <w:pStyle w:val="Contedodatabela"/>
              <w:spacing w:after="0" w:line="360" w:lineRule="auto"/>
              <w:jc w:val="center"/>
            </w:pPr>
            <w:r>
              <w:rPr>
                <w:rFonts w:ascii="Arial Narrow" w:hAnsi="Arial Narrow"/>
                <w:color w:val="000000"/>
                <w:sz w:val="20"/>
                <w:szCs w:val="20"/>
              </w:rPr>
              <w:t>2004</w:t>
            </w:r>
          </w:p>
        </w:tc>
      </w:tr>
      <w:tr w:rsidR="00A17DAC" w14:paraId="347FEC84"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49A0FFC2"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HR CATALÃO</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4080880C"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1DF014A5" w14:textId="77777777" w:rsidR="00A17DAC" w:rsidRDefault="00A17DAC" w:rsidP="00A17DAC">
            <w:pPr>
              <w:pStyle w:val="Contedodatabela"/>
              <w:spacing w:after="0" w:line="360" w:lineRule="auto"/>
              <w:jc w:val="center"/>
            </w:pPr>
            <w:r>
              <w:rPr>
                <w:rFonts w:ascii="Arial Narrow" w:hAnsi="Arial Narrow"/>
                <w:color w:val="000000"/>
                <w:sz w:val="20"/>
                <w:szCs w:val="20"/>
              </w:rPr>
              <w:t>240</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1E54C114" w14:textId="77777777" w:rsidR="00A17DAC" w:rsidRDefault="00A17DAC" w:rsidP="00A17DAC">
            <w:pPr>
              <w:pStyle w:val="Contedodatabela"/>
              <w:spacing w:after="0" w:line="360" w:lineRule="auto"/>
              <w:jc w:val="center"/>
            </w:pPr>
            <w:r>
              <w:rPr>
                <w:rFonts w:ascii="Arial Narrow" w:hAnsi="Arial Narrow"/>
                <w:color w:val="000000"/>
                <w:sz w:val="20"/>
                <w:szCs w:val="20"/>
              </w:rPr>
              <w:t>96</w:t>
            </w:r>
          </w:p>
        </w:tc>
      </w:tr>
      <w:tr w:rsidR="00A17DAC" w14:paraId="5EC72BFA"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2AA14C09"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HR CERES</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08EEC512" w14:textId="77777777" w:rsidR="00A17DAC" w:rsidRDefault="00A17DAC" w:rsidP="00A17DAC">
            <w:pPr>
              <w:pStyle w:val="Contedodatabela"/>
              <w:spacing w:after="0" w:line="360" w:lineRule="auto"/>
              <w:jc w:val="center"/>
            </w:pPr>
            <w:r>
              <w:rPr>
                <w:rFonts w:ascii="Arial Narrow" w:hAnsi="Arial Narrow"/>
                <w:color w:val="000000"/>
                <w:sz w:val="20"/>
                <w:szCs w:val="20"/>
              </w:rPr>
              <w:t>72</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4B0B082C" w14:textId="77777777" w:rsidR="00A17DAC" w:rsidRDefault="00A17DAC" w:rsidP="00A17DAC">
            <w:pPr>
              <w:pStyle w:val="Contedodatabela"/>
              <w:spacing w:after="0" w:line="360" w:lineRule="auto"/>
              <w:jc w:val="center"/>
            </w:pPr>
            <w:r>
              <w:rPr>
                <w:rFonts w:ascii="Arial Narrow" w:hAnsi="Arial Narrow"/>
                <w:color w:val="000000"/>
                <w:sz w:val="20"/>
                <w:szCs w:val="20"/>
              </w:rPr>
              <w:t>312</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1456883"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r>
      <w:tr w:rsidR="00A17DAC" w14:paraId="27B24B26"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19EEED1E"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HR JATAÍ</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7E0B47ED" w14:textId="77777777" w:rsidR="00A17DAC" w:rsidRDefault="00A17DAC" w:rsidP="00A17DAC">
            <w:pPr>
              <w:pStyle w:val="Contedodatabela"/>
              <w:spacing w:after="0" w:line="360" w:lineRule="auto"/>
              <w:jc w:val="center"/>
            </w:pPr>
            <w:r>
              <w:rPr>
                <w:rFonts w:ascii="Arial Narrow" w:hAnsi="Arial Narrow"/>
                <w:color w:val="000000"/>
                <w:sz w:val="20"/>
                <w:szCs w:val="20"/>
              </w:rPr>
              <w:t>240</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11D33980" w14:textId="77777777" w:rsidR="00A17DAC" w:rsidRDefault="00A17DAC" w:rsidP="00A17DAC">
            <w:pPr>
              <w:pStyle w:val="Contedodatabela"/>
              <w:spacing w:after="0" w:line="360" w:lineRule="auto"/>
              <w:jc w:val="center"/>
            </w:pPr>
            <w:r>
              <w:rPr>
                <w:rFonts w:ascii="Arial Narrow" w:hAnsi="Arial Narrow"/>
                <w:color w:val="000000"/>
                <w:sz w:val="20"/>
                <w:szCs w:val="20"/>
              </w:rPr>
              <w:t>384</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6F519447" w14:textId="77777777" w:rsidR="00A17DAC" w:rsidRDefault="00A17DAC" w:rsidP="00A17DAC">
            <w:pPr>
              <w:pStyle w:val="Contedodatabela"/>
              <w:spacing w:after="0" w:line="360" w:lineRule="auto"/>
              <w:jc w:val="center"/>
            </w:pPr>
            <w:r>
              <w:rPr>
                <w:rFonts w:ascii="Arial Narrow" w:hAnsi="Arial Narrow"/>
                <w:color w:val="000000"/>
                <w:sz w:val="20"/>
                <w:szCs w:val="20"/>
              </w:rPr>
              <w:t>96</w:t>
            </w:r>
          </w:p>
        </w:tc>
      </w:tr>
      <w:tr w:rsidR="00A17DAC" w14:paraId="183E437E" w14:textId="77777777" w:rsidTr="00A17DAC">
        <w:tc>
          <w:tcPr>
            <w:tcW w:w="2410"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DF9C53F"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HR RIO VERDE</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210F6EC" w14:textId="77777777" w:rsidR="00A17DAC" w:rsidRDefault="00A17DAC" w:rsidP="00A17DAC">
            <w:pPr>
              <w:pStyle w:val="Contedodatabela"/>
              <w:spacing w:after="0" w:line="360" w:lineRule="auto"/>
              <w:jc w:val="center"/>
            </w:pPr>
            <w:r>
              <w:rPr>
                <w:rFonts w:ascii="Arial Narrow" w:hAnsi="Arial Narrow"/>
                <w:color w:val="000000"/>
                <w:sz w:val="20"/>
                <w:szCs w:val="20"/>
              </w:rPr>
              <w:t>552</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FDDB173" w14:textId="77777777" w:rsidR="00A17DAC" w:rsidRDefault="00A17DAC" w:rsidP="00A17DAC">
            <w:pPr>
              <w:pStyle w:val="Contedodatabela"/>
              <w:spacing w:after="0" w:line="360" w:lineRule="auto"/>
              <w:jc w:val="center"/>
            </w:pPr>
            <w:r>
              <w:rPr>
                <w:rFonts w:ascii="Arial Narrow" w:hAnsi="Arial Narrow"/>
                <w:color w:val="000000"/>
                <w:sz w:val="20"/>
                <w:szCs w:val="20"/>
              </w:rPr>
              <w:t>888</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6ED4A0A" w14:textId="77777777" w:rsidR="00A17DAC" w:rsidRDefault="00A17DAC" w:rsidP="00A17DAC">
            <w:pPr>
              <w:pStyle w:val="Contedodatabela"/>
              <w:spacing w:after="0" w:line="360" w:lineRule="auto"/>
              <w:jc w:val="center"/>
            </w:pPr>
            <w:r>
              <w:rPr>
                <w:rFonts w:ascii="Arial Narrow" w:hAnsi="Arial Narrow"/>
                <w:color w:val="000000"/>
                <w:sz w:val="20"/>
                <w:szCs w:val="20"/>
              </w:rPr>
              <w:t>240</w:t>
            </w:r>
          </w:p>
        </w:tc>
      </w:tr>
      <w:tr w:rsidR="00A17DAC" w14:paraId="6AA1D729" w14:textId="77777777" w:rsidTr="00A17DAC">
        <w:tc>
          <w:tcPr>
            <w:tcW w:w="241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27AFF4CB"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UCT FORMOSA</w:t>
            </w:r>
          </w:p>
        </w:tc>
        <w:tc>
          <w:tcPr>
            <w:tcW w:w="2409"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244ED62E"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c>
          <w:tcPr>
            <w:tcW w:w="23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7F7B72A8" w14:textId="77777777" w:rsidR="00A17DAC" w:rsidRDefault="00A17DAC" w:rsidP="00A17DAC">
            <w:pPr>
              <w:pStyle w:val="Contedodatabela"/>
              <w:spacing w:after="0" w:line="360" w:lineRule="auto"/>
              <w:jc w:val="center"/>
            </w:pPr>
            <w:r>
              <w:rPr>
                <w:rFonts w:ascii="Arial Narrow" w:hAnsi="Arial Narrow"/>
                <w:color w:val="000000"/>
                <w:sz w:val="20"/>
                <w:szCs w:val="20"/>
              </w:rPr>
              <w:t>144</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3DEA8FF7" w14:textId="77777777" w:rsidR="00A17DAC" w:rsidRDefault="00A17DAC" w:rsidP="00A17DAC">
            <w:pPr>
              <w:pStyle w:val="Contedodatabela"/>
              <w:spacing w:after="0" w:line="360" w:lineRule="auto"/>
              <w:jc w:val="center"/>
            </w:pPr>
            <w:r>
              <w:rPr>
                <w:rFonts w:ascii="Arial Narrow" w:hAnsi="Arial Narrow"/>
                <w:color w:val="000000"/>
                <w:sz w:val="20"/>
                <w:szCs w:val="20"/>
              </w:rPr>
              <w:t>96</w:t>
            </w:r>
          </w:p>
        </w:tc>
      </w:tr>
      <w:tr w:rsidR="00A17DAC" w14:paraId="22B843F0"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5DC83754"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UCT IPORÁ</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64FF7FE2" w14:textId="77777777" w:rsidR="00A17DAC" w:rsidRDefault="00A17DAC" w:rsidP="00A17DAC">
            <w:pPr>
              <w:pStyle w:val="Contedodatabela"/>
              <w:spacing w:after="0" w:line="360" w:lineRule="auto"/>
              <w:jc w:val="center"/>
            </w:pPr>
            <w:r>
              <w:rPr>
                <w:rFonts w:ascii="Arial Narrow" w:hAnsi="Arial Narrow"/>
                <w:color w:val="000000"/>
                <w:sz w:val="20"/>
                <w:szCs w:val="20"/>
              </w:rPr>
              <w:t>96</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38D9F04C" w14:textId="77777777" w:rsidR="00A17DAC" w:rsidRDefault="00A17DAC" w:rsidP="00A17DAC">
            <w:pPr>
              <w:pStyle w:val="Contedodatabela"/>
              <w:spacing w:after="0" w:line="360" w:lineRule="auto"/>
              <w:jc w:val="center"/>
            </w:pPr>
            <w:r>
              <w:rPr>
                <w:rFonts w:ascii="Arial Narrow" w:hAnsi="Arial Narrow"/>
                <w:color w:val="000000"/>
                <w:sz w:val="20"/>
                <w:szCs w:val="20"/>
              </w:rPr>
              <w:t>72</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1BE45C5E" w14:textId="77777777" w:rsidR="00A17DAC" w:rsidRDefault="00A17DAC" w:rsidP="00A17DAC">
            <w:pPr>
              <w:pStyle w:val="Contedodatabela"/>
              <w:spacing w:after="0" w:line="360" w:lineRule="auto"/>
              <w:jc w:val="center"/>
            </w:pPr>
            <w:r>
              <w:rPr>
                <w:rFonts w:ascii="Arial Narrow" w:hAnsi="Arial Narrow"/>
                <w:color w:val="000000"/>
                <w:sz w:val="20"/>
                <w:szCs w:val="20"/>
              </w:rPr>
              <w:t>96</w:t>
            </w:r>
          </w:p>
        </w:tc>
      </w:tr>
      <w:tr w:rsidR="00A17DAC" w14:paraId="605310C2"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12131419"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UCT PORANGATU</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00F6C89F"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167B1E75"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C4C25CE"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r>
      <w:tr w:rsidR="00A17DAC" w14:paraId="131287AD"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6DB6DE85" w14:textId="77777777" w:rsidR="00A17DAC" w:rsidRDefault="00A17DAC" w:rsidP="00A17DAC">
            <w:pPr>
              <w:pStyle w:val="Contedodatabela"/>
              <w:spacing w:after="0" w:line="360" w:lineRule="auto"/>
              <w:jc w:val="center"/>
              <w:rPr>
                <w:rFonts w:ascii="Arial Narrow" w:hAnsi="Arial Narrow"/>
                <w:color w:val="000000"/>
                <w:sz w:val="20"/>
                <w:szCs w:val="20"/>
              </w:rPr>
            </w:pPr>
            <w:r>
              <w:rPr>
                <w:rFonts w:ascii="Arial Narrow" w:hAnsi="Arial Narrow"/>
                <w:color w:val="000000"/>
                <w:sz w:val="20"/>
                <w:szCs w:val="20"/>
              </w:rPr>
              <w:t>UCT QUIRINÓPOLIS</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1B837607"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1D5398A0"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2B1300CD" w14:textId="77777777" w:rsidR="00A17DAC" w:rsidRDefault="00A17DAC" w:rsidP="00A17DAC">
            <w:pPr>
              <w:pStyle w:val="Contedodatabela"/>
              <w:spacing w:after="0" w:line="360" w:lineRule="auto"/>
              <w:jc w:val="center"/>
            </w:pPr>
            <w:r>
              <w:rPr>
                <w:rFonts w:ascii="Arial Narrow" w:hAnsi="Arial Narrow"/>
                <w:color w:val="000000"/>
                <w:sz w:val="20"/>
                <w:szCs w:val="20"/>
              </w:rPr>
              <w:t xml:space="preserve"> 72</w:t>
            </w:r>
          </w:p>
        </w:tc>
      </w:tr>
    </w:tbl>
    <w:p w14:paraId="23D669E2" w14:textId="16CC170A" w:rsidR="00007120" w:rsidRDefault="00007120" w:rsidP="00931253"/>
    <w:p w14:paraId="2E9C92DE" w14:textId="47BB21A2" w:rsidR="001F7CBD" w:rsidRDefault="001F7CBD" w:rsidP="00931253"/>
    <w:p w14:paraId="710610EA" w14:textId="77777777" w:rsidR="001F7CBD" w:rsidRDefault="001F7CBD" w:rsidP="00931253"/>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10"/>
        <w:gridCol w:w="2409"/>
        <w:gridCol w:w="2395"/>
        <w:gridCol w:w="2424"/>
      </w:tblGrid>
      <w:tr w:rsidR="00A17DAC" w14:paraId="6B006DBF" w14:textId="77777777" w:rsidTr="00A17DAC">
        <w:tc>
          <w:tcPr>
            <w:tcW w:w="9638" w:type="dxa"/>
            <w:gridSpan w:val="4"/>
            <w:shd w:val="clear" w:color="auto" w:fill="D9D9D9"/>
            <w:tcMar>
              <w:top w:w="55" w:type="dxa"/>
              <w:left w:w="55" w:type="dxa"/>
              <w:bottom w:w="55" w:type="dxa"/>
              <w:right w:w="55" w:type="dxa"/>
            </w:tcMar>
          </w:tcPr>
          <w:p w14:paraId="06AB0C38" w14:textId="77777777" w:rsidR="00A17DAC" w:rsidRDefault="00A17DAC" w:rsidP="00A17DAC">
            <w:pPr>
              <w:pStyle w:val="Contedodatabela"/>
              <w:spacing w:after="0" w:line="360" w:lineRule="auto"/>
              <w:jc w:val="center"/>
              <w:rPr>
                <w:rFonts w:ascii="Arial Narrow" w:hAnsi="Arial Narrow"/>
                <w:b/>
                <w:bCs/>
                <w:sz w:val="20"/>
                <w:szCs w:val="20"/>
              </w:rPr>
            </w:pPr>
            <w:r>
              <w:rPr>
                <w:rFonts w:ascii="Arial Narrow" w:hAnsi="Arial Narrow"/>
                <w:b/>
                <w:bCs/>
                <w:sz w:val="20"/>
                <w:szCs w:val="20"/>
              </w:rPr>
              <w:lastRenderedPageBreak/>
              <w:t>SUCOS</w:t>
            </w:r>
          </w:p>
        </w:tc>
      </w:tr>
      <w:tr w:rsidR="00A17DAC" w14:paraId="12EEA026" w14:textId="77777777" w:rsidTr="00A17DAC">
        <w:tc>
          <w:tcPr>
            <w:tcW w:w="2410" w:type="dxa"/>
            <w:vMerge w:val="restart"/>
            <w:shd w:val="clear" w:color="auto" w:fill="D9D9D9"/>
            <w:tcMar>
              <w:top w:w="55" w:type="dxa"/>
              <w:left w:w="55" w:type="dxa"/>
              <w:bottom w:w="55" w:type="dxa"/>
              <w:right w:w="55" w:type="dxa"/>
            </w:tcMar>
          </w:tcPr>
          <w:p w14:paraId="0A7F3B71" w14:textId="77777777" w:rsidR="00A17DAC" w:rsidRDefault="00A17DAC" w:rsidP="00A17DAC">
            <w:pPr>
              <w:pStyle w:val="Contedodatabela"/>
              <w:spacing w:after="0" w:line="360" w:lineRule="auto"/>
              <w:jc w:val="center"/>
            </w:pPr>
            <w:r>
              <w:rPr>
                <w:rFonts w:ascii="Arial Narrow" w:hAnsi="Arial Narrow"/>
                <w:b/>
                <w:bCs/>
                <w:color w:val="000000"/>
                <w:sz w:val="20"/>
                <w:szCs w:val="20"/>
              </w:rPr>
              <w:t>UNIDADE</w:t>
            </w:r>
          </w:p>
          <w:p w14:paraId="4E1805B0" w14:textId="77777777" w:rsidR="00A17DAC" w:rsidRDefault="00A17DAC" w:rsidP="00A17DAC">
            <w:pPr>
              <w:pStyle w:val="Contedodatabela"/>
              <w:spacing w:after="0" w:line="360" w:lineRule="auto"/>
              <w:jc w:val="center"/>
            </w:pPr>
            <w:r>
              <w:rPr>
                <w:rFonts w:ascii="Arial Narrow" w:hAnsi="Arial Narrow"/>
                <w:b/>
                <w:bCs/>
                <w:color w:val="000000"/>
                <w:sz w:val="20"/>
                <w:szCs w:val="20"/>
              </w:rPr>
              <w:t xml:space="preserve"> </w:t>
            </w:r>
          </w:p>
        </w:tc>
        <w:tc>
          <w:tcPr>
            <w:tcW w:w="7228" w:type="dxa"/>
            <w:gridSpan w:val="3"/>
            <w:shd w:val="clear" w:color="auto" w:fill="D9D9D9"/>
            <w:tcMar>
              <w:top w:w="55" w:type="dxa"/>
              <w:left w:w="55" w:type="dxa"/>
              <w:bottom w:w="55" w:type="dxa"/>
              <w:right w:w="55" w:type="dxa"/>
            </w:tcMar>
          </w:tcPr>
          <w:p w14:paraId="0A9F0E27" w14:textId="77777777" w:rsidR="00A17DAC" w:rsidRDefault="00A17DAC" w:rsidP="00A17DAC">
            <w:pPr>
              <w:pStyle w:val="Contedodatabela"/>
              <w:spacing w:after="0" w:line="360" w:lineRule="auto"/>
              <w:jc w:val="center"/>
            </w:pPr>
            <w:r>
              <w:rPr>
                <w:rFonts w:ascii="Arial Narrow" w:hAnsi="Arial Narrow"/>
                <w:b/>
                <w:bCs/>
                <w:color w:val="000000"/>
                <w:sz w:val="20"/>
                <w:szCs w:val="20"/>
              </w:rPr>
              <w:t>MÊS</w:t>
            </w:r>
          </w:p>
        </w:tc>
      </w:tr>
      <w:tr w:rsidR="00A17DAC" w14:paraId="3E258CA1" w14:textId="77777777" w:rsidTr="00A17DAC">
        <w:tc>
          <w:tcPr>
            <w:tcW w:w="2410" w:type="dxa"/>
            <w:vMerge/>
            <w:shd w:val="clear" w:color="auto" w:fill="D9D9D9"/>
            <w:tcMar>
              <w:top w:w="55" w:type="dxa"/>
              <w:left w:w="55" w:type="dxa"/>
              <w:bottom w:w="55" w:type="dxa"/>
              <w:right w:w="55" w:type="dxa"/>
            </w:tcMar>
          </w:tcPr>
          <w:p w14:paraId="67828B33" w14:textId="77777777" w:rsidR="00A17DAC" w:rsidRDefault="00A17DAC" w:rsidP="00A17DAC">
            <w:pPr>
              <w:pStyle w:val="Contedodatabela"/>
              <w:spacing w:after="0" w:line="360" w:lineRule="auto"/>
              <w:jc w:val="center"/>
              <w:rPr>
                <w:rFonts w:ascii="Arial Narrow" w:hAnsi="Arial Narrow"/>
                <w:b/>
                <w:bCs/>
                <w:color w:val="000000"/>
                <w:sz w:val="20"/>
                <w:szCs w:val="20"/>
              </w:rPr>
            </w:pPr>
          </w:p>
        </w:tc>
        <w:tc>
          <w:tcPr>
            <w:tcW w:w="2409" w:type="dxa"/>
            <w:shd w:val="clear" w:color="auto" w:fill="D9D9D9"/>
            <w:tcMar>
              <w:top w:w="55" w:type="dxa"/>
              <w:left w:w="55" w:type="dxa"/>
              <w:bottom w:w="55" w:type="dxa"/>
              <w:right w:w="55" w:type="dxa"/>
            </w:tcMar>
          </w:tcPr>
          <w:p w14:paraId="1623029D" w14:textId="77777777" w:rsidR="00A17DAC" w:rsidRDefault="00A17DAC" w:rsidP="00A17DAC">
            <w:pPr>
              <w:pStyle w:val="Contedodatabela"/>
              <w:spacing w:after="0" w:line="360" w:lineRule="auto"/>
              <w:jc w:val="center"/>
            </w:pPr>
            <w:r>
              <w:rPr>
                <w:rFonts w:ascii="Arial Narrow" w:hAnsi="Arial Narrow"/>
                <w:b/>
                <w:bCs/>
                <w:color w:val="000000"/>
                <w:sz w:val="20"/>
                <w:szCs w:val="20"/>
              </w:rPr>
              <w:t>JULHO</w:t>
            </w:r>
          </w:p>
        </w:tc>
        <w:tc>
          <w:tcPr>
            <w:tcW w:w="2395" w:type="dxa"/>
            <w:shd w:val="clear" w:color="auto" w:fill="D9D9D9"/>
            <w:tcMar>
              <w:top w:w="55" w:type="dxa"/>
              <w:left w:w="55" w:type="dxa"/>
              <w:bottom w:w="55" w:type="dxa"/>
              <w:right w:w="55" w:type="dxa"/>
            </w:tcMar>
          </w:tcPr>
          <w:p w14:paraId="582807C4" w14:textId="77777777" w:rsidR="00A17DAC" w:rsidRDefault="00A17DAC" w:rsidP="00A17DAC">
            <w:pPr>
              <w:pStyle w:val="Contedodatabela"/>
              <w:spacing w:after="0" w:line="360" w:lineRule="auto"/>
              <w:jc w:val="center"/>
            </w:pPr>
            <w:r>
              <w:rPr>
                <w:rFonts w:ascii="Arial Narrow" w:hAnsi="Arial Narrow"/>
                <w:b/>
                <w:bCs/>
                <w:color w:val="000000"/>
                <w:sz w:val="20"/>
                <w:szCs w:val="20"/>
              </w:rPr>
              <w:t>AGOSTO</w:t>
            </w:r>
          </w:p>
        </w:tc>
        <w:tc>
          <w:tcPr>
            <w:tcW w:w="2424" w:type="dxa"/>
            <w:shd w:val="clear" w:color="auto" w:fill="D9D9D9"/>
            <w:tcMar>
              <w:top w:w="55" w:type="dxa"/>
              <w:left w:w="55" w:type="dxa"/>
              <w:bottom w:w="55" w:type="dxa"/>
              <w:right w:w="55" w:type="dxa"/>
            </w:tcMar>
          </w:tcPr>
          <w:p w14:paraId="12BED607" w14:textId="77777777" w:rsidR="00A17DAC" w:rsidRDefault="00A17DAC" w:rsidP="00A17DAC">
            <w:pPr>
              <w:pStyle w:val="Contedodatabela"/>
              <w:spacing w:after="0" w:line="360" w:lineRule="auto"/>
              <w:jc w:val="center"/>
            </w:pPr>
            <w:r>
              <w:rPr>
                <w:rFonts w:ascii="Arial Narrow" w:hAnsi="Arial Narrow"/>
                <w:b/>
                <w:bCs/>
                <w:color w:val="000000"/>
                <w:sz w:val="20"/>
                <w:szCs w:val="20"/>
              </w:rPr>
              <w:t>SETEMBRO</w:t>
            </w:r>
          </w:p>
        </w:tc>
      </w:tr>
      <w:tr w:rsidR="00A17DAC" w14:paraId="00EB2257" w14:textId="77777777" w:rsidTr="00A17DAC">
        <w:tc>
          <w:tcPr>
            <w:tcW w:w="2410" w:type="dxa"/>
            <w:shd w:val="clear" w:color="auto" w:fill="auto"/>
            <w:tcMar>
              <w:top w:w="55" w:type="dxa"/>
              <w:left w:w="55" w:type="dxa"/>
              <w:bottom w:w="55" w:type="dxa"/>
              <w:right w:w="55" w:type="dxa"/>
            </w:tcMar>
          </w:tcPr>
          <w:p w14:paraId="4190DE45" w14:textId="77777777" w:rsidR="00A17DAC" w:rsidRDefault="00A17DAC" w:rsidP="00A17DAC">
            <w:pPr>
              <w:pStyle w:val="Contedodatabela"/>
              <w:spacing w:after="0" w:line="360" w:lineRule="auto"/>
              <w:jc w:val="center"/>
            </w:pPr>
            <w:r>
              <w:rPr>
                <w:rFonts w:ascii="Arial Narrow" w:hAnsi="Arial Narrow"/>
                <w:color w:val="000000"/>
                <w:sz w:val="20"/>
                <w:szCs w:val="20"/>
              </w:rPr>
              <w:t>HEMOGO</w:t>
            </w:r>
          </w:p>
        </w:tc>
        <w:tc>
          <w:tcPr>
            <w:tcW w:w="2409" w:type="dxa"/>
            <w:shd w:val="clear" w:color="auto" w:fill="auto"/>
            <w:tcMar>
              <w:top w:w="55" w:type="dxa"/>
              <w:left w:w="55" w:type="dxa"/>
              <w:bottom w:w="55" w:type="dxa"/>
              <w:right w:w="55" w:type="dxa"/>
            </w:tcMar>
          </w:tcPr>
          <w:p w14:paraId="6DABD87A" w14:textId="77777777" w:rsidR="00A17DAC" w:rsidRDefault="00A17DAC" w:rsidP="00A17DAC">
            <w:pPr>
              <w:pStyle w:val="Contedodatabela"/>
              <w:spacing w:after="0" w:line="360" w:lineRule="auto"/>
              <w:jc w:val="center"/>
            </w:pPr>
            <w:r>
              <w:rPr>
                <w:rFonts w:ascii="Arial Narrow" w:hAnsi="Arial Narrow"/>
                <w:color w:val="000000"/>
                <w:sz w:val="20"/>
                <w:szCs w:val="20"/>
              </w:rPr>
              <w:t>2328</w:t>
            </w:r>
          </w:p>
        </w:tc>
        <w:tc>
          <w:tcPr>
            <w:tcW w:w="2395" w:type="dxa"/>
            <w:shd w:val="clear" w:color="auto" w:fill="auto"/>
            <w:tcMar>
              <w:top w:w="55" w:type="dxa"/>
              <w:left w:w="55" w:type="dxa"/>
              <w:bottom w:w="55" w:type="dxa"/>
              <w:right w:w="55" w:type="dxa"/>
            </w:tcMar>
          </w:tcPr>
          <w:p w14:paraId="749CB13C" w14:textId="77777777" w:rsidR="00A17DAC" w:rsidRDefault="00A17DAC" w:rsidP="00A17DAC">
            <w:pPr>
              <w:pStyle w:val="Contedodatabela"/>
              <w:spacing w:after="0" w:line="360" w:lineRule="auto"/>
              <w:jc w:val="center"/>
            </w:pPr>
            <w:r>
              <w:rPr>
                <w:rFonts w:ascii="Arial Narrow" w:hAnsi="Arial Narrow"/>
                <w:color w:val="000000"/>
                <w:sz w:val="20"/>
                <w:szCs w:val="20"/>
              </w:rPr>
              <w:t>1975</w:t>
            </w:r>
          </w:p>
        </w:tc>
        <w:tc>
          <w:tcPr>
            <w:tcW w:w="2424" w:type="dxa"/>
            <w:shd w:val="clear" w:color="auto" w:fill="auto"/>
            <w:tcMar>
              <w:top w:w="55" w:type="dxa"/>
              <w:left w:w="55" w:type="dxa"/>
              <w:bottom w:w="55" w:type="dxa"/>
              <w:right w:w="55" w:type="dxa"/>
            </w:tcMar>
          </w:tcPr>
          <w:p w14:paraId="3A4840CF" w14:textId="77777777" w:rsidR="00A17DAC" w:rsidRDefault="00A17DAC" w:rsidP="00A17DAC">
            <w:pPr>
              <w:pStyle w:val="Contedodatabela"/>
              <w:spacing w:after="0" w:line="360" w:lineRule="auto"/>
              <w:jc w:val="center"/>
            </w:pPr>
            <w:r>
              <w:rPr>
                <w:rFonts w:ascii="Arial Narrow" w:hAnsi="Arial Narrow"/>
                <w:color w:val="000000"/>
                <w:sz w:val="20"/>
                <w:szCs w:val="20"/>
              </w:rPr>
              <w:t>2151</w:t>
            </w:r>
          </w:p>
        </w:tc>
      </w:tr>
      <w:tr w:rsidR="00A17DAC" w14:paraId="5E4AB249" w14:textId="77777777" w:rsidTr="00A17DAC">
        <w:tc>
          <w:tcPr>
            <w:tcW w:w="2410" w:type="dxa"/>
            <w:shd w:val="clear" w:color="auto" w:fill="auto"/>
            <w:tcMar>
              <w:top w:w="55" w:type="dxa"/>
              <w:left w:w="55" w:type="dxa"/>
              <w:bottom w:w="55" w:type="dxa"/>
              <w:right w:w="55" w:type="dxa"/>
            </w:tcMar>
          </w:tcPr>
          <w:p w14:paraId="57910E9D" w14:textId="77777777" w:rsidR="00A17DAC" w:rsidRDefault="00A17DAC" w:rsidP="00A17DAC">
            <w:pPr>
              <w:pStyle w:val="Contedodatabela"/>
              <w:spacing w:after="0" w:line="360" w:lineRule="auto"/>
              <w:jc w:val="center"/>
            </w:pPr>
            <w:r>
              <w:rPr>
                <w:rFonts w:ascii="Arial Narrow" w:hAnsi="Arial Narrow"/>
                <w:color w:val="000000"/>
                <w:sz w:val="20"/>
                <w:szCs w:val="20"/>
              </w:rPr>
              <w:t>HR CATALÃO</w:t>
            </w:r>
          </w:p>
        </w:tc>
        <w:tc>
          <w:tcPr>
            <w:tcW w:w="2409" w:type="dxa"/>
            <w:shd w:val="clear" w:color="auto" w:fill="auto"/>
            <w:tcMar>
              <w:top w:w="55" w:type="dxa"/>
              <w:left w:w="55" w:type="dxa"/>
              <w:bottom w:w="55" w:type="dxa"/>
              <w:right w:w="55" w:type="dxa"/>
            </w:tcMar>
          </w:tcPr>
          <w:p w14:paraId="72EA80EA" w14:textId="77777777" w:rsidR="00A17DAC" w:rsidRDefault="00A17DAC" w:rsidP="00A17DAC">
            <w:pPr>
              <w:pStyle w:val="Contedodatabela"/>
              <w:spacing w:after="0" w:line="360" w:lineRule="auto"/>
              <w:jc w:val="center"/>
            </w:pPr>
            <w:r>
              <w:rPr>
                <w:rFonts w:ascii="Arial Narrow" w:hAnsi="Arial Narrow"/>
                <w:color w:val="000000"/>
                <w:sz w:val="20"/>
                <w:szCs w:val="20"/>
              </w:rPr>
              <w:t>288</w:t>
            </w:r>
          </w:p>
        </w:tc>
        <w:tc>
          <w:tcPr>
            <w:tcW w:w="2395" w:type="dxa"/>
            <w:shd w:val="clear" w:color="auto" w:fill="auto"/>
            <w:tcMar>
              <w:top w:w="55" w:type="dxa"/>
              <w:left w:w="55" w:type="dxa"/>
              <w:bottom w:w="55" w:type="dxa"/>
              <w:right w:w="55" w:type="dxa"/>
            </w:tcMar>
          </w:tcPr>
          <w:p w14:paraId="29607B2F" w14:textId="77777777" w:rsidR="00A17DAC" w:rsidRDefault="00A17DAC" w:rsidP="00A17DAC">
            <w:pPr>
              <w:pStyle w:val="Contedodatabela"/>
              <w:spacing w:after="0" w:line="360" w:lineRule="auto"/>
              <w:jc w:val="center"/>
            </w:pPr>
            <w:r>
              <w:rPr>
                <w:rFonts w:ascii="Arial Narrow" w:hAnsi="Arial Narrow"/>
                <w:color w:val="000000"/>
                <w:sz w:val="20"/>
                <w:szCs w:val="20"/>
              </w:rPr>
              <w:t>432</w:t>
            </w:r>
          </w:p>
        </w:tc>
        <w:tc>
          <w:tcPr>
            <w:tcW w:w="2424" w:type="dxa"/>
            <w:shd w:val="clear" w:color="auto" w:fill="auto"/>
            <w:tcMar>
              <w:top w:w="55" w:type="dxa"/>
              <w:left w:w="55" w:type="dxa"/>
              <w:bottom w:w="55" w:type="dxa"/>
              <w:right w:w="55" w:type="dxa"/>
            </w:tcMar>
          </w:tcPr>
          <w:p w14:paraId="75627C62" w14:textId="77777777" w:rsidR="00A17DAC" w:rsidRDefault="00A17DAC" w:rsidP="00A17DAC">
            <w:pPr>
              <w:pStyle w:val="Contedodatabela"/>
              <w:spacing w:after="0" w:line="360" w:lineRule="auto"/>
              <w:jc w:val="center"/>
            </w:pPr>
            <w:r>
              <w:rPr>
                <w:rFonts w:ascii="Arial Narrow" w:hAnsi="Arial Narrow"/>
                <w:color w:val="000000"/>
                <w:sz w:val="20"/>
                <w:szCs w:val="20"/>
              </w:rPr>
              <w:t xml:space="preserve">288  </w:t>
            </w:r>
          </w:p>
        </w:tc>
      </w:tr>
      <w:tr w:rsidR="00A17DAC" w14:paraId="704F9D3F" w14:textId="77777777" w:rsidTr="00A17DAC">
        <w:tc>
          <w:tcPr>
            <w:tcW w:w="2410" w:type="dxa"/>
            <w:shd w:val="clear" w:color="auto" w:fill="auto"/>
            <w:tcMar>
              <w:top w:w="55" w:type="dxa"/>
              <w:left w:w="55" w:type="dxa"/>
              <w:bottom w:w="55" w:type="dxa"/>
              <w:right w:w="55" w:type="dxa"/>
            </w:tcMar>
          </w:tcPr>
          <w:p w14:paraId="72A68FEE" w14:textId="77777777" w:rsidR="00A17DAC" w:rsidRDefault="00A17DAC" w:rsidP="00A17DAC">
            <w:pPr>
              <w:pStyle w:val="Contedodatabela"/>
              <w:spacing w:after="0" w:line="360" w:lineRule="auto"/>
              <w:jc w:val="center"/>
            </w:pPr>
            <w:r>
              <w:rPr>
                <w:rFonts w:ascii="Arial Narrow" w:hAnsi="Arial Narrow"/>
                <w:color w:val="000000"/>
                <w:sz w:val="20"/>
                <w:szCs w:val="20"/>
              </w:rPr>
              <w:t>HR CERES</w:t>
            </w:r>
          </w:p>
        </w:tc>
        <w:tc>
          <w:tcPr>
            <w:tcW w:w="2409" w:type="dxa"/>
            <w:shd w:val="clear" w:color="auto" w:fill="auto"/>
            <w:tcMar>
              <w:top w:w="55" w:type="dxa"/>
              <w:left w:w="55" w:type="dxa"/>
              <w:bottom w:w="55" w:type="dxa"/>
              <w:right w:w="55" w:type="dxa"/>
            </w:tcMar>
          </w:tcPr>
          <w:p w14:paraId="7AEC8F80" w14:textId="77777777" w:rsidR="00A17DAC" w:rsidRDefault="00A17DAC" w:rsidP="00A17DAC">
            <w:pPr>
              <w:pStyle w:val="Contedodatabela"/>
              <w:spacing w:after="0" w:line="360" w:lineRule="auto"/>
              <w:jc w:val="center"/>
            </w:pPr>
            <w:r>
              <w:rPr>
                <w:rFonts w:ascii="Arial Narrow" w:hAnsi="Arial Narrow"/>
                <w:color w:val="000000"/>
                <w:sz w:val="20"/>
                <w:szCs w:val="20"/>
              </w:rPr>
              <w:t>72</w:t>
            </w:r>
          </w:p>
        </w:tc>
        <w:tc>
          <w:tcPr>
            <w:tcW w:w="2395" w:type="dxa"/>
            <w:shd w:val="clear" w:color="auto" w:fill="auto"/>
            <w:tcMar>
              <w:top w:w="55" w:type="dxa"/>
              <w:left w:w="55" w:type="dxa"/>
              <w:bottom w:w="55" w:type="dxa"/>
              <w:right w:w="55" w:type="dxa"/>
            </w:tcMar>
          </w:tcPr>
          <w:p w14:paraId="604A0D05" w14:textId="77777777" w:rsidR="00A17DAC" w:rsidRDefault="00A17DAC" w:rsidP="00A17DAC">
            <w:pPr>
              <w:pStyle w:val="Contedodatabela"/>
              <w:spacing w:after="0" w:line="360" w:lineRule="auto"/>
              <w:jc w:val="center"/>
            </w:pPr>
            <w:r>
              <w:rPr>
                <w:rFonts w:ascii="Arial Narrow" w:hAnsi="Arial Narrow"/>
                <w:color w:val="000000"/>
                <w:sz w:val="20"/>
                <w:szCs w:val="20"/>
              </w:rPr>
              <w:t>312</w:t>
            </w:r>
          </w:p>
        </w:tc>
        <w:tc>
          <w:tcPr>
            <w:tcW w:w="2424" w:type="dxa"/>
            <w:shd w:val="clear" w:color="auto" w:fill="auto"/>
            <w:tcMar>
              <w:top w:w="55" w:type="dxa"/>
              <w:left w:w="55" w:type="dxa"/>
              <w:bottom w:w="55" w:type="dxa"/>
              <w:right w:w="55" w:type="dxa"/>
            </w:tcMar>
          </w:tcPr>
          <w:p w14:paraId="13E26BD6"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r>
      <w:tr w:rsidR="00A17DAC" w14:paraId="5FE61EC0" w14:textId="77777777" w:rsidTr="00A17DAC">
        <w:tc>
          <w:tcPr>
            <w:tcW w:w="2410" w:type="dxa"/>
            <w:shd w:val="clear" w:color="auto" w:fill="auto"/>
            <w:tcMar>
              <w:top w:w="55" w:type="dxa"/>
              <w:left w:w="55" w:type="dxa"/>
              <w:bottom w:w="55" w:type="dxa"/>
              <w:right w:w="55" w:type="dxa"/>
            </w:tcMar>
          </w:tcPr>
          <w:p w14:paraId="3950760B" w14:textId="77777777" w:rsidR="00A17DAC" w:rsidRDefault="00A17DAC" w:rsidP="00A17DAC">
            <w:pPr>
              <w:pStyle w:val="Contedodatabela"/>
              <w:spacing w:after="0" w:line="360" w:lineRule="auto"/>
              <w:jc w:val="center"/>
            </w:pPr>
            <w:r>
              <w:rPr>
                <w:rFonts w:ascii="Arial Narrow" w:hAnsi="Arial Narrow"/>
                <w:color w:val="000000"/>
                <w:sz w:val="20"/>
                <w:szCs w:val="20"/>
              </w:rPr>
              <w:t>HR JATAÍ</w:t>
            </w:r>
          </w:p>
        </w:tc>
        <w:tc>
          <w:tcPr>
            <w:tcW w:w="2409" w:type="dxa"/>
            <w:shd w:val="clear" w:color="auto" w:fill="auto"/>
            <w:tcMar>
              <w:top w:w="55" w:type="dxa"/>
              <w:left w:w="55" w:type="dxa"/>
              <w:bottom w:w="55" w:type="dxa"/>
              <w:right w:w="55" w:type="dxa"/>
            </w:tcMar>
          </w:tcPr>
          <w:p w14:paraId="5ECD5D16" w14:textId="77777777" w:rsidR="00A17DAC" w:rsidRDefault="00A17DAC" w:rsidP="00A17DAC">
            <w:pPr>
              <w:pStyle w:val="Contedodatabela"/>
              <w:spacing w:after="0" w:line="360" w:lineRule="auto"/>
              <w:jc w:val="center"/>
            </w:pPr>
            <w:r>
              <w:rPr>
                <w:rFonts w:ascii="Arial Narrow" w:hAnsi="Arial Narrow"/>
                <w:color w:val="000000"/>
                <w:sz w:val="20"/>
                <w:szCs w:val="20"/>
              </w:rPr>
              <w:t>240</w:t>
            </w:r>
          </w:p>
        </w:tc>
        <w:tc>
          <w:tcPr>
            <w:tcW w:w="2395" w:type="dxa"/>
            <w:shd w:val="clear" w:color="auto" w:fill="auto"/>
            <w:tcMar>
              <w:top w:w="55" w:type="dxa"/>
              <w:left w:w="55" w:type="dxa"/>
              <w:bottom w:w="55" w:type="dxa"/>
              <w:right w:w="55" w:type="dxa"/>
            </w:tcMar>
          </w:tcPr>
          <w:p w14:paraId="0778EDB6" w14:textId="77777777" w:rsidR="00A17DAC" w:rsidRDefault="00A17DAC" w:rsidP="00A17DAC">
            <w:pPr>
              <w:pStyle w:val="Contedodatabela"/>
              <w:spacing w:after="0" w:line="360" w:lineRule="auto"/>
              <w:jc w:val="center"/>
            </w:pPr>
            <w:r>
              <w:rPr>
                <w:rFonts w:ascii="Arial Narrow" w:hAnsi="Arial Narrow"/>
                <w:color w:val="000000"/>
                <w:sz w:val="20"/>
                <w:szCs w:val="20"/>
              </w:rPr>
              <w:t>480</w:t>
            </w:r>
          </w:p>
        </w:tc>
        <w:tc>
          <w:tcPr>
            <w:tcW w:w="2424" w:type="dxa"/>
            <w:shd w:val="clear" w:color="auto" w:fill="auto"/>
            <w:tcMar>
              <w:top w:w="55" w:type="dxa"/>
              <w:left w:w="55" w:type="dxa"/>
              <w:bottom w:w="55" w:type="dxa"/>
              <w:right w:w="55" w:type="dxa"/>
            </w:tcMar>
          </w:tcPr>
          <w:p w14:paraId="454414FE"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r>
      <w:tr w:rsidR="00A17DAC" w14:paraId="6A245E08" w14:textId="77777777" w:rsidTr="00A17DAC">
        <w:tc>
          <w:tcPr>
            <w:tcW w:w="2410" w:type="dxa"/>
            <w:shd w:val="clear" w:color="auto" w:fill="auto"/>
            <w:tcMar>
              <w:top w:w="55" w:type="dxa"/>
              <w:left w:w="55" w:type="dxa"/>
              <w:bottom w:w="55" w:type="dxa"/>
              <w:right w:w="55" w:type="dxa"/>
            </w:tcMar>
          </w:tcPr>
          <w:p w14:paraId="1A369AB9" w14:textId="77777777" w:rsidR="00A17DAC" w:rsidRDefault="00A17DAC" w:rsidP="00A17DAC">
            <w:pPr>
              <w:pStyle w:val="Contedodatabela"/>
              <w:spacing w:after="0" w:line="360" w:lineRule="auto"/>
              <w:jc w:val="center"/>
            </w:pPr>
            <w:r>
              <w:rPr>
                <w:rFonts w:ascii="Arial Narrow" w:hAnsi="Arial Narrow"/>
                <w:color w:val="000000"/>
                <w:sz w:val="20"/>
                <w:szCs w:val="20"/>
              </w:rPr>
              <w:t>HR RIO VERDE</w:t>
            </w:r>
          </w:p>
        </w:tc>
        <w:tc>
          <w:tcPr>
            <w:tcW w:w="2409" w:type="dxa"/>
            <w:shd w:val="clear" w:color="auto" w:fill="auto"/>
            <w:tcMar>
              <w:top w:w="55" w:type="dxa"/>
              <w:left w:w="55" w:type="dxa"/>
              <w:bottom w:w="55" w:type="dxa"/>
              <w:right w:w="55" w:type="dxa"/>
            </w:tcMar>
          </w:tcPr>
          <w:p w14:paraId="3BDA5F0F" w14:textId="77777777" w:rsidR="00A17DAC" w:rsidRDefault="00A17DAC" w:rsidP="00A17DAC">
            <w:pPr>
              <w:pStyle w:val="Contedodatabela"/>
              <w:spacing w:after="0" w:line="360" w:lineRule="auto"/>
              <w:jc w:val="center"/>
            </w:pPr>
            <w:r>
              <w:rPr>
                <w:rFonts w:ascii="Arial Narrow" w:hAnsi="Arial Narrow"/>
                <w:color w:val="000000"/>
                <w:sz w:val="20"/>
                <w:szCs w:val="20"/>
              </w:rPr>
              <w:t>528</w:t>
            </w:r>
          </w:p>
        </w:tc>
        <w:tc>
          <w:tcPr>
            <w:tcW w:w="2395" w:type="dxa"/>
            <w:shd w:val="clear" w:color="auto" w:fill="auto"/>
            <w:tcMar>
              <w:top w:w="55" w:type="dxa"/>
              <w:left w:w="55" w:type="dxa"/>
              <w:bottom w:w="55" w:type="dxa"/>
              <w:right w:w="55" w:type="dxa"/>
            </w:tcMar>
          </w:tcPr>
          <w:p w14:paraId="437D9099" w14:textId="77777777" w:rsidR="00A17DAC" w:rsidRDefault="00A17DAC" w:rsidP="00A17DAC">
            <w:pPr>
              <w:pStyle w:val="Contedodatabela"/>
              <w:spacing w:after="0" w:line="360" w:lineRule="auto"/>
              <w:jc w:val="center"/>
            </w:pPr>
            <w:r>
              <w:rPr>
                <w:rFonts w:ascii="Arial Narrow" w:hAnsi="Arial Narrow"/>
                <w:color w:val="000000"/>
                <w:sz w:val="20"/>
                <w:szCs w:val="20"/>
              </w:rPr>
              <w:t>1056</w:t>
            </w:r>
          </w:p>
        </w:tc>
        <w:tc>
          <w:tcPr>
            <w:tcW w:w="2424" w:type="dxa"/>
            <w:shd w:val="clear" w:color="auto" w:fill="auto"/>
            <w:tcMar>
              <w:top w:w="55" w:type="dxa"/>
              <w:left w:w="55" w:type="dxa"/>
              <w:bottom w:w="55" w:type="dxa"/>
              <w:right w:w="55" w:type="dxa"/>
            </w:tcMar>
          </w:tcPr>
          <w:p w14:paraId="432128BB" w14:textId="77777777" w:rsidR="00A17DAC" w:rsidRDefault="00A17DAC" w:rsidP="00A17DAC">
            <w:pPr>
              <w:pStyle w:val="Contedodatabela"/>
              <w:spacing w:after="0" w:line="360" w:lineRule="auto"/>
              <w:jc w:val="center"/>
            </w:pPr>
            <w:r>
              <w:rPr>
                <w:rFonts w:ascii="Arial Narrow" w:hAnsi="Arial Narrow"/>
                <w:color w:val="000000"/>
                <w:sz w:val="20"/>
                <w:szCs w:val="20"/>
              </w:rPr>
              <w:t>336</w:t>
            </w:r>
          </w:p>
        </w:tc>
      </w:tr>
      <w:tr w:rsidR="00A17DAC" w14:paraId="67EB758B" w14:textId="77777777" w:rsidTr="00A17DAC">
        <w:tc>
          <w:tcPr>
            <w:tcW w:w="2410" w:type="dxa"/>
            <w:shd w:val="clear" w:color="auto" w:fill="auto"/>
            <w:tcMar>
              <w:top w:w="55" w:type="dxa"/>
              <w:left w:w="55" w:type="dxa"/>
              <w:bottom w:w="55" w:type="dxa"/>
              <w:right w:w="55" w:type="dxa"/>
            </w:tcMar>
          </w:tcPr>
          <w:p w14:paraId="1038396B" w14:textId="77777777" w:rsidR="00A17DAC" w:rsidRDefault="00A17DAC" w:rsidP="00A17DAC">
            <w:pPr>
              <w:pStyle w:val="Contedodatabela"/>
              <w:spacing w:after="0" w:line="360" w:lineRule="auto"/>
              <w:jc w:val="center"/>
            </w:pPr>
            <w:r>
              <w:rPr>
                <w:rFonts w:ascii="Arial Narrow" w:hAnsi="Arial Narrow"/>
                <w:color w:val="000000"/>
                <w:sz w:val="20"/>
                <w:szCs w:val="20"/>
              </w:rPr>
              <w:t>UCT FORMOSA</w:t>
            </w:r>
          </w:p>
        </w:tc>
        <w:tc>
          <w:tcPr>
            <w:tcW w:w="2409" w:type="dxa"/>
            <w:shd w:val="clear" w:color="auto" w:fill="auto"/>
            <w:tcMar>
              <w:top w:w="55" w:type="dxa"/>
              <w:left w:w="55" w:type="dxa"/>
              <w:bottom w:w="55" w:type="dxa"/>
              <w:right w:w="55" w:type="dxa"/>
            </w:tcMar>
          </w:tcPr>
          <w:p w14:paraId="57FF6F8C"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c>
          <w:tcPr>
            <w:tcW w:w="2395" w:type="dxa"/>
            <w:shd w:val="clear" w:color="auto" w:fill="auto"/>
            <w:tcMar>
              <w:top w:w="55" w:type="dxa"/>
              <w:left w:w="55" w:type="dxa"/>
              <w:bottom w:w="55" w:type="dxa"/>
              <w:right w:w="55" w:type="dxa"/>
            </w:tcMar>
          </w:tcPr>
          <w:p w14:paraId="7D67381B" w14:textId="77777777" w:rsidR="00A17DAC" w:rsidRDefault="00A17DAC" w:rsidP="00A17DAC">
            <w:pPr>
              <w:pStyle w:val="Contedodatabela"/>
              <w:spacing w:after="0" w:line="360" w:lineRule="auto"/>
              <w:jc w:val="center"/>
            </w:pPr>
            <w:r>
              <w:rPr>
                <w:rFonts w:ascii="Arial Narrow" w:hAnsi="Arial Narrow"/>
                <w:color w:val="000000"/>
                <w:sz w:val="20"/>
                <w:szCs w:val="20"/>
              </w:rPr>
              <w:t>144</w:t>
            </w:r>
          </w:p>
        </w:tc>
        <w:tc>
          <w:tcPr>
            <w:tcW w:w="2424" w:type="dxa"/>
            <w:shd w:val="clear" w:color="auto" w:fill="auto"/>
            <w:tcMar>
              <w:top w:w="55" w:type="dxa"/>
              <w:left w:w="55" w:type="dxa"/>
              <w:bottom w:w="55" w:type="dxa"/>
              <w:right w:w="55" w:type="dxa"/>
            </w:tcMar>
          </w:tcPr>
          <w:p w14:paraId="7BE05360"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r>
      <w:tr w:rsidR="00A17DAC" w14:paraId="0296B487" w14:textId="77777777" w:rsidTr="00A17DAC">
        <w:tc>
          <w:tcPr>
            <w:tcW w:w="2410" w:type="dxa"/>
            <w:shd w:val="clear" w:color="auto" w:fill="auto"/>
            <w:tcMar>
              <w:top w:w="55" w:type="dxa"/>
              <w:left w:w="55" w:type="dxa"/>
              <w:bottom w:w="55" w:type="dxa"/>
              <w:right w:w="55" w:type="dxa"/>
            </w:tcMar>
          </w:tcPr>
          <w:p w14:paraId="4F095672" w14:textId="77777777" w:rsidR="00A17DAC" w:rsidRDefault="00A17DAC" w:rsidP="00A17DAC">
            <w:pPr>
              <w:pStyle w:val="Contedodatabela"/>
              <w:spacing w:after="0" w:line="360" w:lineRule="auto"/>
              <w:jc w:val="center"/>
            </w:pPr>
            <w:r>
              <w:rPr>
                <w:rFonts w:ascii="Arial Narrow" w:hAnsi="Arial Narrow"/>
                <w:color w:val="000000"/>
                <w:sz w:val="20"/>
                <w:szCs w:val="20"/>
              </w:rPr>
              <w:t>UCT IPORÁ</w:t>
            </w:r>
          </w:p>
        </w:tc>
        <w:tc>
          <w:tcPr>
            <w:tcW w:w="2409" w:type="dxa"/>
            <w:shd w:val="clear" w:color="auto" w:fill="auto"/>
            <w:tcMar>
              <w:top w:w="55" w:type="dxa"/>
              <w:left w:w="55" w:type="dxa"/>
              <w:bottom w:w="55" w:type="dxa"/>
              <w:right w:w="55" w:type="dxa"/>
            </w:tcMar>
          </w:tcPr>
          <w:p w14:paraId="34464468" w14:textId="77777777" w:rsidR="00A17DAC" w:rsidRDefault="00A17DAC" w:rsidP="00A17DAC">
            <w:pPr>
              <w:pStyle w:val="Contedodatabela"/>
              <w:spacing w:after="0" w:line="360" w:lineRule="auto"/>
              <w:jc w:val="center"/>
            </w:pPr>
            <w:r>
              <w:rPr>
                <w:rFonts w:ascii="Arial Narrow" w:hAnsi="Arial Narrow"/>
                <w:color w:val="000000"/>
                <w:sz w:val="20"/>
                <w:szCs w:val="20"/>
              </w:rPr>
              <w:t>96</w:t>
            </w:r>
          </w:p>
        </w:tc>
        <w:tc>
          <w:tcPr>
            <w:tcW w:w="2395" w:type="dxa"/>
            <w:shd w:val="clear" w:color="auto" w:fill="auto"/>
            <w:tcMar>
              <w:top w:w="55" w:type="dxa"/>
              <w:left w:w="55" w:type="dxa"/>
              <w:bottom w:w="55" w:type="dxa"/>
              <w:right w:w="55" w:type="dxa"/>
            </w:tcMar>
          </w:tcPr>
          <w:p w14:paraId="06BB2054" w14:textId="77777777" w:rsidR="00A17DAC" w:rsidRDefault="00A17DAC" w:rsidP="00A17DAC">
            <w:pPr>
              <w:pStyle w:val="Contedodatabela"/>
              <w:spacing w:after="0" w:line="360" w:lineRule="auto"/>
              <w:jc w:val="center"/>
            </w:pPr>
            <w:r>
              <w:rPr>
                <w:rFonts w:ascii="Arial Narrow" w:hAnsi="Arial Narrow"/>
                <w:color w:val="000000"/>
                <w:sz w:val="20"/>
                <w:szCs w:val="20"/>
              </w:rPr>
              <w:t>144</w:t>
            </w:r>
          </w:p>
        </w:tc>
        <w:tc>
          <w:tcPr>
            <w:tcW w:w="2424" w:type="dxa"/>
            <w:shd w:val="clear" w:color="auto" w:fill="auto"/>
            <w:tcMar>
              <w:top w:w="55" w:type="dxa"/>
              <w:left w:w="55" w:type="dxa"/>
              <w:bottom w:w="55" w:type="dxa"/>
              <w:right w:w="55" w:type="dxa"/>
            </w:tcMar>
          </w:tcPr>
          <w:p w14:paraId="53D3E21F" w14:textId="77777777" w:rsidR="00A17DAC" w:rsidRDefault="00A17DAC" w:rsidP="00A17DAC">
            <w:pPr>
              <w:pStyle w:val="Contedodatabela"/>
              <w:spacing w:after="0" w:line="360" w:lineRule="auto"/>
              <w:jc w:val="center"/>
            </w:pPr>
            <w:r>
              <w:rPr>
                <w:rFonts w:ascii="Arial Narrow" w:hAnsi="Arial Narrow"/>
                <w:color w:val="000000"/>
                <w:sz w:val="20"/>
                <w:szCs w:val="20"/>
              </w:rPr>
              <w:t>72</w:t>
            </w:r>
          </w:p>
        </w:tc>
      </w:tr>
      <w:tr w:rsidR="00A17DAC" w14:paraId="458A4E23" w14:textId="77777777" w:rsidTr="00A17DAC">
        <w:tc>
          <w:tcPr>
            <w:tcW w:w="2410" w:type="dxa"/>
            <w:shd w:val="clear" w:color="auto" w:fill="auto"/>
            <w:tcMar>
              <w:top w:w="55" w:type="dxa"/>
              <w:left w:w="55" w:type="dxa"/>
              <w:bottom w:w="55" w:type="dxa"/>
              <w:right w:w="55" w:type="dxa"/>
            </w:tcMar>
          </w:tcPr>
          <w:p w14:paraId="6A985CC8" w14:textId="77777777" w:rsidR="00A17DAC" w:rsidRDefault="00A17DAC" w:rsidP="00A17DAC">
            <w:pPr>
              <w:pStyle w:val="Contedodatabela"/>
              <w:spacing w:after="0" w:line="360" w:lineRule="auto"/>
              <w:jc w:val="center"/>
            </w:pPr>
            <w:r>
              <w:rPr>
                <w:rFonts w:ascii="Arial Narrow" w:hAnsi="Arial Narrow"/>
                <w:color w:val="000000"/>
                <w:sz w:val="20"/>
                <w:szCs w:val="20"/>
              </w:rPr>
              <w:t>UCT PORANGATU</w:t>
            </w:r>
          </w:p>
        </w:tc>
        <w:tc>
          <w:tcPr>
            <w:tcW w:w="2409" w:type="dxa"/>
            <w:shd w:val="clear" w:color="auto" w:fill="auto"/>
            <w:tcMar>
              <w:top w:w="55" w:type="dxa"/>
              <w:left w:w="55" w:type="dxa"/>
              <w:bottom w:w="55" w:type="dxa"/>
              <w:right w:w="55" w:type="dxa"/>
            </w:tcMar>
          </w:tcPr>
          <w:p w14:paraId="722C5845"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c>
          <w:tcPr>
            <w:tcW w:w="2395" w:type="dxa"/>
            <w:shd w:val="clear" w:color="auto" w:fill="auto"/>
            <w:tcMar>
              <w:top w:w="55" w:type="dxa"/>
              <w:left w:w="55" w:type="dxa"/>
              <w:bottom w:w="55" w:type="dxa"/>
              <w:right w:w="55" w:type="dxa"/>
            </w:tcMar>
          </w:tcPr>
          <w:p w14:paraId="2A434A53"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c>
          <w:tcPr>
            <w:tcW w:w="2424" w:type="dxa"/>
            <w:shd w:val="clear" w:color="auto" w:fill="auto"/>
            <w:tcMar>
              <w:top w:w="55" w:type="dxa"/>
              <w:left w:w="55" w:type="dxa"/>
              <w:bottom w:w="55" w:type="dxa"/>
              <w:right w:w="55" w:type="dxa"/>
            </w:tcMar>
          </w:tcPr>
          <w:p w14:paraId="72872459" w14:textId="77777777" w:rsidR="00A17DAC" w:rsidRDefault="00A17DAC" w:rsidP="00A17DAC">
            <w:pPr>
              <w:pStyle w:val="Contedodatabela"/>
              <w:spacing w:after="0" w:line="360" w:lineRule="auto"/>
              <w:jc w:val="center"/>
            </w:pPr>
            <w:r>
              <w:rPr>
                <w:rFonts w:ascii="Arial Narrow" w:hAnsi="Arial Narrow"/>
                <w:color w:val="000000"/>
                <w:sz w:val="20"/>
                <w:szCs w:val="20"/>
              </w:rPr>
              <w:t>192</w:t>
            </w:r>
          </w:p>
        </w:tc>
      </w:tr>
      <w:tr w:rsidR="00A17DAC" w14:paraId="6776244B" w14:textId="77777777" w:rsidTr="00A17DAC">
        <w:tc>
          <w:tcPr>
            <w:tcW w:w="2410" w:type="dxa"/>
            <w:shd w:val="clear" w:color="auto" w:fill="auto"/>
            <w:tcMar>
              <w:top w:w="55" w:type="dxa"/>
              <w:left w:w="55" w:type="dxa"/>
              <w:bottom w:w="55" w:type="dxa"/>
              <w:right w:w="55" w:type="dxa"/>
            </w:tcMar>
          </w:tcPr>
          <w:p w14:paraId="65E46C74" w14:textId="77777777" w:rsidR="00A17DAC" w:rsidRDefault="00A17DAC" w:rsidP="00A17DAC">
            <w:pPr>
              <w:pStyle w:val="Contedodatabela"/>
              <w:spacing w:after="0" w:line="360" w:lineRule="auto"/>
              <w:jc w:val="center"/>
            </w:pPr>
            <w:r>
              <w:rPr>
                <w:rFonts w:ascii="Arial Narrow" w:hAnsi="Arial Narrow"/>
                <w:color w:val="000000"/>
                <w:sz w:val="20"/>
                <w:szCs w:val="20"/>
              </w:rPr>
              <w:t>UCT QUIRINÓPOLIS</w:t>
            </w:r>
          </w:p>
        </w:tc>
        <w:tc>
          <w:tcPr>
            <w:tcW w:w="2409" w:type="dxa"/>
            <w:shd w:val="clear" w:color="auto" w:fill="auto"/>
            <w:tcMar>
              <w:top w:w="55" w:type="dxa"/>
              <w:left w:w="55" w:type="dxa"/>
              <w:bottom w:w="55" w:type="dxa"/>
              <w:right w:w="55" w:type="dxa"/>
            </w:tcMar>
          </w:tcPr>
          <w:p w14:paraId="072192E2" w14:textId="77777777" w:rsidR="00A17DAC" w:rsidRDefault="00A17DAC" w:rsidP="00A17DAC">
            <w:pPr>
              <w:pStyle w:val="Contedodatabela"/>
              <w:spacing w:after="0" w:line="360" w:lineRule="auto"/>
              <w:jc w:val="center"/>
            </w:pPr>
            <w:r>
              <w:rPr>
                <w:rFonts w:ascii="Arial Narrow" w:hAnsi="Arial Narrow"/>
                <w:color w:val="000000"/>
                <w:sz w:val="20"/>
                <w:szCs w:val="20"/>
              </w:rPr>
              <w:t>144</w:t>
            </w:r>
          </w:p>
        </w:tc>
        <w:tc>
          <w:tcPr>
            <w:tcW w:w="2395" w:type="dxa"/>
            <w:shd w:val="clear" w:color="auto" w:fill="auto"/>
            <w:tcMar>
              <w:top w:w="55" w:type="dxa"/>
              <w:left w:w="55" w:type="dxa"/>
              <w:bottom w:w="55" w:type="dxa"/>
              <w:right w:w="55" w:type="dxa"/>
            </w:tcMar>
          </w:tcPr>
          <w:p w14:paraId="2E0C9B6E" w14:textId="77777777" w:rsidR="00A17DAC" w:rsidRDefault="00A17DAC" w:rsidP="00A17DAC">
            <w:pPr>
              <w:pStyle w:val="Contedodatabela"/>
              <w:spacing w:after="0" w:line="360" w:lineRule="auto"/>
              <w:jc w:val="center"/>
            </w:pPr>
            <w:r>
              <w:rPr>
                <w:rFonts w:ascii="Arial Narrow" w:hAnsi="Arial Narrow"/>
                <w:color w:val="000000"/>
                <w:sz w:val="20"/>
                <w:szCs w:val="20"/>
              </w:rPr>
              <w:t xml:space="preserve">240 </w:t>
            </w:r>
          </w:p>
        </w:tc>
        <w:tc>
          <w:tcPr>
            <w:tcW w:w="2424" w:type="dxa"/>
            <w:shd w:val="clear" w:color="auto" w:fill="auto"/>
            <w:tcMar>
              <w:top w:w="55" w:type="dxa"/>
              <w:left w:w="55" w:type="dxa"/>
              <w:bottom w:w="55" w:type="dxa"/>
              <w:right w:w="55" w:type="dxa"/>
            </w:tcMar>
          </w:tcPr>
          <w:p w14:paraId="34B38EB2" w14:textId="77777777" w:rsidR="00A17DAC" w:rsidRDefault="00A17DAC" w:rsidP="00A17DAC">
            <w:pPr>
              <w:pStyle w:val="Contedodatabela"/>
              <w:spacing w:after="0" w:line="360" w:lineRule="auto"/>
              <w:jc w:val="center"/>
            </w:pPr>
            <w:r>
              <w:rPr>
                <w:rFonts w:ascii="Arial Narrow" w:hAnsi="Arial Narrow"/>
                <w:color w:val="000000"/>
                <w:sz w:val="20"/>
                <w:szCs w:val="20"/>
              </w:rPr>
              <w:t xml:space="preserve"> 72</w:t>
            </w:r>
          </w:p>
        </w:tc>
      </w:tr>
    </w:tbl>
    <w:p w14:paraId="643775C7" w14:textId="3EAE34B3" w:rsidR="00A17DAC" w:rsidRDefault="00A17DAC" w:rsidP="00931253"/>
    <w:tbl>
      <w:tblPr>
        <w:tblW w:w="9643" w:type="dxa"/>
        <w:tblInd w:w="4" w:type="dxa"/>
        <w:tblCellMar>
          <w:left w:w="10" w:type="dxa"/>
          <w:right w:w="10" w:type="dxa"/>
        </w:tblCellMar>
        <w:tblLook w:val="04A0" w:firstRow="1" w:lastRow="0" w:firstColumn="1" w:lastColumn="0" w:noHBand="0" w:noVBand="1"/>
      </w:tblPr>
      <w:tblGrid>
        <w:gridCol w:w="1714"/>
        <w:gridCol w:w="1915"/>
        <w:gridCol w:w="2088"/>
        <w:gridCol w:w="2045"/>
        <w:gridCol w:w="1881"/>
      </w:tblGrid>
      <w:tr w:rsidR="00A17DAC" w14:paraId="3DEA5D12" w14:textId="77777777" w:rsidTr="00A17DAC">
        <w:tc>
          <w:tcPr>
            <w:tcW w:w="9643" w:type="dxa"/>
            <w:gridSpan w:val="5"/>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E3DA4DC" w14:textId="77777777" w:rsidR="00A17DAC" w:rsidRDefault="00A17DAC" w:rsidP="00A17DAC">
            <w:pPr>
              <w:spacing w:line="360" w:lineRule="auto"/>
              <w:jc w:val="center"/>
            </w:pPr>
            <w:r>
              <w:rPr>
                <w:rFonts w:ascii="Arial Narrow" w:hAnsi="Arial Narrow"/>
                <w:b/>
                <w:bCs/>
                <w:sz w:val="20"/>
                <w:szCs w:val="20"/>
              </w:rPr>
              <w:t>GELO – UTILIZAÇÃO NA COLETA EXTERNA</w:t>
            </w:r>
          </w:p>
        </w:tc>
      </w:tr>
      <w:tr w:rsidR="00A17DAC" w14:paraId="306638E4" w14:textId="77777777" w:rsidTr="00A17DAC">
        <w:tc>
          <w:tcPr>
            <w:tcW w:w="3629" w:type="dxa"/>
            <w:gridSpan w:val="2"/>
            <w:vMerge w:val="restart"/>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3014A83" w14:textId="77777777" w:rsidR="00A17DAC" w:rsidRDefault="00A17DAC" w:rsidP="00A17DAC">
            <w:pPr>
              <w:spacing w:line="360" w:lineRule="auto"/>
              <w:jc w:val="center"/>
            </w:pPr>
            <w:r>
              <w:rPr>
                <w:rFonts w:ascii="Arial Narrow" w:eastAsia="Times New Roman" w:hAnsi="Arial Narrow" w:cs="Arial"/>
                <w:b/>
                <w:sz w:val="20"/>
                <w:szCs w:val="20"/>
                <w:lang w:eastAsia="pt-BR"/>
              </w:rPr>
              <w:t>Produto/alimento</w:t>
            </w:r>
          </w:p>
        </w:tc>
        <w:tc>
          <w:tcPr>
            <w:tcW w:w="6014" w:type="dxa"/>
            <w:gridSpan w:val="3"/>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3946EAA" w14:textId="77777777" w:rsidR="00A17DAC" w:rsidRDefault="00A17DAC" w:rsidP="00A17DAC">
            <w:pPr>
              <w:spacing w:line="360" w:lineRule="auto"/>
              <w:jc w:val="center"/>
            </w:pPr>
            <w:r>
              <w:rPr>
                <w:rFonts w:ascii="Arial Narrow" w:eastAsia="Times New Roman" w:hAnsi="Arial Narrow" w:cs="Arial"/>
                <w:b/>
                <w:sz w:val="20"/>
                <w:szCs w:val="20"/>
                <w:lang w:eastAsia="pt-BR"/>
              </w:rPr>
              <w:t>Quantidade por mês</w:t>
            </w:r>
          </w:p>
        </w:tc>
      </w:tr>
      <w:tr w:rsidR="00A17DAC" w14:paraId="18042B84" w14:textId="77777777" w:rsidTr="00A17DAC">
        <w:tc>
          <w:tcPr>
            <w:tcW w:w="3629" w:type="dxa"/>
            <w:gridSpan w:val="2"/>
            <w:vMerge/>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CA14118" w14:textId="77777777" w:rsidR="00A17DAC" w:rsidRDefault="00A17DAC" w:rsidP="00A17DAC">
            <w:pPr>
              <w:spacing w:line="360" w:lineRule="auto"/>
              <w:rPr>
                <w:rFonts w:ascii="Arial Narrow" w:hAnsi="Arial Narrow"/>
                <w:sz w:val="20"/>
                <w:szCs w:val="20"/>
              </w:rPr>
            </w:pPr>
          </w:p>
        </w:tc>
        <w:tc>
          <w:tcPr>
            <w:tcW w:w="2088" w:type="dxa"/>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14B0D63" w14:textId="77777777" w:rsidR="00A17DAC" w:rsidRDefault="00A17DAC" w:rsidP="00A17DAC">
            <w:pPr>
              <w:spacing w:line="360" w:lineRule="auto"/>
              <w:jc w:val="center"/>
            </w:pPr>
            <w:r>
              <w:rPr>
                <w:rFonts w:ascii="Arial Narrow" w:hAnsi="Arial Narrow"/>
                <w:b/>
                <w:bCs/>
                <w:sz w:val="20"/>
                <w:szCs w:val="20"/>
              </w:rPr>
              <w:t>Julho</w:t>
            </w:r>
          </w:p>
        </w:tc>
        <w:tc>
          <w:tcPr>
            <w:tcW w:w="2045" w:type="dxa"/>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74D5660" w14:textId="77777777" w:rsidR="00A17DAC" w:rsidRDefault="00A17DAC" w:rsidP="00A17DAC">
            <w:pPr>
              <w:spacing w:line="360" w:lineRule="auto"/>
              <w:jc w:val="center"/>
            </w:pPr>
            <w:r>
              <w:rPr>
                <w:rFonts w:ascii="Arial Narrow" w:hAnsi="Arial Narrow"/>
                <w:b/>
                <w:bCs/>
                <w:sz w:val="20"/>
                <w:szCs w:val="20"/>
              </w:rPr>
              <w:t>Agosto</w:t>
            </w:r>
          </w:p>
        </w:tc>
        <w:tc>
          <w:tcPr>
            <w:tcW w:w="1881" w:type="dxa"/>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CF75852" w14:textId="77777777" w:rsidR="00A17DAC" w:rsidRDefault="00A17DAC" w:rsidP="00A17DAC">
            <w:pPr>
              <w:spacing w:line="360" w:lineRule="auto"/>
              <w:jc w:val="center"/>
            </w:pPr>
            <w:r>
              <w:rPr>
                <w:rFonts w:ascii="Arial Narrow" w:hAnsi="Arial Narrow"/>
                <w:b/>
                <w:bCs/>
                <w:sz w:val="20"/>
                <w:szCs w:val="20"/>
              </w:rPr>
              <w:t>Setembro</w:t>
            </w:r>
          </w:p>
        </w:tc>
      </w:tr>
      <w:tr w:rsidR="00A17DAC" w14:paraId="71CCFBEA" w14:textId="77777777" w:rsidTr="00A17DAC">
        <w:tc>
          <w:tcPr>
            <w:tcW w:w="171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625BE" w14:textId="77777777" w:rsidR="00A17DAC" w:rsidRDefault="00A17DAC" w:rsidP="00A17DAC">
            <w:pPr>
              <w:spacing w:line="360" w:lineRule="auto"/>
              <w:jc w:val="center"/>
              <w:rPr>
                <w:rFonts w:ascii="Arial Narrow" w:eastAsia="Times New Roman" w:hAnsi="Arial Narrow" w:cs="Arial"/>
                <w:b/>
                <w:sz w:val="20"/>
                <w:szCs w:val="20"/>
                <w:lang w:eastAsia="pt-BR"/>
              </w:rPr>
            </w:pPr>
            <w:r>
              <w:rPr>
                <w:rFonts w:ascii="Arial Narrow" w:eastAsia="Times New Roman" w:hAnsi="Arial Narrow" w:cs="Arial"/>
                <w:b/>
                <w:sz w:val="20"/>
                <w:szCs w:val="20"/>
                <w:lang w:eastAsia="pt-BR"/>
              </w:rPr>
              <w:t>Gelo triturado</w:t>
            </w: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2CC1B" w14:textId="77777777" w:rsidR="00A17DAC" w:rsidRDefault="00A17DAC" w:rsidP="00A17DAC">
            <w:pPr>
              <w:spacing w:line="360" w:lineRule="auto"/>
              <w:jc w:val="center"/>
              <w:rPr>
                <w:rFonts w:ascii="Arial Narrow" w:eastAsia="Times New Roman" w:hAnsi="Arial Narrow" w:cs="Arial"/>
                <w:b/>
                <w:sz w:val="20"/>
                <w:szCs w:val="20"/>
                <w:lang w:eastAsia="pt-BR"/>
              </w:rPr>
            </w:pPr>
            <w:r>
              <w:rPr>
                <w:rFonts w:ascii="Arial Narrow" w:eastAsia="Times New Roman" w:hAnsi="Arial Narrow" w:cs="Arial"/>
                <w:b/>
                <w:sz w:val="20"/>
                <w:szCs w:val="20"/>
                <w:lang w:eastAsia="pt-BR"/>
              </w:rPr>
              <w:t>Pedido</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CF8CF"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11</w:t>
            </w:r>
          </w:p>
        </w:tc>
        <w:tc>
          <w:tcPr>
            <w:tcW w:w="20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A1DE3D"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11</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D7971D"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16</w:t>
            </w:r>
          </w:p>
        </w:tc>
      </w:tr>
      <w:tr w:rsidR="00A17DAC" w14:paraId="57554A00" w14:textId="77777777" w:rsidTr="00A17DAC">
        <w:tc>
          <w:tcPr>
            <w:tcW w:w="171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E92BAE" w14:textId="77777777" w:rsidR="00A17DAC" w:rsidRDefault="00A17DAC" w:rsidP="00A17DAC">
            <w:pPr>
              <w:spacing w:line="360" w:lineRule="auto"/>
              <w:rPr>
                <w:rFonts w:ascii="Arial Narrow" w:hAnsi="Arial Narrow"/>
                <w:sz w:val="20"/>
                <w:szCs w:val="20"/>
              </w:rPr>
            </w:pP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D8CCD" w14:textId="77777777" w:rsidR="00A17DAC" w:rsidRDefault="00A17DAC" w:rsidP="00A17DAC">
            <w:pPr>
              <w:spacing w:line="360" w:lineRule="auto"/>
              <w:jc w:val="center"/>
              <w:rPr>
                <w:rFonts w:ascii="Arial Narrow" w:eastAsia="Times New Roman" w:hAnsi="Arial Narrow" w:cs="Arial"/>
                <w:b/>
                <w:sz w:val="20"/>
                <w:szCs w:val="20"/>
                <w:lang w:eastAsia="pt-BR"/>
              </w:rPr>
            </w:pPr>
            <w:r>
              <w:rPr>
                <w:rFonts w:ascii="Arial Narrow" w:eastAsia="Times New Roman" w:hAnsi="Arial Narrow" w:cs="Arial"/>
                <w:b/>
                <w:sz w:val="20"/>
                <w:szCs w:val="20"/>
                <w:lang w:eastAsia="pt-BR"/>
              </w:rPr>
              <w:t>Consumido</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F5F1A"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11</w:t>
            </w:r>
          </w:p>
        </w:tc>
        <w:tc>
          <w:tcPr>
            <w:tcW w:w="20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003EFD"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11</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7D41E1"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16</w:t>
            </w:r>
          </w:p>
        </w:tc>
      </w:tr>
      <w:tr w:rsidR="00A17DAC" w14:paraId="06D7DD70" w14:textId="77777777" w:rsidTr="00A17DAC">
        <w:tc>
          <w:tcPr>
            <w:tcW w:w="171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4C61A" w14:textId="77777777" w:rsidR="00A17DAC" w:rsidRDefault="00A17DAC" w:rsidP="00A17DAC">
            <w:pPr>
              <w:spacing w:line="360" w:lineRule="auto"/>
              <w:rPr>
                <w:rFonts w:ascii="Arial Narrow" w:hAnsi="Arial Narrow"/>
                <w:sz w:val="20"/>
                <w:szCs w:val="20"/>
              </w:rPr>
            </w:pPr>
          </w:p>
        </w:tc>
        <w:tc>
          <w:tcPr>
            <w:tcW w:w="19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0C710" w14:textId="77777777" w:rsidR="00A17DAC" w:rsidRDefault="00A17DAC" w:rsidP="00A17DAC">
            <w:pPr>
              <w:spacing w:line="360" w:lineRule="auto"/>
              <w:jc w:val="center"/>
              <w:rPr>
                <w:rFonts w:ascii="Arial Narrow" w:eastAsia="Times New Roman" w:hAnsi="Arial Narrow" w:cs="Arial"/>
                <w:b/>
                <w:sz w:val="20"/>
                <w:szCs w:val="20"/>
                <w:lang w:eastAsia="pt-BR"/>
              </w:rPr>
            </w:pPr>
            <w:r>
              <w:rPr>
                <w:rFonts w:ascii="Arial Narrow" w:eastAsia="Times New Roman" w:hAnsi="Arial Narrow" w:cs="Arial"/>
                <w:b/>
                <w:sz w:val="20"/>
                <w:szCs w:val="20"/>
                <w:lang w:eastAsia="pt-BR"/>
              </w:rPr>
              <w:t>Descartado</w:t>
            </w:r>
          </w:p>
        </w:tc>
        <w:tc>
          <w:tcPr>
            <w:tcW w:w="20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16EC8"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 xml:space="preserve"> 0</w:t>
            </w:r>
          </w:p>
        </w:tc>
        <w:tc>
          <w:tcPr>
            <w:tcW w:w="20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3AA73"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 xml:space="preserve"> 0</w:t>
            </w:r>
          </w:p>
        </w:tc>
        <w:tc>
          <w:tcPr>
            <w:tcW w:w="18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ED5AA" w14:textId="77777777" w:rsidR="00A17DAC" w:rsidRDefault="00A17DAC" w:rsidP="00A17DAC">
            <w:pPr>
              <w:spacing w:line="360" w:lineRule="auto"/>
              <w:jc w:val="center"/>
              <w:rPr>
                <w:rFonts w:ascii="Arial Narrow" w:hAnsi="Arial Narrow"/>
                <w:sz w:val="20"/>
                <w:szCs w:val="20"/>
              </w:rPr>
            </w:pPr>
            <w:r>
              <w:rPr>
                <w:rFonts w:ascii="Arial Narrow" w:hAnsi="Arial Narrow"/>
                <w:sz w:val="20"/>
                <w:szCs w:val="20"/>
              </w:rPr>
              <w:t xml:space="preserve"> 0</w:t>
            </w:r>
          </w:p>
        </w:tc>
      </w:tr>
    </w:tbl>
    <w:p w14:paraId="3C2895F6" w14:textId="7C0DDD86" w:rsidR="00A17DAC" w:rsidRDefault="00A17DAC" w:rsidP="00931253"/>
    <w:tbl>
      <w:tblPr>
        <w:tblW w:w="9575" w:type="dxa"/>
        <w:tblInd w:w="12" w:type="dxa"/>
        <w:tblCellMar>
          <w:left w:w="10" w:type="dxa"/>
          <w:right w:w="10" w:type="dxa"/>
        </w:tblCellMar>
        <w:tblLook w:val="04A0" w:firstRow="1" w:lastRow="0" w:firstColumn="1" w:lastColumn="0" w:noHBand="0" w:noVBand="1"/>
      </w:tblPr>
      <w:tblGrid>
        <w:gridCol w:w="3289"/>
        <w:gridCol w:w="2096"/>
        <w:gridCol w:w="2033"/>
        <w:gridCol w:w="2157"/>
      </w:tblGrid>
      <w:tr w:rsidR="00A17DAC" w14:paraId="7D1EFA28" w14:textId="77777777" w:rsidTr="00A17DAC">
        <w:tc>
          <w:tcPr>
            <w:tcW w:w="9575"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B851FBA" w14:textId="77777777" w:rsidR="00A17DAC" w:rsidRDefault="00A17DAC" w:rsidP="00A17DAC">
            <w:pPr>
              <w:spacing w:before="150" w:line="360" w:lineRule="auto"/>
              <w:jc w:val="center"/>
            </w:pPr>
            <w:r>
              <w:rPr>
                <w:rFonts w:ascii="Arial Narrow" w:hAnsi="Arial Narrow"/>
                <w:b/>
                <w:bCs/>
                <w:sz w:val="20"/>
                <w:szCs w:val="20"/>
              </w:rPr>
              <w:t>ALMOÇO (R</w:t>
            </w:r>
            <w:r>
              <w:rPr>
                <w:rFonts w:ascii="Arial Narrow" w:eastAsia="Times New Roman" w:hAnsi="Arial Narrow" w:cs="Arial"/>
                <w:b/>
                <w:bCs/>
                <w:sz w:val="20"/>
                <w:szCs w:val="20"/>
                <w:lang w:eastAsia="pt-BR"/>
              </w:rPr>
              <w:t>efeições oferecidas aos colaboradores da coleta externa, pacientes e acompanhantes)</w:t>
            </w:r>
          </w:p>
        </w:tc>
      </w:tr>
      <w:tr w:rsidR="00A17DAC" w14:paraId="1093CB92" w14:textId="77777777" w:rsidTr="00A17DAC">
        <w:tc>
          <w:tcPr>
            <w:tcW w:w="3289" w:type="dxa"/>
            <w:vMerge w:val="restart"/>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86FDDB3" w14:textId="77777777" w:rsidR="00A17DAC" w:rsidRDefault="00A17DAC" w:rsidP="00A17DAC">
            <w:pPr>
              <w:spacing w:before="150" w:line="360" w:lineRule="auto"/>
              <w:jc w:val="center"/>
              <w:rPr>
                <w:rFonts w:ascii="Arial Narrow" w:eastAsia="Times New Roman" w:hAnsi="Arial Narrow" w:cs="Arial"/>
                <w:b/>
                <w:sz w:val="20"/>
                <w:szCs w:val="20"/>
                <w:lang w:eastAsia="pt-BR"/>
              </w:rPr>
            </w:pPr>
            <w:r>
              <w:rPr>
                <w:rFonts w:ascii="Arial Narrow" w:eastAsia="Times New Roman" w:hAnsi="Arial Narrow" w:cs="Arial"/>
                <w:b/>
                <w:sz w:val="20"/>
                <w:szCs w:val="20"/>
                <w:lang w:eastAsia="pt-BR"/>
              </w:rPr>
              <w:t>Setor</w:t>
            </w:r>
          </w:p>
        </w:tc>
        <w:tc>
          <w:tcPr>
            <w:tcW w:w="6286" w:type="dxa"/>
            <w:gridSpan w:val="3"/>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698D798" w14:textId="77777777" w:rsidR="00A17DAC" w:rsidRDefault="00A17DAC" w:rsidP="00A17DAC">
            <w:pPr>
              <w:spacing w:before="150" w:line="360" w:lineRule="auto"/>
              <w:jc w:val="center"/>
            </w:pPr>
            <w:r>
              <w:rPr>
                <w:rFonts w:ascii="Arial Narrow" w:eastAsia="Times New Roman" w:hAnsi="Arial Narrow" w:cs="Arial"/>
                <w:b/>
                <w:sz w:val="20"/>
                <w:szCs w:val="20"/>
                <w:lang w:eastAsia="pt-BR"/>
              </w:rPr>
              <w:t>Quantidade por mês</w:t>
            </w:r>
          </w:p>
        </w:tc>
      </w:tr>
      <w:tr w:rsidR="00A17DAC" w14:paraId="601E2CAC" w14:textId="77777777" w:rsidTr="00A17DAC">
        <w:tc>
          <w:tcPr>
            <w:tcW w:w="3289" w:type="dxa"/>
            <w:vMerge/>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0F5625B" w14:textId="77777777" w:rsidR="00A17DAC" w:rsidRDefault="00A17DAC" w:rsidP="00A17DAC">
            <w:pPr>
              <w:spacing w:line="360" w:lineRule="auto"/>
              <w:rPr>
                <w:rFonts w:ascii="Arial Narrow" w:hAnsi="Arial Narrow"/>
                <w:sz w:val="20"/>
                <w:szCs w:val="20"/>
              </w:rPr>
            </w:pPr>
          </w:p>
        </w:tc>
        <w:tc>
          <w:tcPr>
            <w:tcW w:w="2096" w:type="dxa"/>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0CAE705" w14:textId="77777777" w:rsidR="00A17DAC" w:rsidRDefault="00A17DAC" w:rsidP="00A17DAC">
            <w:pPr>
              <w:spacing w:before="150" w:line="360" w:lineRule="auto"/>
              <w:jc w:val="center"/>
            </w:pPr>
            <w:r>
              <w:rPr>
                <w:rFonts w:ascii="Arial Narrow" w:hAnsi="Arial Narrow" w:cs="Arial"/>
                <w:b/>
                <w:bCs/>
                <w:sz w:val="20"/>
                <w:szCs w:val="20"/>
              </w:rPr>
              <w:t>Julho</w:t>
            </w:r>
          </w:p>
        </w:tc>
        <w:tc>
          <w:tcPr>
            <w:tcW w:w="2033" w:type="dxa"/>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30D79DD" w14:textId="77777777" w:rsidR="00A17DAC" w:rsidRDefault="00A17DAC" w:rsidP="00A17DAC">
            <w:pPr>
              <w:spacing w:before="150" w:line="360" w:lineRule="auto"/>
              <w:jc w:val="center"/>
            </w:pPr>
            <w:r>
              <w:rPr>
                <w:rFonts w:ascii="Arial Narrow" w:hAnsi="Arial Narrow" w:cs="Arial"/>
                <w:b/>
                <w:bCs/>
                <w:sz w:val="20"/>
                <w:szCs w:val="20"/>
              </w:rPr>
              <w:t>Agosto</w:t>
            </w:r>
          </w:p>
        </w:tc>
        <w:tc>
          <w:tcPr>
            <w:tcW w:w="2157" w:type="dxa"/>
            <w:tcBorders>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7090553" w14:textId="77777777" w:rsidR="00A17DAC" w:rsidRDefault="00A17DAC" w:rsidP="00A17DAC">
            <w:pPr>
              <w:spacing w:before="150" w:line="360" w:lineRule="auto"/>
              <w:jc w:val="center"/>
            </w:pPr>
            <w:r>
              <w:rPr>
                <w:rFonts w:ascii="Arial Narrow" w:hAnsi="Arial Narrow" w:cs="Arial"/>
                <w:b/>
                <w:bCs/>
                <w:sz w:val="20"/>
                <w:szCs w:val="20"/>
              </w:rPr>
              <w:t>Setembro</w:t>
            </w:r>
          </w:p>
        </w:tc>
      </w:tr>
      <w:tr w:rsidR="00A17DAC" w14:paraId="0BAEF44A" w14:textId="77777777" w:rsidTr="00A17DA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A4B56E" w14:textId="77777777" w:rsidR="00A17DAC" w:rsidRDefault="00A17DAC" w:rsidP="00A17DAC">
            <w:pPr>
              <w:spacing w:before="150" w:line="360" w:lineRule="auto"/>
              <w:jc w:val="center"/>
              <w:rPr>
                <w:rFonts w:ascii="Arial Narrow" w:eastAsia="Times New Roman" w:hAnsi="Arial Narrow" w:cs="Arial"/>
                <w:b/>
                <w:sz w:val="20"/>
                <w:szCs w:val="20"/>
                <w:lang w:eastAsia="pt-BR"/>
              </w:rPr>
            </w:pPr>
            <w:r>
              <w:rPr>
                <w:rFonts w:ascii="Arial Narrow" w:eastAsia="Times New Roman" w:hAnsi="Arial Narrow" w:cs="Arial"/>
                <w:b/>
                <w:sz w:val="20"/>
                <w:szCs w:val="20"/>
                <w:lang w:eastAsia="pt-BR"/>
              </w:rPr>
              <w:t>Coleta externa</w:t>
            </w:r>
          </w:p>
        </w:tc>
        <w:tc>
          <w:tcPr>
            <w:tcW w:w="2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D0E280" w14:textId="77777777" w:rsidR="00A17DAC" w:rsidRDefault="00A17DAC" w:rsidP="00A17DAC">
            <w:pPr>
              <w:spacing w:before="150" w:line="360" w:lineRule="auto"/>
              <w:jc w:val="center"/>
            </w:pPr>
            <w:r>
              <w:rPr>
                <w:rFonts w:ascii="Arial Narrow" w:hAnsi="Arial Narrow" w:cs="Arial"/>
                <w:sz w:val="20"/>
                <w:szCs w:val="20"/>
              </w:rPr>
              <w:t>115</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E226A" w14:textId="77777777" w:rsidR="00A17DAC" w:rsidRDefault="00A17DAC" w:rsidP="00A17DAC">
            <w:pPr>
              <w:spacing w:before="150" w:line="360" w:lineRule="auto"/>
              <w:jc w:val="center"/>
            </w:pPr>
            <w:r>
              <w:rPr>
                <w:rFonts w:ascii="Arial Narrow" w:hAnsi="Arial Narrow" w:cs="Arial"/>
                <w:sz w:val="20"/>
                <w:szCs w:val="20"/>
              </w:rPr>
              <w:t>114</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CB209E" w14:textId="77777777" w:rsidR="00A17DAC" w:rsidRDefault="00A17DAC" w:rsidP="00A17DAC">
            <w:pPr>
              <w:spacing w:before="150" w:line="360" w:lineRule="auto"/>
              <w:jc w:val="center"/>
            </w:pPr>
            <w:r>
              <w:rPr>
                <w:rFonts w:ascii="Arial Narrow" w:hAnsi="Arial Narrow" w:cs="Arial"/>
                <w:sz w:val="20"/>
                <w:szCs w:val="20"/>
              </w:rPr>
              <w:t>195</w:t>
            </w:r>
          </w:p>
        </w:tc>
      </w:tr>
      <w:tr w:rsidR="00A17DAC" w14:paraId="198DA82C" w14:textId="77777777" w:rsidTr="00A17DAC">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DE78C6" w14:textId="77777777" w:rsidR="00A17DAC" w:rsidRDefault="00A17DAC" w:rsidP="00A17DAC">
            <w:pPr>
              <w:spacing w:before="150" w:line="360" w:lineRule="auto"/>
              <w:jc w:val="center"/>
              <w:rPr>
                <w:rFonts w:ascii="Arial Narrow" w:eastAsia="Times New Roman" w:hAnsi="Arial Narrow" w:cs="Arial"/>
                <w:b/>
                <w:sz w:val="20"/>
                <w:szCs w:val="20"/>
                <w:lang w:eastAsia="pt-BR"/>
              </w:rPr>
            </w:pPr>
            <w:r>
              <w:rPr>
                <w:rFonts w:ascii="Arial Narrow" w:eastAsia="Times New Roman" w:hAnsi="Arial Narrow" w:cs="Arial"/>
                <w:b/>
                <w:sz w:val="20"/>
                <w:szCs w:val="20"/>
                <w:lang w:eastAsia="pt-BR"/>
              </w:rPr>
              <w:t>Pacientes e acompanhantes</w:t>
            </w:r>
          </w:p>
        </w:tc>
        <w:tc>
          <w:tcPr>
            <w:tcW w:w="2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C2A9E" w14:textId="77777777" w:rsidR="00A17DAC" w:rsidRDefault="00A17DAC" w:rsidP="00A17DAC">
            <w:pPr>
              <w:spacing w:before="150" w:line="360" w:lineRule="auto"/>
              <w:jc w:val="center"/>
            </w:pPr>
            <w:r>
              <w:rPr>
                <w:rFonts w:ascii="Arial Narrow" w:hAnsi="Arial Narrow" w:cs="Arial"/>
                <w:sz w:val="20"/>
                <w:szCs w:val="20"/>
              </w:rPr>
              <w:t>39</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8BDA18" w14:textId="77777777" w:rsidR="00A17DAC" w:rsidRDefault="00A17DAC" w:rsidP="00A17DAC">
            <w:pPr>
              <w:spacing w:before="150" w:line="360" w:lineRule="auto"/>
              <w:jc w:val="center"/>
            </w:pPr>
            <w:r>
              <w:rPr>
                <w:rFonts w:ascii="Arial Narrow" w:hAnsi="Arial Narrow" w:cs="Arial"/>
                <w:sz w:val="20"/>
                <w:szCs w:val="20"/>
              </w:rPr>
              <w:t>39</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3ABDBB" w14:textId="77777777" w:rsidR="00A17DAC" w:rsidRDefault="00A17DAC" w:rsidP="00A17DAC">
            <w:pPr>
              <w:spacing w:before="150" w:line="360" w:lineRule="auto"/>
              <w:jc w:val="center"/>
            </w:pPr>
            <w:r>
              <w:rPr>
                <w:rFonts w:ascii="Arial Narrow" w:hAnsi="Arial Narrow" w:cs="Arial"/>
                <w:sz w:val="20"/>
                <w:szCs w:val="20"/>
              </w:rPr>
              <w:t xml:space="preserve"> 40</w:t>
            </w:r>
          </w:p>
        </w:tc>
      </w:tr>
      <w:tr w:rsidR="00A17DAC" w14:paraId="31C87E1C" w14:textId="77777777" w:rsidTr="00A17DAC">
        <w:trPr>
          <w:trHeight w:val="420"/>
        </w:trPr>
        <w:tc>
          <w:tcPr>
            <w:tcW w:w="32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794F69" w14:textId="77777777" w:rsidR="00A17DAC" w:rsidRDefault="00A17DAC" w:rsidP="00A17DAC">
            <w:pPr>
              <w:spacing w:before="150" w:line="360" w:lineRule="auto"/>
              <w:jc w:val="center"/>
              <w:rPr>
                <w:rFonts w:ascii="Arial Narrow" w:eastAsia="Times New Roman" w:hAnsi="Arial Narrow" w:cs="Arial"/>
                <w:b/>
                <w:sz w:val="20"/>
                <w:szCs w:val="20"/>
                <w:lang w:eastAsia="pt-BR"/>
              </w:rPr>
            </w:pPr>
            <w:r>
              <w:rPr>
                <w:rFonts w:ascii="Arial Narrow" w:eastAsia="Times New Roman" w:hAnsi="Arial Narrow" w:cs="Arial"/>
                <w:b/>
                <w:sz w:val="20"/>
                <w:szCs w:val="20"/>
                <w:lang w:eastAsia="pt-BR"/>
              </w:rPr>
              <w:t>Total</w:t>
            </w:r>
          </w:p>
        </w:tc>
        <w:tc>
          <w:tcPr>
            <w:tcW w:w="2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86E86" w14:textId="77777777" w:rsidR="00A17DAC" w:rsidRDefault="00A17DAC" w:rsidP="00A17DAC">
            <w:pPr>
              <w:spacing w:before="150" w:line="360" w:lineRule="auto"/>
              <w:jc w:val="center"/>
            </w:pPr>
            <w:r>
              <w:rPr>
                <w:rFonts w:ascii="Arial Narrow" w:hAnsi="Arial Narrow" w:cs="Arial"/>
                <w:b/>
                <w:bCs/>
                <w:sz w:val="20"/>
                <w:szCs w:val="20"/>
              </w:rPr>
              <w:t xml:space="preserve"> 154</w:t>
            </w: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4DC6D" w14:textId="77777777" w:rsidR="00A17DAC" w:rsidRDefault="00A17DAC" w:rsidP="00A17DAC">
            <w:pPr>
              <w:spacing w:before="150" w:line="360" w:lineRule="auto"/>
              <w:jc w:val="center"/>
            </w:pPr>
            <w:r>
              <w:rPr>
                <w:rFonts w:ascii="Arial Narrow" w:hAnsi="Arial Narrow" w:cs="Arial"/>
                <w:b/>
                <w:bCs/>
                <w:sz w:val="20"/>
                <w:szCs w:val="20"/>
              </w:rPr>
              <w:t xml:space="preserve">153 </w:t>
            </w:r>
          </w:p>
        </w:tc>
        <w:tc>
          <w:tcPr>
            <w:tcW w:w="21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E921F4" w14:textId="77777777" w:rsidR="00A17DAC" w:rsidRDefault="00A17DAC" w:rsidP="00A17DAC">
            <w:pPr>
              <w:spacing w:before="150" w:line="360" w:lineRule="auto"/>
              <w:jc w:val="center"/>
            </w:pPr>
            <w:r>
              <w:rPr>
                <w:rFonts w:ascii="Arial Narrow" w:hAnsi="Arial Narrow" w:cs="Arial"/>
                <w:b/>
                <w:bCs/>
                <w:sz w:val="20"/>
                <w:szCs w:val="20"/>
              </w:rPr>
              <w:t>235</w:t>
            </w:r>
          </w:p>
        </w:tc>
      </w:tr>
    </w:tbl>
    <w:p w14:paraId="3AF851BF" w14:textId="10C3C710" w:rsidR="00A17DAC" w:rsidRDefault="00A17DAC" w:rsidP="00931253"/>
    <w:p w14:paraId="41B87393" w14:textId="5B290529" w:rsidR="001F7CBD" w:rsidRDefault="001F7CBD" w:rsidP="00931253"/>
    <w:p w14:paraId="4FB7DB59" w14:textId="77777777" w:rsidR="001F7CBD" w:rsidRDefault="001F7CBD" w:rsidP="00931253"/>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10"/>
        <w:gridCol w:w="2409"/>
        <w:gridCol w:w="2395"/>
        <w:gridCol w:w="2424"/>
      </w:tblGrid>
      <w:tr w:rsidR="00A17DAC" w14:paraId="480A92F9" w14:textId="77777777" w:rsidTr="00851EF2">
        <w:trPr>
          <w:trHeight w:val="394"/>
        </w:trPr>
        <w:tc>
          <w:tcPr>
            <w:tcW w:w="9638" w:type="dxa"/>
            <w:gridSpan w:val="4"/>
            <w:shd w:val="clear" w:color="auto" w:fill="D9D9D9"/>
            <w:tcMar>
              <w:top w:w="55" w:type="dxa"/>
              <w:left w:w="55" w:type="dxa"/>
              <w:bottom w:w="55" w:type="dxa"/>
              <w:right w:w="55" w:type="dxa"/>
            </w:tcMar>
          </w:tcPr>
          <w:p w14:paraId="0F5BEB20" w14:textId="77777777" w:rsidR="00A17DAC" w:rsidRDefault="00A17DAC" w:rsidP="00A17DAC">
            <w:pPr>
              <w:pStyle w:val="Contedodatabela"/>
              <w:spacing w:after="0" w:line="360" w:lineRule="auto"/>
              <w:jc w:val="center"/>
            </w:pPr>
            <w:r>
              <w:rPr>
                <w:rFonts w:ascii="Arial Narrow" w:eastAsia="Times New Roman" w:hAnsi="Arial Narrow" w:cs="Arial"/>
                <w:b/>
                <w:bCs/>
                <w:sz w:val="20"/>
                <w:szCs w:val="20"/>
                <w:lang w:eastAsia="pt-BR"/>
              </w:rPr>
              <w:t xml:space="preserve">Misto frio (pão mandi, presunto e queijo </w:t>
            </w:r>
            <w:proofErr w:type="spellStart"/>
            <w:r>
              <w:rPr>
                <w:rFonts w:ascii="Arial Narrow" w:eastAsia="Times New Roman" w:hAnsi="Arial Narrow" w:cs="Arial"/>
                <w:b/>
                <w:bCs/>
                <w:sz w:val="20"/>
                <w:szCs w:val="20"/>
                <w:lang w:eastAsia="pt-BR"/>
              </w:rPr>
              <w:t>mussarela</w:t>
            </w:r>
            <w:proofErr w:type="spellEnd"/>
            <w:r>
              <w:rPr>
                <w:rFonts w:ascii="Arial Narrow" w:eastAsia="Times New Roman" w:hAnsi="Arial Narrow" w:cs="Arial"/>
                <w:b/>
                <w:bCs/>
                <w:sz w:val="20"/>
                <w:szCs w:val="20"/>
                <w:lang w:eastAsia="pt-BR"/>
              </w:rPr>
              <w:t xml:space="preserve">) </w:t>
            </w:r>
          </w:p>
          <w:p w14:paraId="5457D170" w14:textId="77777777" w:rsidR="00A17DAC" w:rsidRDefault="00A17DAC" w:rsidP="00A17DAC">
            <w:pPr>
              <w:pStyle w:val="Contedodatabela"/>
              <w:spacing w:after="0" w:line="360" w:lineRule="auto"/>
              <w:jc w:val="center"/>
              <w:rPr>
                <w:rFonts w:ascii="Arial Narrow" w:hAnsi="Arial Narrow"/>
                <w:b/>
                <w:bCs/>
                <w:sz w:val="20"/>
                <w:szCs w:val="20"/>
              </w:rPr>
            </w:pPr>
            <w:r>
              <w:rPr>
                <w:rFonts w:ascii="Arial Narrow" w:hAnsi="Arial Narrow"/>
                <w:b/>
                <w:bCs/>
                <w:sz w:val="20"/>
                <w:szCs w:val="20"/>
              </w:rPr>
              <w:t>PEDIDO</w:t>
            </w:r>
          </w:p>
        </w:tc>
      </w:tr>
      <w:tr w:rsidR="00A17DAC" w14:paraId="3DF97FE3" w14:textId="77777777" w:rsidTr="00A17DAC">
        <w:tc>
          <w:tcPr>
            <w:tcW w:w="2410" w:type="dxa"/>
            <w:vMerge w:val="restart"/>
            <w:shd w:val="clear" w:color="auto" w:fill="D9D9D9"/>
            <w:tcMar>
              <w:top w:w="55" w:type="dxa"/>
              <w:left w:w="55" w:type="dxa"/>
              <w:bottom w:w="55" w:type="dxa"/>
              <w:right w:w="55" w:type="dxa"/>
            </w:tcMar>
          </w:tcPr>
          <w:p w14:paraId="58B539C4" w14:textId="77777777" w:rsidR="00A17DAC" w:rsidRDefault="00A17DAC" w:rsidP="00A17DAC">
            <w:pPr>
              <w:pStyle w:val="Contedodatabela"/>
              <w:spacing w:after="0" w:line="360" w:lineRule="auto"/>
              <w:jc w:val="center"/>
            </w:pPr>
            <w:r>
              <w:rPr>
                <w:rFonts w:ascii="Arial Narrow" w:hAnsi="Arial Narrow"/>
                <w:b/>
                <w:bCs/>
                <w:color w:val="000000"/>
                <w:sz w:val="20"/>
                <w:szCs w:val="20"/>
              </w:rPr>
              <w:t>UNIDADE</w:t>
            </w:r>
          </w:p>
          <w:p w14:paraId="3B75EFD7" w14:textId="77777777" w:rsidR="00A17DAC" w:rsidRDefault="00A17DAC" w:rsidP="00A17DAC">
            <w:pPr>
              <w:pStyle w:val="Contedodatabela"/>
              <w:spacing w:after="0" w:line="360" w:lineRule="auto"/>
              <w:jc w:val="center"/>
            </w:pPr>
            <w:r>
              <w:rPr>
                <w:rFonts w:ascii="Arial Narrow" w:hAnsi="Arial Narrow"/>
                <w:b/>
                <w:bCs/>
                <w:color w:val="000000"/>
                <w:sz w:val="20"/>
                <w:szCs w:val="20"/>
              </w:rPr>
              <w:t xml:space="preserve"> </w:t>
            </w:r>
          </w:p>
        </w:tc>
        <w:tc>
          <w:tcPr>
            <w:tcW w:w="7228" w:type="dxa"/>
            <w:gridSpan w:val="3"/>
            <w:shd w:val="clear" w:color="auto" w:fill="D9D9D9"/>
            <w:tcMar>
              <w:top w:w="55" w:type="dxa"/>
              <w:left w:w="55" w:type="dxa"/>
              <w:bottom w:w="55" w:type="dxa"/>
              <w:right w:w="55" w:type="dxa"/>
            </w:tcMar>
          </w:tcPr>
          <w:p w14:paraId="367EEA91" w14:textId="77777777" w:rsidR="00A17DAC" w:rsidRDefault="00A17DAC" w:rsidP="00A17DAC">
            <w:pPr>
              <w:pStyle w:val="Contedodatabela"/>
              <w:spacing w:after="0" w:line="360" w:lineRule="auto"/>
              <w:jc w:val="center"/>
            </w:pPr>
            <w:r>
              <w:rPr>
                <w:rFonts w:ascii="Arial Narrow" w:hAnsi="Arial Narrow"/>
                <w:b/>
                <w:bCs/>
                <w:color w:val="000000"/>
                <w:sz w:val="20"/>
                <w:szCs w:val="20"/>
              </w:rPr>
              <w:t>MÊS</w:t>
            </w:r>
          </w:p>
        </w:tc>
      </w:tr>
      <w:tr w:rsidR="00A17DAC" w14:paraId="710A4F76" w14:textId="77777777" w:rsidTr="00A17DAC">
        <w:tc>
          <w:tcPr>
            <w:tcW w:w="2410" w:type="dxa"/>
            <w:vMerge/>
            <w:shd w:val="clear" w:color="auto" w:fill="D9D9D9"/>
            <w:tcMar>
              <w:top w:w="55" w:type="dxa"/>
              <w:left w:w="55" w:type="dxa"/>
              <w:bottom w:w="55" w:type="dxa"/>
              <w:right w:w="55" w:type="dxa"/>
            </w:tcMar>
          </w:tcPr>
          <w:p w14:paraId="27ABFEAF" w14:textId="77777777" w:rsidR="00A17DAC" w:rsidRDefault="00A17DAC" w:rsidP="00A17DAC">
            <w:pPr>
              <w:pStyle w:val="Contedodatabela"/>
              <w:spacing w:after="0" w:line="360" w:lineRule="auto"/>
              <w:jc w:val="center"/>
              <w:rPr>
                <w:rFonts w:ascii="Arial Narrow" w:hAnsi="Arial Narrow"/>
                <w:b/>
                <w:bCs/>
                <w:color w:val="000000"/>
                <w:sz w:val="20"/>
                <w:szCs w:val="20"/>
              </w:rPr>
            </w:pPr>
          </w:p>
        </w:tc>
        <w:tc>
          <w:tcPr>
            <w:tcW w:w="2409" w:type="dxa"/>
            <w:shd w:val="clear" w:color="auto" w:fill="D9D9D9"/>
            <w:tcMar>
              <w:top w:w="55" w:type="dxa"/>
              <w:left w:w="55" w:type="dxa"/>
              <w:bottom w:w="55" w:type="dxa"/>
              <w:right w:w="55" w:type="dxa"/>
            </w:tcMar>
          </w:tcPr>
          <w:p w14:paraId="0C56438A" w14:textId="77777777" w:rsidR="00A17DAC" w:rsidRDefault="00A17DAC" w:rsidP="00A17DAC">
            <w:pPr>
              <w:pStyle w:val="Contedodatabela"/>
              <w:spacing w:after="0" w:line="360" w:lineRule="auto"/>
              <w:jc w:val="center"/>
            </w:pPr>
            <w:r>
              <w:rPr>
                <w:rFonts w:ascii="Arial Narrow" w:hAnsi="Arial Narrow"/>
                <w:b/>
                <w:bCs/>
                <w:color w:val="000000"/>
                <w:sz w:val="20"/>
                <w:szCs w:val="20"/>
              </w:rPr>
              <w:t>JULHO</w:t>
            </w:r>
          </w:p>
        </w:tc>
        <w:tc>
          <w:tcPr>
            <w:tcW w:w="2395" w:type="dxa"/>
            <w:shd w:val="clear" w:color="auto" w:fill="D9D9D9"/>
            <w:tcMar>
              <w:top w:w="55" w:type="dxa"/>
              <w:left w:w="55" w:type="dxa"/>
              <w:bottom w:w="55" w:type="dxa"/>
              <w:right w:w="55" w:type="dxa"/>
            </w:tcMar>
          </w:tcPr>
          <w:p w14:paraId="6469AEF1" w14:textId="77777777" w:rsidR="00A17DAC" w:rsidRDefault="00A17DAC" w:rsidP="00A17DAC">
            <w:pPr>
              <w:pStyle w:val="Contedodatabela"/>
              <w:spacing w:after="0" w:line="360" w:lineRule="auto"/>
              <w:jc w:val="center"/>
            </w:pPr>
            <w:r>
              <w:rPr>
                <w:rFonts w:ascii="Arial Narrow" w:hAnsi="Arial Narrow"/>
                <w:b/>
                <w:bCs/>
                <w:color w:val="000000"/>
                <w:sz w:val="20"/>
                <w:szCs w:val="20"/>
              </w:rPr>
              <w:t>AGOSTO</w:t>
            </w:r>
          </w:p>
        </w:tc>
        <w:tc>
          <w:tcPr>
            <w:tcW w:w="2424" w:type="dxa"/>
            <w:shd w:val="clear" w:color="auto" w:fill="D9D9D9"/>
            <w:tcMar>
              <w:top w:w="55" w:type="dxa"/>
              <w:left w:w="55" w:type="dxa"/>
              <w:bottom w:w="55" w:type="dxa"/>
              <w:right w:w="55" w:type="dxa"/>
            </w:tcMar>
          </w:tcPr>
          <w:p w14:paraId="45693B07" w14:textId="77777777" w:rsidR="00A17DAC" w:rsidRDefault="00A17DAC" w:rsidP="00A17DAC">
            <w:pPr>
              <w:pStyle w:val="Contedodatabela"/>
              <w:spacing w:after="0" w:line="360" w:lineRule="auto"/>
              <w:jc w:val="center"/>
            </w:pPr>
            <w:r>
              <w:rPr>
                <w:rFonts w:ascii="Arial Narrow" w:hAnsi="Arial Narrow"/>
                <w:b/>
                <w:bCs/>
                <w:color w:val="000000"/>
                <w:sz w:val="20"/>
                <w:szCs w:val="20"/>
              </w:rPr>
              <w:t>SETEMBRO</w:t>
            </w:r>
          </w:p>
        </w:tc>
      </w:tr>
      <w:tr w:rsidR="00A17DAC" w14:paraId="30FAA354" w14:textId="77777777" w:rsidTr="00A17DAC">
        <w:tc>
          <w:tcPr>
            <w:tcW w:w="2410" w:type="dxa"/>
            <w:shd w:val="clear" w:color="auto" w:fill="auto"/>
            <w:tcMar>
              <w:top w:w="55" w:type="dxa"/>
              <w:left w:w="55" w:type="dxa"/>
              <w:bottom w:w="55" w:type="dxa"/>
              <w:right w:w="55" w:type="dxa"/>
            </w:tcMar>
          </w:tcPr>
          <w:p w14:paraId="33974C7E" w14:textId="77777777" w:rsidR="00A17DAC" w:rsidRDefault="00A17DAC" w:rsidP="00A17DAC">
            <w:pPr>
              <w:pStyle w:val="Contedodatabela"/>
              <w:spacing w:after="0" w:line="360" w:lineRule="auto"/>
              <w:jc w:val="center"/>
            </w:pPr>
            <w:r>
              <w:rPr>
                <w:rFonts w:ascii="Arial Narrow" w:hAnsi="Arial Narrow"/>
                <w:color w:val="000000"/>
                <w:sz w:val="20"/>
                <w:szCs w:val="20"/>
              </w:rPr>
              <w:t>HEMOGO</w:t>
            </w:r>
          </w:p>
        </w:tc>
        <w:tc>
          <w:tcPr>
            <w:tcW w:w="2409" w:type="dxa"/>
            <w:shd w:val="clear" w:color="auto" w:fill="auto"/>
            <w:tcMar>
              <w:top w:w="55" w:type="dxa"/>
              <w:left w:w="55" w:type="dxa"/>
              <w:bottom w:w="55" w:type="dxa"/>
              <w:right w:w="55" w:type="dxa"/>
            </w:tcMar>
          </w:tcPr>
          <w:p w14:paraId="4E5E4388" w14:textId="77777777" w:rsidR="00A17DAC" w:rsidRDefault="00A17DAC" w:rsidP="00A17DAC">
            <w:pPr>
              <w:pStyle w:val="Contedodatabela"/>
              <w:spacing w:after="0" w:line="360" w:lineRule="auto"/>
              <w:jc w:val="center"/>
            </w:pPr>
            <w:r>
              <w:rPr>
                <w:rFonts w:ascii="Arial Narrow" w:hAnsi="Arial Narrow"/>
                <w:color w:val="000000"/>
                <w:sz w:val="20"/>
                <w:szCs w:val="20"/>
              </w:rPr>
              <w:t>1.420</w:t>
            </w:r>
          </w:p>
        </w:tc>
        <w:tc>
          <w:tcPr>
            <w:tcW w:w="2395" w:type="dxa"/>
            <w:shd w:val="clear" w:color="auto" w:fill="auto"/>
            <w:tcMar>
              <w:top w:w="55" w:type="dxa"/>
              <w:left w:w="55" w:type="dxa"/>
              <w:bottom w:w="55" w:type="dxa"/>
              <w:right w:w="55" w:type="dxa"/>
            </w:tcMar>
          </w:tcPr>
          <w:p w14:paraId="1151965F" w14:textId="77777777" w:rsidR="00A17DAC" w:rsidRDefault="00A17DAC" w:rsidP="00A17DAC">
            <w:pPr>
              <w:pStyle w:val="Contedodatabela"/>
              <w:spacing w:after="0" w:line="360" w:lineRule="auto"/>
              <w:jc w:val="center"/>
            </w:pPr>
            <w:r>
              <w:rPr>
                <w:rFonts w:ascii="Arial Narrow" w:hAnsi="Arial Narrow"/>
                <w:color w:val="000000"/>
                <w:sz w:val="20"/>
                <w:szCs w:val="20"/>
              </w:rPr>
              <w:t>1.638</w:t>
            </w:r>
          </w:p>
        </w:tc>
        <w:tc>
          <w:tcPr>
            <w:tcW w:w="2424" w:type="dxa"/>
            <w:shd w:val="clear" w:color="auto" w:fill="auto"/>
            <w:tcMar>
              <w:top w:w="55" w:type="dxa"/>
              <w:left w:w="55" w:type="dxa"/>
              <w:bottom w:w="55" w:type="dxa"/>
              <w:right w:w="55" w:type="dxa"/>
            </w:tcMar>
          </w:tcPr>
          <w:p w14:paraId="02026573" w14:textId="77777777" w:rsidR="00A17DAC" w:rsidRDefault="00A17DAC" w:rsidP="00A17DAC">
            <w:pPr>
              <w:pStyle w:val="Contedodatabela"/>
              <w:spacing w:after="0" w:line="360" w:lineRule="auto"/>
              <w:jc w:val="center"/>
            </w:pPr>
            <w:r>
              <w:rPr>
                <w:rFonts w:ascii="Arial Narrow" w:hAnsi="Arial Narrow"/>
                <w:color w:val="000000"/>
                <w:sz w:val="20"/>
                <w:szCs w:val="20"/>
              </w:rPr>
              <w:t>1.769</w:t>
            </w:r>
          </w:p>
        </w:tc>
      </w:tr>
      <w:tr w:rsidR="00A17DAC" w14:paraId="3D24F298" w14:textId="77777777" w:rsidTr="00A17DAC">
        <w:tc>
          <w:tcPr>
            <w:tcW w:w="2410" w:type="dxa"/>
            <w:shd w:val="clear" w:color="auto" w:fill="auto"/>
            <w:tcMar>
              <w:top w:w="55" w:type="dxa"/>
              <w:left w:w="55" w:type="dxa"/>
              <w:bottom w:w="55" w:type="dxa"/>
              <w:right w:w="55" w:type="dxa"/>
            </w:tcMar>
          </w:tcPr>
          <w:p w14:paraId="1A5889FD" w14:textId="77777777" w:rsidR="00A17DAC" w:rsidRDefault="00A17DAC" w:rsidP="00A17DAC">
            <w:pPr>
              <w:pStyle w:val="Contedodatabela"/>
              <w:spacing w:after="0" w:line="360" w:lineRule="auto"/>
              <w:jc w:val="center"/>
            </w:pPr>
            <w:r>
              <w:rPr>
                <w:rFonts w:ascii="Arial Narrow" w:hAnsi="Arial Narrow"/>
                <w:color w:val="000000"/>
                <w:sz w:val="20"/>
                <w:szCs w:val="20"/>
              </w:rPr>
              <w:t>HR CATALÃO</w:t>
            </w:r>
          </w:p>
        </w:tc>
        <w:tc>
          <w:tcPr>
            <w:tcW w:w="2409" w:type="dxa"/>
            <w:shd w:val="clear" w:color="auto" w:fill="auto"/>
            <w:tcMar>
              <w:top w:w="55" w:type="dxa"/>
              <w:left w:w="55" w:type="dxa"/>
              <w:bottom w:w="55" w:type="dxa"/>
              <w:right w:w="55" w:type="dxa"/>
            </w:tcMar>
          </w:tcPr>
          <w:p w14:paraId="51B2696E" w14:textId="77777777" w:rsidR="00A17DAC" w:rsidRDefault="00A17DAC" w:rsidP="00A17DAC">
            <w:pPr>
              <w:pStyle w:val="Contedodatabela"/>
              <w:spacing w:after="0" w:line="360" w:lineRule="auto"/>
              <w:jc w:val="center"/>
            </w:pPr>
            <w:r>
              <w:rPr>
                <w:rFonts w:ascii="Arial Narrow" w:hAnsi="Arial Narrow"/>
                <w:color w:val="000000"/>
                <w:sz w:val="20"/>
                <w:szCs w:val="20"/>
              </w:rPr>
              <w:t>245</w:t>
            </w:r>
          </w:p>
        </w:tc>
        <w:tc>
          <w:tcPr>
            <w:tcW w:w="2395" w:type="dxa"/>
            <w:shd w:val="clear" w:color="auto" w:fill="auto"/>
            <w:tcMar>
              <w:top w:w="55" w:type="dxa"/>
              <w:left w:w="55" w:type="dxa"/>
              <w:bottom w:w="55" w:type="dxa"/>
              <w:right w:w="55" w:type="dxa"/>
            </w:tcMar>
          </w:tcPr>
          <w:p w14:paraId="4483757B" w14:textId="77777777" w:rsidR="00A17DAC" w:rsidRDefault="00A17DAC" w:rsidP="00A17DAC">
            <w:pPr>
              <w:pStyle w:val="Contedodatabela"/>
              <w:spacing w:after="0" w:line="360" w:lineRule="auto"/>
              <w:jc w:val="center"/>
            </w:pPr>
            <w:r>
              <w:rPr>
                <w:rFonts w:ascii="Arial Narrow" w:hAnsi="Arial Narrow"/>
                <w:color w:val="000000"/>
                <w:sz w:val="20"/>
                <w:szCs w:val="20"/>
              </w:rPr>
              <w:t>215</w:t>
            </w:r>
          </w:p>
        </w:tc>
        <w:tc>
          <w:tcPr>
            <w:tcW w:w="2424" w:type="dxa"/>
            <w:shd w:val="clear" w:color="auto" w:fill="auto"/>
            <w:tcMar>
              <w:top w:w="55" w:type="dxa"/>
              <w:left w:w="55" w:type="dxa"/>
              <w:bottom w:w="55" w:type="dxa"/>
              <w:right w:w="55" w:type="dxa"/>
            </w:tcMar>
          </w:tcPr>
          <w:p w14:paraId="023EC555" w14:textId="77777777" w:rsidR="00A17DAC" w:rsidRDefault="00A17DAC" w:rsidP="00A17DAC">
            <w:pPr>
              <w:pStyle w:val="Contedodatabela"/>
              <w:spacing w:after="0" w:line="360" w:lineRule="auto"/>
              <w:jc w:val="center"/>
            </w:pPr>
            <w:r>
              <w:rPr>
                <w:rFonts w:ascii="Arial Narrow" w:hAnsi="Arial Narrow"/>
                <w:color w:val="000000"/>
                <w:sz w:val="20"/>
                <w:szCs w:val="20"/>
              </w:rPr>
              <w:t>332</w:t>
            </w:r>
          </w:p>
        </w:tc>
      </w:tr>
      <w:tr w:rsidR="00A17DAC" w14:paraId="6A49BBEE" w14:textId="77777777" w:rsidTr="00A17DAC">
        <w:tc>
          <w:tcPr>
            <w:tcW w:w="2410" w:type="dxa"/>
            <w:shd w:val="clear" w:color="auto" w:fill="auto"/>
            <w:tcMar>
              <w:top w:w="55" w:type="dxa"/>
              <w:left w:w="55" w:type="dxa"/>
              <w:bottom w:w="55" w:type="dxa"/>
              <w:right w:w="55" w:type="dxa"/>
            </w:tcMar>
          </w:tcPr>
          <w:p w14:paraId="4D7B8B36" w14:textId="77777777" w:rsidR="00A17DAC" w:rsidRDefault="00A17DAC" w:rsidP="00A17DAC">
            <w:pPr>
              <w:pStyle w:val="Contedodatabela"/>
              <w:spacing w:after="0" w:line="360" w:lineRule="auto"/>
              <w:jc w:val="center"/>
            </w:pPr>
            <w:r>
              <w:rPr>
                <w:rFonts w:ascii="Arial Narrow" w:hAnsi="Arial Narrow"/>
                <w:color w:val="000000"/>
                <w:sz w:val="20"/>
                <w:szCs w:val="20"/>
              </w:rPr>
              <w:t>HR CERES</w:t>
            </w:r>
          </w:p>
        </w:tc>
        <w:tc>
          <w:tcPr>
            <w:tcW w:w="2409" w:type="dxa"/>
            <w:shd w:val="clear" w:color="auto" w:fill="auto"/>
            <w:tcMar>
              <w:top w:w="55" w:type="dxa"/>
              <w:left w:w="55" w:type="dxa"/>
              <w:bottom w:w="55" w:type="dxa"/>
              <w:right w:w="55" w:type="dxa"/>
            </w:tcMar>
          </w:tcPr>
          <w:p w14:paraId="179866DE" w14:textId="77777777" w:rsidR="00A17DAC" w:rsidRDefault="00A17DAC" w:rsidP="00A17DAC">
            <w:pPr>
              <w:pStyle w:val="Contedodatabela"/>
              <w:spacing w:after="0" w:line="360" w:lineRule="auto"/>
              <w:jc w:val="center"/>
            </w:pPr>
            <w:r>
              <w:rPr>
                <w:rFonts w:ascii="Arial Narrow" w:hAnsi="Arial Narrow"/>
                <w:color w:val="000000"/>
                <w:sz w:val="20"/>
                <w:szCs w:val="20"/>
              </w:rPr>
              <w:t>158</w:t>
            </w:r>
          </w:p>
        </w:tc>
        <w:tc>
          <w:tcPr>
            <w:tcW w:w="2395" w:type="dxa"/>
            <w:shd w:val="clear" w:color="auto" w:fill="auto"/>
            <w:tcMar>
              <w:top w:w="55" w:type="dxa"/>
              <w:left w:w="55" w:type="dxa"/>
              <w:bottom w:w="55" w:type="dxa"/>
              <w:right w:w="55" w:type="dxa"/>
            </w:tcMar>
          </w:tcPr>
          <w:p w14:paraId="4CAF1ABB" w14:textId="77777777" w:rsidR="00A17DAC" w:rsidRDefault="00A17DAC" w:rsidP="00A17DAC">
            <w:pPr>
              <w:pStyle w:val="Contedodatabela"/>
              <w:spacing w:after="0" w:line="360" w:lineRule="auto"/>
              <w:jc w:val="center"/>
            </w:pPr>
            <w:r>
              <w:rPr>
                <w:rFonts w:ascii="Arial Narrow" w:hAnsi="Arial Narrow"/>
                <w:color w:val="000000"/>
                <w:sz w:val="20"/>
                <w:szCs w:val="20"/>
              </w:rPr>
              <w:t>264</w:t>
            </w:r>
          </w:p>
        </w:tc>
        <w:tc>
          <w:tcPr>
            <w:tcW w:w="2424" w:type="dxa"/>
            <w:shd w:val="clear" w:color="auto" w:fill="auto"/>
            <w:tcMar>
              <w:top w:w="55" w:type="dxa"/>
              <w:left w:w="55" w:type="dxa"/>
              <w:bottom w:w="55" w:type="dxa"/>
              <w:right w:w="55" w:type="dxa"/>
            </w:tcMar>
          </w:tcPr>
          <w:p w14:paraId="74A147BB" w14:textId="77777777" w:rsidR="00A17DAC" w:rsidRDefault="00A17DAC" w:rsidP="00A17DAC">
            <w:pPr>
              <w:pStyle w:val="Contedodatabela"/>
              <w:spacing w:after="0" w:line="360" w:lineRule="auto"/>
              <w:jc w:val="center"/>
            </w:pPr>
            <w:r>
              <w:rPr>
                <w:rFonts w:ascii="Arial Narrow" w:hAnsi="Arial Narrow"/>
                <w:color w:val="000000"/>
                <w:sz w:val="20"/>
                <w:szCs w:val="20"/>
              </w:rPr>
              <w:t>216</w:t>
            </w:r>
          </w:p>
        </w:tc>
      </w:tr>
      <w:tr w:rsidR="00A17DAC" w14:paraId="79064FE2" w14:textId="77777777" w:rsidTr="00A17DAC">
        <w:tc>
          <w:tcPr>
            <w:tcW w:w="2410" w:type="dxa"/>
            <w:shd w:val="clear" w:color="auto" w:fill="auto"/>
            <w:tcMar>
              <w:top w:w="55" w:type="dxa"/>
              <w:left w:w="55" w:type="dxa"/>
              <w:bottom w:w="55" w:type="dxa"/>
              <w:right w:w="55" w:type="dxa"/>
            </w:tcMar>
          </w:tcPr>
          <w:p w14:paraId="29BB81FD" w14:textId="77777777" w:rsidR="00A17DAC" w:rsidRDefault="00A17DAC" w:rsidP="00A17DAC">
            <w:pPr>
              <w:pStyle w:val="Contedodatabela"/>
              <w:spacing w:after="0" w:line="360" w:lineRule="auto"/>
              <w:jc w:val="center"/>
            </w:pPr>
            <w:r>
              <w:rPr>
                <w:rFonts w:ascii="Arial Narrow" w:hAnsi="Arial Narrow"/>
                <w:color w:val="000000"/>
                <w:sz w:val="20"/>
                <w:szCs w:val="20"/>
              </w:rPr>
              <w:t>HR JATAÍ</w:t>
            </w:r>
          </w:p>
        </w:tc>
        <w:tc>
          <w:tcPr>
            <w:tcW w:w="2409" w:type="dxa"/>
            <w:shd w:val="clear" w:color="auto" w:fill="auto"/>
            <w:tcMar>
              <w:top w:w="55" w:type="dxa"/>
              <w:left w:w="55" w:type="dxa"/>
              <w:bottom w:w="55" w:type="dxa"/>
              <w:right w:w="55" w:type="dxa"/>
            </w:tcMar>
          </w:tcPr>
          <w:p w14:paraId="1976894D" w14:textId="77777777" w:rsidR="00A17DAC" w:rsidRDefault="00A17DAC" w:rsidP="00A17DAC">
            <w:pPr>
              <w:pStyle w:val="Contedodatabela"/>
              <w:spacing w:after="0" w:line="360" w:lineRule="auto"/>
              <w:jc w:val="center"/>
            </w:pPr>
            <w:r>
              <w:rPr>
                <w:rFonts w:ascii="Arial Narrow" w:hAnsi="Arial Narrow"/>
                <w:color w:val="000000"/>
                <w:sz w:val="20"/>
                <w:szCs w:val="20"/>
              </w:rPr>
              <w:t>225</w:t>
            </w:r>
          </w:p>
        </w:tc>
        <w:tc>
          <w:tcPr>
            <w:tcW w:w="2395" w:type="dxa"/>
            <w:shd w:val="clear" w:color="auto" w:fill="auto"/>
            <w:tcMar>
              <w:top w:w="55" w:type="dxa"/>
              <w:left w:w="55" w:type="dxa"/>
              <w:bottom w:w="55" w:type="dxa"/>
              <w:right w:w="55" w:type="dxa"/>
            </w:tcMar>
          </w:tcPr>
          <w:p w14:paraId="737DFFE6" w14:textId="77777777" w:rsidR="00A17DAC" w:rsidRDefault="00A17DAC" w:rsidP="00A17DAC">
            <w:pPr>
              <w:pStyle w:val="Contedodatabela"/>
              <w:spacing w:after="0" w:line="360" w:lineRule="auto"/>
              <w:jc w:val="center"/>
            </w:pPr>
            <w:r>
              <w:rPr>
                <w:rFonts w:ascii="Arial Narrow" w:hAnsi="Arial Narrow"/>
                <w:color w:val="000000"/>
                <w:sz w:val="20"/>
                <w:szCs w:val="20"/>
              </w:rPr>
              <w:t>305</w:t>
            </w:r>
          </w:p>
        </w:tc>
        <w:tc>
          <w:tcPr>
            <w:tcW w:w="2424" w:type="dxa"/>
            <w:shd w:val="clear" w:color="auto" w:fill="auto"/>
            <w:tcMar>
              <w:top w:w="55" w:type="dxa"/>
              <w:left w:w="55" w:type="dxa"/>
              <w:bottom w:w="55" w:type="dxa"/>
              <w:right w:w="55" w:type="dxa"/>
            </w:tcMar>
          </w:tcPr>
          <w:p w14:paraId="43CF0BD9" w14:textId="77777777" w:rsidR="00A17DAC" w:rsidRDefault="00A17DAC" w:rsidP="00A17DAC">
            <w:pPr>
              <w:pStyle w:val="Contedodatabela"/>
              <w:spacing w:after="0" w:line="360" w:lineRule="auto"/>
              <w:jc w:val="center"/>
            </w:pPr>
            <w:r>
              <w:rPr>
                <w:rFonts w:ascii="Arial Narrow" w:hAnsi="Arial Narrow"/>
                <w:color w:val="000000"/>
                <w:sz w:val="20"/>
                <w:szCs w:val="20"/>
              </w:rPr>
              <w:t>390</w:t>
            </w:r>
          </w:p>
        </w:tc>
      </w:tr>
      <w:tr w:rsidR="00A17DAC" w14:paraId="6C7DA32E" w14:textId="77777777" w:rsidTr="00A17DAC">
        <w:tc>
          <w:tcPr>
            <w:tcW w:w="2410" w:type="dxa"/>
            <w:shd w:val="clear" w:color="auto" w:fill="auto"/>
            <w:tcMar>
              <w:top w:w="55" w:type="dxa"/>
              <w:left w:w="55" w:type="dxa"/>
              <w:bottom w:w="55" w:type="dxa"/>
              <w:right w:w="55" w:type="dxa"/>
            </w:tcMar>
          </w:tcPr>
          <w:p w14:paraId="023378F5" w14:textId="77777777" w:rsidR="00A17DAC" w:rsidRDefault="00A17DAC" w:rsidP="00A17DAC">
            <w:pPr>
              <w:pStyle w:val="Contedodatabela"/>
              <w:spacing w:after="0" w:line="360" w:lineRule="auto"/>
              <w:jc w:val="center"/>
            </w:pPr>
            <w:r>
              <w:rPr>
                <w:rFonts w:ascii="Arial Narrow" w:hAnsi="Arial Narrow"/>
                <w:color w:val="000000"/>
                <w:sz w:val="20"/>
                <w:szCs w:val="20"/>
              </w:rPr>
              <w:t>HR RIO VERDE</w:t>
            </w:r>
          </w:p>
        </w:tc>
        <w:tc>
          <w:tcPr>
            <w:tcW w:w="2409" w:type="dxa"/>
            <w:shd w:val="clear" w:color="auto" w:fill="auto"/>
            <w:tcMar>
              <w:top w:w="55" w:type="dxa"/>
              <w:left w:w="55" w:type="dxa"/>
              <w:bottom w:w="55" w:type="dxa"/>
              <w:right w:w="55" w:type="dxa"/>
            </w:tcMar>
          </w:tcPr>
          <w:p w14:paraId="0BB3F931" w14:textId="77777777" w:rsidR="00A17DAC" w:rsidRDefault="00A17DAC" w:rsidP="00A17DAC">
            <w:pPr>
              <w:pStyle w:val="Contedodatabela"/>
              <w:spacing w:after="0" w:line="360" w:lineRule="auto"/>
              <w:jc w:val="center"/>
            </w:pPr>
            <w:r>
              <w:rPr>
                <w:rFonts w:ascii="Arial Narrow" w:hAnsi="Arial Narrow"/>
                <w:color w:val="000000"/>
                <w:sz w:val="20"/>
                <w:szCs w:val="20"/>
              </w:rPr>
              <w:t>624</w:t>
            </w:r>
          </w:p>
        </w:tc>
        <w:tc>
          <w:tcPr>
            <w:tcW w:w="2395" w:type="dxa"/>
            <w:shd w:val="clear" w:color="auto" w:fill="auto"/>
            <w:tcMar>
              <w:top w:w="55" w:type="dxa"/>
              <w:left w:w="55" w:type="dxa"/>
              <w:bottom w:w="55" w:type="dxa"/>
              <w:right w:w="55" w:type="dxa"/>
            </w:tcMar>
          </w:tcPr>
          <w:p w14:paraId="126B8A66" w14:textId="77777777" w:rsidR="00A17DAC" w:rsidRDefault="00A17DAC" w:rsidP="00A17DAC">
            <w:pPr>
              <w:pStyle w:val="Contedodatabela"/>
              <w:spacing w:after="0" w:line="360" w:lineRule="auto"/>
              <w:jc w:val="center"/>
            </w:pPr>
            <w:r>
              <w:rPr>
                <w:rFonts w:ascii="Arial Narrow" w:hAnsi="Arial Narrow"/>
                <w:color w:val="000000"/>
                <w:sz w:val="20"/>
                <w:szCs w:val="20"/>
              </w:rPr>
              <w:t>514</w:t>
            </w:r>
          </w:p>
        </w:tc>
        <w:tc>
          <w:tcPr>
            <w:tcW w:w="2424" w:type="dxa"/>
            <w:shd w:val="clear" w:color="auto" w:fill="auto"/>
            <w:tcMar>
              <w:top w:w="55" w:type="dxa"/>
              <w:left w:w="55" w:type="dxa"/>
              <w:bottom w:w="55" w:type="dxa"/>
              <w:right w:w="55" w:type="dxa"/>
            </w:tcMar>
          </w:tcPr>
          <w:p w14:paraId="42A91B00" w14:textId="77777777" w:rsidR="00A17DAC" w:rsidRDefault="00A17DAC" w:rsidP="00A17DAC">
            <w:pPr>
              <w:pStyle w:val="Contedodatabela"/>
              <w:spacing w:after="0" w:line="360" w:lineRule="auto"/>
              <w:jc w:val="center"/>
            </w:pPr>
            <w:r>
              <w:rPr>
                <w:rFonts w:ascii="Arial Narrow" w:hAnsi="Arial Narrow"/>
                <w:color w:val="000000"/>
                <w:sz w:val="20"/>
                <w:szCs w:val="20"/>
              </w:rPr>
              <w:t>575</w:t>
            </w:r>
          </w:p>
        </w:tc>
      </w:tr>
      <w:tr w:rsidR="00A17DAC" w14:paraId="115DC0BF" w14:textId="77777777" w:rsidTr="00A17DAC">
        <w:tc>
          <w:tcPr>
            <w:tcW w:w="2410" w:type="dxa"/>
            <w:shd w:val="clear" w:color="auto" w:fill="auto"/>
            <w:tcMar>
              <w:top w:w="55" w:type="dxa"/>
              <w:left w:w="55" w:type="dxa"/>
              <w:bottom w:w="55" w:type="dxa"/>
              <w:right w:w="55" w:type="dxa"/>
            </w:tcMar>
          </w:tcPr>
          <w:p w14:paraId="2AEA0B81" w14:textId="77777777" w:rsidR="00A17DAC" w:rsidRDefault="00A17DAC" w:rsidP="00A17DAC">
            <w:pPr>
              <w:pStyle w:val="Contedodatabela"/>
              <w:spacing w:after="0" w:line="360" w:lineRule="auto"/>
              <w:jc w:val="center"/>
            </w:pPr>
            <w:r>
              <w:rPr>
                <w:rFonts w:ascii="Arial Narrow" w:hAnsi="Arial Narrow"/>
                <w:color w:val="000000"/>
                <w:sz w:val="20"/>
                <w:szCs w:val="20"/>
              </w:rPr>
              <w:t>UCT FORMOSA</w:t>
            </w:r>
          </w:p>
        </w:tc>
        <w:tc>
          <w:tcPr>
            <w:tcW w:w="2409" w:type="dxa"/>
            <w:shd w:val="clear" w:color="auto" w:fill="auto"/>
            <w:tcMar>
              <w:top w:w="55" w:type="dxa"/>
              <w:left w:w="55" w:type="dxa"/>
              <w:bottom w:w="55" w:type="dxa"/>
              <w:right w:w="55" w:type="dxa"/>
            </w:tcMar>
          </w:tcPr>
          <w:p w14:paraId="6FC82E00" w14:textId="77777777" w:rsidR="00A17DAC" w:rsidRDefault="00A17DAC" w:rsidP="00A17DAC">
            <w:pPr>
              <w:pStyle w:val="Contedodatabela"/>
              <w:spacing w:after="0" w:line="360" w:lineRule="auto"/>
              <w:jc w:val="center"/>
            </w:pPr>
            <w:r>
              <w:rPr>
                <w:rFonts w:ascii="Arial Narrow" w:hAnsi="Arial Narrow"/>
                <w:color w:val="000000"/>
                <w:sz w:val="20"/>
                <w:szCs w:val="20"/>
              </w:rPr>
              <w:t>165</w:t>
            </w:r>
          </w:p>
        </w:tc>
        <w:tc>
          <w:tcPr>
            <w:tcW w:w="2395" w:type="dxa"/>
            <w:shd w:val="clear" w:color="auto" w:fill="auto"/>
            <w:tcMar>
              <w:top w:w="55" w:type="dxa"/>
              <w:left w:w="55" w:type="dxa"/>
              <w:bottom w:w="55" w:type="dxa"/>
              <w:right w:w="55" w:type="dxa"/>
            </w:tcMar>
          </w:tcPr>
          <w:p w14:paraId="6D99A38B" w14:textId="77777777" w:rsidR="00A17DAC" w:rsidRDefault="00A17DAC" w:rsidP="00A17DAC">
            <w:pPr>
              <w:pStyle w:val="Contedodatabela"/>
              <w:spacing w:after="0" w:line="360" w:lineRule="auto"/>
              <w:jc w:val="center"/>
            </w:pPr>
            <w:r>
              <w:rPr>
                <w:rFonts w:ascii="Arial Narrow" w:hAnsi="Arial Narrow"/>
                <w:color w:val="000000"/>
                <w:sz w:val="20"/>
                <w:szCs w:val="20"/>
              </w:rPr>
              <w:t>177</w:t>
            </w:r>
          </w:p>
        </w:tc>
        <w:tc>
          <w:tcPr>
            <w:tcW w:w="2424" w:type="dxa"/>
            <w:shd w:val="clear" w:color="auto" w:fill="auto"/>
            <w:tcMar>
              <w:top w:w="55" w:type="dxa"/>
              <w:left w:w="55" w:type="dxa"/>
              <w:bottom w:w="55" w:type="dxa"/>
              <w:right w:w="55" w:type="dxa"/>
            </w:tcMar>
          </w:tcPr>
          <w:p w14:paraId="3A23FAEA" w14:textId="77777777" w:rsidR="00A17DAC" w:rsidRDefault="00A17DAC" w:rsidP="00A17DAC">
            <w:pPr>
              <w:pStyle w:val="Contedodatabela"/>
              <w:spacing w:after="0" w:line="360" w:lineRule="auto"/>
              <w:jc w:val="center"/>
            </w:pPr>
            <w:r>
              <w:rPr>
                <w:rFonts w:ascii="Arial Narrow" w:hAnsi="Arial Narrow"/>
                <w:color w:val="000000"/>
                <w:sz w:val="20"/>
                <w:szCs w:val="20"/>
              </w:rPr>
              <w:t>142</w:t>
            </w:r>
          </w:p>
        </w:tc>
      </w:tr>
      <w:tr w:rsidR="00A17DAC" w14:paraId="7116BD08" w14:textId="77777777" w:rsidTr="00A17DAC">
        <w:tc>
          <w:tcPr>
            <w:tcW w:w="2410" w:type="dxa"/>
            <w:shd w:val="clear" w:color="auto" w:fill="auto"/>
            <w:tcMar>
              <w:top w:w="55" w:type="dxa"/>
              <w:left w:w="55" w:type="dxa"/>
              <w:bottom w:w="55" w:type="dxa"/>
              <w:right w:w="55" w:type="dxa"/>
            </w:tcMar>
          </w:tcPr>
          <w:p w14:paraId="54B81BC7" w14:textId="77777777" w:rsidR="00A17DAC" w:rsidRDefault="00A17DAC" w:rsidP="00A17DAC">
            <w:pPr>
              <w:pStyle w:val="Contedodatabela"/>
              <w:spacing w:after="0" w:line="360" w:lineRule="auto"/>
              <w:jc w:val="center"/>
            </w:pPr>
            <w:r>
              <w:rPr>
                <w:rFonts w:ascii="Arial Narrow" w:hAnsi="Arial Narrow"/>
                <w:color w:val="000000"/>
                <w:sz w:val="20"/>
                <w:szCs w:val="20"/>
              </w:rPr>
              <w:t>UCT IPORÁ</w:t>
            </w:r>
          </w:p>
        </w:tc>
        <w:tc>
          <w:tcPr>
            <w:tcW w:w="2409" w:type="dxa"/>
            <w:shd w:val="clear" w:color="auto" w:fill="auto"/>
            <w:tcMar>
              <w:top w:w="55" w:type="dxa"/>
              <w:left w:w="55" w:type="dxa"/>
              <w:bottom w:w="55" w:type="dxa"/>
              <w:right w:w="55" w:type="dxa"/>
            </w:tcMar>
          </w:tcPr>
          <w:p w14:paraId="360E8A91" w14:textId="77777777" w:rsidR="00A17DAC" w:rsidRDefault="00A17DAC" w:rsidP="00A17DAC">
            <w:pPr>
              <w:pStyle w:val="Contedodatabela"/>
              <w:spacing w:after="0" w:line="360" w:lineRule="auto"/>
              <w:jc w:val="center"/>
            </w:pPr>
            <w:r>
              <w:rPr>
                <w:rFonts w:ascii="Arial Narrow" w:hAnsi="Arial Narrow"/>
                <w:color w:val="000000"/>
                <w:sz w:val="20"/>
                <w:szCs w:val="20"/>
              </w:rPr>
              <w:t>77</w:t>
            </w:r>
          </w:p>
        </w:tc>
        <w:tc>
          <w:tcPr>
            <w:tcW w:w="2395" w:type="dxa"/>
            <w:shd w:val="clear" w:color="auto" w:fill="auto"/>
            <w:tcMar>
              <w:top w:w="55" w:type="dxa"/>
              <w:left w:w="55" w:type="dxa"/>
              <w:bottom w:w="55" w:type="dxa"/>
              <w:right w:w="55" w:type="dxa"/>
            </w:tcMar>
          </w:tcPr>
          <w:p w14:paraId="66E6BE61" w14:textId="77777777" w:rsidR="00A17DAC" w:rsidRDefault="00A17DAC" w:rsidP="00A17DAC">
            <w:pPr>
              <w:pStyle w:val="Contedodatabela"/>
              <w:spacing w:after="0" w:line="360" w:lineRule="auto"/>
              <w:jc w:val="center"/>
            </w:pPr>
            <w:r>
              <w:rPr>
                <w:rFonts w:ascii="Arial Narrow" w:hAnsi="Arial Narrow"/>
                <w:color w:val="000000"/>
                <w:sz w:val="20"/>
                <w:szCs w:val="20"/>
              </w:rPr>
              <w:t>72</w:t>
            </w:r>
          </w:p>
        </w:tc>
        <w:tc>
          <w:tcPr>
            <w:tcW w:w="2424" w:type="dxa"/>
            <w:shd w:val="clear" w:color="auto" w:fill="auto"/>
            <w:tcMar>
              <w:top w:w="55" w:type="dxa"/>
              <w:left w:w="55" w:type="dxa"/>
              <w:bottom w:w="55" w:type="dxa"/>
              <w:right w:w="55" w:type="dxa"/>
            </w:tcMar>
          </w:tcPr>
          <w:p w14:paraId="3D228A0C" w14:textId="77777777" w:rsidR="00A17DAC" w:rsidRDefault="00A17DAC" w:rsidP="00A17DAC">
            <w:pPr>
              <w:pStyle w:val="Contedodatabela"/>
              <w:spacing w:after="0" w:line="360" w:lineRule="auto"/>
              <w:jc w:val="center"/>
            </w:pPr>
            <w:r>
              <w:rPr>
                <w:rFonts w:ascii="Arial Narrow" w:hAnsi="Arial Narrow"/>
                <w:color w:val="000000"/>
                <w:sz w:val="20"/>
                <w:szCs w:val="20"/>
              </w:rPr>
              <w:t>82</w:t>
            </w:r>
          </w:p>
        </w:tc>
      </w:tr>
      <w:tr w:rsidR="00A17DAC" w14:paraId="2FEA1F5D" w14:textId="77777777" w:rsidTr="00A17DAC">
        <w:tc>
          <w:tcPr>
            <w:tcW w:w="2410" w:type="dxa"/>
            <w:shd w:val="clear" w:color="auto" w:fill="auto"/>
            <w:tcMar>
              <w:top w:w="55" w:type="dxa"/>
              <w:left w:w="55" w:type="dxa"/>
              <w:bottom w:w="55" w:type="dxa"/>
              <w:right w:w="55" w:type="dxa"/>
            </w:tcMar>
          </w:tcPr>
          <w:p w14:paraId="105ED179" w14:textId="77777777" w:rsidR="00A17DAC" w:rsidRDefault="00A17DAC" w:rsidP="00A17DAC">
            <w:pPr>
              <w:pStyle w:val="Contedodatabela"/>
              <w:spacing w:after="0" w:line="360" w:lineRule="auto"/>
              <w:jc w:val="center"/>
            </w:pPr>
            <w:r>
              <w:rPr>
                <w:rFonts w:ascii="Arial Narrow" w:hAnsi="Arial Narrow"/>
                <w:color w:val="000000"/>
                <w:sz w:val="20"/>
                <w:szCs w:val="20"/>
              </w:rPr>
              <w:t>UCT PORANGATU</w:t>
            </w:r>
          </w:p>
        </w:tc>
        <w:tc>
          <w:tcPr>
            <w:tcW w:w="2409" w:type="dxa"/>
            <w:shd w:val="clear" w:color="auto" w:fill="auto"/>
            <w:tcMar>
              <w:top w:w="55" w:type="dxa"/>
              <w:left w:w="55" w:type="dxa"/>
              <w:bottom w:w="55" w:type="dxa"/>
              <w:right w:w="55" w:type="dxa"/>
            </w:tcMar>
          </w:tcPr>
          <w:p w14:paraId="2096C249" w14:textId="77777777" w:rsidR="00A17DAC" w:rsidRDefault="00A17DAC" w:rsidP="00A17DAC">
            <w:pPr>
              <w:pStyle w:val="Contedodatabela"/>
              <w:spacing w:after="0" w:line="360" w:lineRule="auto"/>
              <w:jc w:val="center"/>
            </w:pPr>
            <w:r>
              <w:rPr>
                <w:rFonts w:ascii="Arial Narrow" w:hAnsi="Arial Narrow"/>
                <w:color w:val="000000"/>
                <w:sz w:val="20"/>
                <w:szCs w:val="20"/>
              </w:rPr>
              <w:t>134</w:t>
            </w:r>
          </w:p>
        </w:tc>
        <w:tc>
          <w:tcPr>
            <w:tcW w:w="2395" w:type="dxa"/>
            <w:shd w:val="clear" w:color="auto" w:fill="auto"/>
            <w:tcMar>
              <w:top w:w="55" w:type="dxa"/>
              <w:left w:w="55" w:type="dxa"/>
              <w:bottom w:w="55" w:type="dxa"/>
              <w:right w:w="55" w:type="dxa"/>
            </w:tcMar>
          </w:tcPr>
          <w:p w14:paraId="52A82E41" w14:textId="77777777" w:rsidR="00A17DAC" w:rsidRDefault="00A17DAC" w:rsidP="00A17DAC">
            <w:pPr>
              <w:pStyle w:val="Contedodatabela"/>
              <w:spacing w:after="0" w:line="360" w:lineRule="auto"/>
              <w:jc w:val="center"/>
            </w:pPr>
            <w:r>
              <w:rPr>
                <w:rFonts w:ascii="Arial Narrow" w:hAnsi="Arial Narrow"/>
                <w:color w:val="000000"/>
                <w:sz w:val="20"/>
                <w:szCs w:val="20"/>
              </w:rPr>
              <w:t>149</w:t>
            </w:r>
          </w:p>
        </w:tc>
        <w:tc>
          <w:tcPr>
            <w:tcW w:w="2424" w:type="dxa"/>
            <w:shd w:val="clear" w:color="auto" w:fill="auto"/>
            <w:tcMar>
              <w:top w:w="55" w:type="dxa"/>
              <w:left w:w="55" w:type="dxa"/>
              <w:bottom w:w="55" w:type="dxa"/>
              <w:right w:w="55" w:type="dxa"/>
            </w:tcMar>
          </w:tcPr>
          <w:p w14:paraId="1903553F" w14:textId="77777777" w:rsidR="00A17DAC" w:rsidRDefault="00A17DAC" w:rsidP="00A17DAC">
            <w:pPr>
              <w:pStyle w:val="Contedodatabela"/>
              <w:spacing w:after="0" w:line="360" w:lineRule="auto"/>
              <w:jc w:val="center"/>
            </w:pPr>
            <w:r>
              <w:rPr>
                <w:rFonts w:ascii="Arial Narrow" w:hAnsi="Arial Narrow"/>
                <w:color w:val="000000"/>
                <w:sz w:val="20"/>
                <w:szCs w:val="20"/>
              </w:rPr>
              <w:t>131</w:t>
            </w:r>
          </w:p>
        </w:tc>
      </w:tr>
      <w:tr w:rsidR="00A17DAC" w14:paraId="79C5E8A2" w14:textId="77777777" w:rsidTr="00A17DAC">
        <w:tc>
          <w:tcPr>
            <w:tcW w:w="2410" w:type="dxa"/>
            <w:shd w:val="clear" w:color="auto" w:fill="auto"/>
            <w:tcMar>
              <w:top w:w="55" w:type="dxa"/>
              <w:left w:w="55" w:type="dxa"/>
              <w:bottom w:w="55" w:type="dxa"/>
              <w:right w:w="55" w:type="dxa"/>
            </w:tcMar>
          </w:tcPr>
          <w:p w14:paraId="43C20595" w14:textId="77777777" w:rsidR="00A17DAC" w:rsidRDefault="00A17DAC" w:rsidP="00A17DAC">
            <w:pPr>
              <w:pStyle w:val="Contedodatabela"/>
              <w:spacing w:after="0" w:line="360" w:lineRule="auto"/>
              <w:jc w:val="center"/>
            </w:pPr>
            <w:r>
              <w:rPr>
                <w:rFonts w:ascii="Arial Narrow" w:hAnsi="Arial Narrow"/>
                <w:color w:val="000000"/>
                <w:sz w:val="20"/>
                <w:szCs w:val="20"/>
              </w:rPr>
              <w:t>UCT QUIRINÓPOLIS</w:t>
            </w:r>
          </w:p>
        </w:tc>
        <w:tc>
          <w:tcPr>
            <w:tcW w:w="2409" w:type="dxa"/>
            <w:shd w:val="clear" w:color="auto" w:fill="auto"/>
            <w:tcMar>
              <w:top w:w="55" w:type="dxa"/>
              <w:left w:w="55" w:type="dxa"/>
              <w:bottom w:w="55" w:type="dxa"/>
              <w:right w:w="55" w:type="dxa"/>
            </w:tcMar>
          </w:tcPr>
          <w:p w14:paraId="055CF3F5" w14:textId="77777777" w:rsidR="00A17DAC" w:rsidRDefault="00A17DAC" w:rsidP="00A17DAC">
            <w:pPr>
              <w:pStyle w:val="Contedodatabela"/>
              <w:spacing w:after="0" w:line="360" w:lineRule="auto"/>
              <w:jc w:val="center"/>
            </w:pPr>
            <w:r>
              <w:rPr>
                <w:rFonts w:ascii="Arial Narrow" w:hAnsi="Arial Narrow"/>
                <w:color w:val="000000"/>
                <w:sz w:val="20"/>
                <w:szCs w:val="20"/>
              </w:rPr>
              <w:t>66</w:t>
            </w:r>
          </w:p>
        </w:tc>
        <w:tc>
          <w:tcPr>
            <w:tcW w:w="2395" w:type="dxa"/>
            <w:shd w:val="clear" w:color="auto" w:fill="auto"/>
            <w:tcMar>
              <w:top w:w="55" w:type="dxa"/>
              <w:left w:w="55" w:type="dxa"/>
              <w:bottom w:w="55" w:type="dxa"/>
              <w:right w:w="55" w:type="dxa"/>
            </w:tcMar>
          </w:tcPr>
          <w:p w14:paraId="5A07B4C6" w14:textId="77777777" w:rsidR="00A17DAC" w:rsidRDefault="00A17DAC" w:rsidP="00A17DAC">
            <w:pPr>
              <w:pStyle w:val="Contedodatabela"/>
              <w:spacing w:after="0" w:line="360" w:lineRule="auto"/>
              <w:jc w:val="center"/>
            </w:pPr>
            <w:r>
              <w:rPr>
                <w:rFonts w:ascii="Arial Narrow" w:hAnsi="Arial Narrow"/>
                <w:color w:val="000000"/>
                <w:sz w:val="20"/>
                <w:szCs w:val="20"/>
              </w:rPr>
              <w:t>80</w:t>
            </w:r>
          </w:p>
        </w:tc>
        <w:tc>
          <w:tcPr>
            <w:tcW w:w="2424" w:type="dxa"/>
            <w:shd w:val="clear" w:color="auto" w:fill="auto"/>
            <w:tcMar>
              <w:top w:w="55" w:type="dxa"/>
              <w:left w:w="55" w:type="dxa"/>
              <w:bottom w:w="55" w:type="dxa"/>
              <w:right w:w="55" w:type="dxa"/>
            </w:tcMar>
          </w:tcPr>
          <w:p w14:paraId="74AF07AA" w14:textId="77777777" w:rsidR="00A17DAC" w:rsidRDefault="00A17DAC" w:rsidP="00A17DAC">
            <w:pPr>
              <w:pStyle w:val="Contedodatabela"/>
              <w:spacing w:after="0" w:line="360" w:lineRule="auto"/>
              <w:jc w:val="center"/>
            </w:pPr>
            <w:r>
              <w:rPr>
                <w:rFonts w:ascii="Arial Narrow" w:hAnsi="Arial Narrow"/>
                <w:color w:val="000000"/>
                <w:sz w:val="20"/>
                <w:szCs w:val="20"/>
              </w:rPr>
              <w:t xml:space="preserve">92 </w:t>
            </w:r>
          </w:p>
        </w:tc>
      </w:tr>
    </w:tbl>
    <w:p w14:paraId="5C0A39E5" w14:textId="77777777" w:rsidR="00A17DAC" w:rsidRDefault="00A17DAC" w:rsidP="00931253"/>
    <w:tbl>
      <w:tblPr>
        <w:tblW w:w="9638" w:type="dxa"/>
        <w:tblCellMar>
          <w:left w:w="10" w:type="dxa"/>
          <w:right w:w="10" w:type="dxa"/>
        </w:tblCellMar>
        <w:tblLook w:val="04A0" w:firstRow="1" w:lastRow="0" w:firstColumn="1" w:lastColumn="0" w:noHBand="0" w:noVBand="1"/>
      </w:tblPr>
      <w:tblGrid>
        <w:gridCol w:w="2410"/>
        <w:gridCol w:w="2409"/>
        <w:gridCol w:w="2395"/>
        <w:gridCol w:w="2424"/>
      </w:tblGrid>
      <w:tr w:rsidR="00A17DAC" w14:paraId="39747436" w14:textId="77777777" w:rsidTr="00A17DAC">
        <w:tc>
          <w:tcPr>
            <w:tcW w:w="9638" w:type="dxa"/>
            <w:gridSpan w:val="4"/>
            <w:tcBorders>
              <w:top w:val="single" w:sz="4" w:space="0" w:color="000000"/>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1D04E0F0" w14:textId="77777777" w:rsidR="00A17DAC" w:rsidRDefault="00A17DAC" w:rsidP="00A17DAC">
            <w:pPr>
              <w:pStyle w:val="Contedodatabela"/>
              <w:spacing w:after="0" w:line="360" w:lineRule="auto"/>
              <w:jc w:val="center"/>
            </w:pPr>
            <w:r>
              <w:rPr>
                <w:rFonts w:ascii="Arial Narrow" w:eastAsia="Times New Roman" w:hAnsi="Arial Narrow" w:cs="Arial"/>
                <w:b/>
                <w:bCs/>
                <w:sz w:val="20"/>
                <w:szCs w:val="20"/>
                <w:lang w:eastAsia="pt-BR"/>
              </w:rPr>
              <w:t xml:space="preserve">Misto frio (pão mandi, presunto e queijo </w:t>
            </w:r>
            <w:proofErr w:type="spellStart"/>
            <w:r>
              <w:rPr>
                <w:rFonts w:ascii="Arial Narrow" w:eastAsia="Times New Roman" w:hAnsi="Arial Narrow" w:cs="Arial"/>
                <w:b/>
                <w:bCs/>
                <w:sz w:val="20"/>
                <w:szCs w:val="20"/>
                <w:lang w:eastAsia="pt-BR"/>
              </w:rPr>
              <w:t>mussarela</w:t>
            </w:r>
            <w:proofErr w:type="spellEnd"/>
            <w:r>
              <w:rPr>
                <w:rFonts w:ascii="Arial Narrow" w:eastAsia="Times New Roman" w:hAnsi="Arial Narrow" w:cs="Arial"/>
                <w:b/>
                <w:bCs/>
                <w:sz w:val="20"/>
                <w:szCs w:val="20"/>
                <w:lang w:eastAsia="pt-BR"/>
              </w:rPr>
              <w:t xml:space="preserve">) </w:t>
            </w:r>
          </w:p>
          <w:p w14:paraId="5F361946" w14:textId="77777777" w:rsidR="00A17DAC" w:rsidRDefault="00A17DAC" w:rsidP="00A17DAC">
            <w:pPr>
              <w:pStyle w:val="Contedodatabela"/>
              <w:spacing w:after="0" w:line="360" w:lineRule="auto"/>
              <w:jc w:val="center"/>
              <w:rPr>
                <w:rFonts w:ascii="Arial Narrow" w:hAnsi="Arial Narrow"/>
                <w:b/>
                <w:bCs/>
                <w:sz w:val="20"/>
                <w:szCs w:val="20"/>
              </w:rPr>
            </w:pPr>
            <w:r>
              <w:rPr>
                <w:rFonts w:ascii="Arial Narrow" w:hAnsi="Arial Narrow"/>
                <w:b/>
                <w:bCs/>
                <w:sz w:val="20"/>
                <w:szCs w:val="20"/>
              </w:rPr>
              <w:t>CONSUMIDO</w:t>
            </w:r>
          </w:p>
        </w:tc>
      </w:tr>
      <w:tr w:rsidR="00A17DAC" w14:paraId="41A9A325" w14:textId="77777777" w:rsidTr="00A17DAC">
        <w:tc>
          <w:tcPr>
            <w:tcW w:w="2410" w:type="dxa"/>
            <w:vMerge w:val="restart"/>
            <w:tcBorders>
              <w:left w:val="single" w:sz="4" w:space="0" w:color="000000"/>
              <w:bottom w:val="single" w:sz="4" w:space="0" w:color="000000"/>
            </w:tcBorders>
            <w:shd w:val="clear" w:color="auto" w:fill="D9D9D9"/>
            <w:tcMar>
              <w:top w:w="55" w:type="dxa"/>
              <w:left w:w="55" w:type="dxa"/>
              <w:bottom w:w="55" w:type="dxa"/>
              <w:right w:w="55" w:type="dxa"/>
            </w:tcMar>
          </w:tcPr>
          <w:p w14:paraId="439B1708" w14:textId="77777777" w:rsidR="00A17DAC" w:rsidRDefault="00A17DAC" w:rsidP="00A17DAC">
            <w:pPr>
              <w:pStyle w:val="Contedodatabela"/>
              <w:spacing w:after="0" w:line="360" w:lineRule="auto"/>
              <w:jc w:val="center"/>
            </w:pPr>
            <w:r>
              <w:rPr>
                <w:rFonts w:ascii="Arial Narrow" w:hAnsi="Arial Narrow"/>
                <w:b/>
                <w:bCs/>
                <w:color w:val="000000"/>
                <w:sz w:val="20"/>
                <w:szCs w:val="20"/>
              </w:rPr>
              <w:t>UNIDADE</w:t>
            </w:r>
          </w:p>
          <w:p w14:paraId="2FCF5876" w14:textId="77777777" w:rsidR="00A17DAC" w:rsidRDefault="00A17DAC" w:rsidP="00A17DAC">
            <w:pPr>
              <w:pStyle w:val="Contedodatabela"/>
              <w:spacing w:after="0" w:line="360" w:lineRule="auto"/>
              <w:jc w:val="center"/>
            </w:pPr>
            <w:r>
              <w:rPr>
                <w:rFonts w:ascii="Arial Narrow" w:hAnsi="Arial Narrow"/>
                <w:b/>
                <w:bCs/>
                <w:color w:val="000000"/>
                <w:sz w:val="20"/>
                <w:szCs w:val="20"/>
              </w:rPr>
              <w:t xml:space="preserve"> </w:t>
            </w:r>
          </w:p>
        </w:tc>
        <w:tc>
          <w:tcPr>
            <w:tcW w:w="7228" w:type="dxa"/>
            <w:gridSpan w:val="3"/>
            <w:tcBorders>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40817671" w14:textId="77777777" w:rsidR="00A17DAC" w:rsidRDefault="00A17DAC" w:rsidP="00A17DAC">
            <w:pPr>
              <w:pStyle w:val="Contedodatabela"/>
              <w:spacing w:after="0" w:line="360" w:lineRule="auto"/>
              <w:jc w:val="center"/>
            </w:pPr>
            <w:r>
              <w:rPr>
                <w:rFonts w:ascii="Arial Narrow" w:hAnsi="Arial Narrow"/>
                <w:b/>
                <w:bCs/>
                <w:color w:val="000000"/>
                <w:sz w:val="20"/>
                <w:szCs w:val="20"/>
              </w:rPr>
              <w:t>MÊS</w:t>
            </w:r>
          </w:p>
        </w:tc>
      </w:tr>
      <w:tr w:rsidR="00A17DAC" w14:paraId="6CF9D4C2" w14:textId="77777777" w:rsidTr="00A17DAC">
        <w:tc>
          <w:tcPr>
            <w:tcW w:w="2410" w:type="dxa"/>
            <w:vMerge/>
            <w:tcBorders>
              <w:left w:val="single" w:sz="4" w:space="0" w:color="000000"/>
              <w:bottom w:val="single" w:sz="4" w:space="0" w:color="000000"/>
            </w:tcBorders>
            <w:shd w:val="clear" w:color="auto" w:fill="D9D9D9"/>
            <w:tcMar>
              <w:top w:w="55" w:type="dxa"/>
              <w:left w:w="55" w:type="dxa"/>
              <w:bottom w:w="55" w:type="dxa"/>
              <w:right w:w="55" w:type="dxa"/>
            </w:tcMar>
          </w:tcPr>
          <w:p w14:paraId="23E490F8" w14:textId="77777777" w:rsidR="00A17DAC" w:rsidRDefault="00A17DAC" w:rsidP="00A17DAC">
            <w:pPr>
              <w:pStyle w:val="Contedodatabela"/>
              <w:spacing w:after="0" w:line="360" w:lineRule="auto"/>
              <w:jc w:val="center"/>
              <w:rPr>
                <w:rFonts w:ascii="Arial Narrow" w:hAnsi="Arial Narrow"/>
                <w:b/>
                <w:bCs/>
                <w:color w:val="000000"/>
                <w:sz w:val="20"/>
                <w:szCs w:val="20"/>
              </w:rPr>
            </w:pPr>
          </w:p>
        </w:tc>
        <w:tc>
          <w:tcPr>
            <w:tcW w:w="2409" w:type="dxa"/>
            <w:tcBorders>
              <w:left w:val="single" w:sz="4" w:space="0" w:color="000000"/>
              <w:bottom w:val="single" w:sz="4" w:space="0" w:color="000000"/>
            </w:tcBorders>
            <w:shd w:val="clear" w:color="auto" w:fill="D9D9D9"/>
            <w:tcMar>
              <w:top w:w="55" w:type="dxa"/>
              <w:left w:w="55" w:type="dxa"/>
              <w:bottom w:w="55" w:type="dxa"/>
              <w:right w:w="55" w:type="dxa"/>
            </w:tcMar>
          </w:tcPr>
          <w:p w14:paraId="129A3B5C" w14:textId="77777777" w:rsidR="00A17DAC" w:rsidRDefault="00A17DAC" w:rsidP="00A17DAC">
            <w:pPr>
              <w:pStyle w:val="Contedodatabela"/>
              <w:spacing w:after="0" w:line="360" w:lineRule="auto"/>
              <w:jc w:val="center"/>
            </w:pPr>
            <w:r>
              <w:rPr>
                <w:rFonts w:ascii="Arial Narrow" w:hAnsi="Arial Narrow"/>
                <w:b/>
                <w:bCs/>
                <w:color w:val="000000"/>
                <w:sz w:val="20"/>
                <w:szCs w:val="20"/>
              </w:rPr>
              <w:t>JULHO</w:t>
            </w:r>
          </w:p>
        </w:tc>
        <w:tc>
          <w:tcPr>
            <w:tcW w:w="2395" w:type="dxa"/>
            <w:tcBorders>
              <w:left w:val="single" w:sz="4" w:space="0" w:color="000000"/>
              <w:bottom w:val="single" w:sz="4" w:space="0" w:color="000000"/>
            </w:tcBorders>
            <w:shd w:val="clear" w:color="auto" w:fill="D9D9D9"/>
            <w:tcMar>
              <w:top w:w="55" w:type="dxa"/>
              <w:left w:w="55" w:type="dxa"/>
              <w:bottom w:w="55" w:type="dxa"/>
              <w:right w:w="55" w:type="dxa"/>
            </w:tcMar>
          </w:tcPr>
          <w:p w14:paraId="41E3F3EA" w14:textId="77777777" w:rsidR="00A17DAC" w:rsidRDefault="00A17DAC" w:rsidP="00A17DAC">
            <w:pPr>
              <w:pStyle w:val="Contedodatabela"/>
              <w:spacing w:after="0" w:line="360" w:lineRule="auto"/>
              <w:jc w:val="center"/>
            </w:pPr>
            <w:r>
              <w:rPr>
                <w:rFonts w:ascii="Arial Narrow" w:hAnsi="Arial Narrow"/>
                <w:b/>
                <w:bCs/>
                <w:color w:val="000000"/>
                <w:sz w:val="20"/>
                <w:szCs w:val="20"/>
              </w:rPr>
              <w:t>AGOSTO</w:t>
            </w:r>
          </w:p>
        </w:tc>
        <w:tc>
          <w:tcPr>
            <w:tcW w:w="2424" w:type="dxa"/>
            <w:tcBorders>
              <w:left w:val="single" w:sz="4" w:space="0" w:color="000000"/>
              <w:bottom w:val="single" w:sz="4" w:space="0" w:color="000000"/>
              <w:right w:val="single" w:sz="4" w:space="0" w:color="000000"/>
            </w:tcBorders>
            <w:shd w:val="clear" w:color="auto" w:fill="D9D9D9"/>
            <w:tcMar>
              <w:top w:w="55" w:type="dxa"/>
              <w:left w:w="55" w:type="dxa"/>
              <w:bottom w:w="55" w:type="dxa"/>
              <w:right w:w="55" w:type="dxa"/>
            </w:tcMar>
          </w:tcPr>
          <w:p w14:paraId="61113A63" w14:textId="77777777" w:rsidR="00A17DAC" w:rsidRDefault="00A17DAC" w:rsidP="00A17DAC">
            <w:pPr>
              <w:pStyle w:val="Contedodatabela"/>
              <w:spacing w:after="0" w:line="360" w:lineRule="auto"/>
              <w:jc w:val="center"/>
            </w:pPr>
            <w:r>
              <w:rPr>
                <w:rFonts w:ascii="Arial Narrow" w:hAnsi="Arial Narrow"/>
                <w:b/>
                <w:bCs/>
                <w:color w:val="000000"/>
                <w:sz w:val="20"/>
                <w:szCs w:val="20"/>
              </w:rPr>
              <w:t>SETEMBRO</w:t>
            </w:r>
          </w:p>
        </w:tc>
      </w:tr>
      <w:tr w:rsidR="00A17DAC" w14:paraId="4348183F"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47640CCA" w14:textId="77777777" w:rsidR="00A17DAC" w:rsidRDefault="00A17DAC" w:rsidP="00A17DAC">
            <w:pPr>
              <w:pStyle w:val="Contedodatabela"/>
              <w:spacing w:after="0" w:line="360" w:lineRule="auto"/>
              <w:jc w:val="center"/>
            </w:pPr>
            <w:r>
              <w:rPr>
                <w:rFonts w:ascii="Arial Narrow" w:hAnsi="Arial Narrow"/>
                <w:color w:val="000000"/>
                <w:sz w:val="20"/>
                <w:szCs w:val="20"/>
              </w:rPr>
              <w:t>HEMOGO</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644B7407" w14:textId="77777777" w:rsidR="00A17DAC" w:rsidRDefault="00A17DAC" w:rsidP="00A17DAC">
            <w:pPr>
              <w:pStyle w:val="Contedodatabela"/>
              <w:spacing w:after="0" w:line="360" w:lineRule="auto"/>
              <w:jc w:val="center"/>
            </w:pPr>
            <w:r>
              <w:rPr>
                <w:rFonts w:ascii="Arial Narrow" w:hAnsi="Arial Narrow"/>
                <w:color w:val="000000"/>
                <w:sz w:val="20"/>
                <w:szCs w:val="20"/>
              </w:rPr>
              <w:t>1.402</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3DAF17CB" w14:textId="77777777" w:rsidR="00A17DAC" w:rsidRDefault="00A17DAC" w:rsidP="00A17DAC">
            <w:pPr>
              <w:pStyle w:val="Contedodatabela"/>
              <w:spacing w:after="0" w:line="360" w:lineRule="auto"/>
              <w:jc w:val="center"/>
            </w:pPr>
            <w:r>
              <w:rPr>
                <w:rFonts w:ascii="Arial Narrow" w:hAnsi="Arial Narrow"/>
                <w:color w:val="000000"/>
                <w:sz w:val="20"/>
                <w:szCs w:val="20"/>
              </w:rPr>
              <w:t>1.615</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130AC21" w14:textId="77777777" w:rsidR="00A17DAC" w:rsidRDefault="00A17DAC" w:rsidP="00A17DAC">
            <w:pPr>
              <w:pStyle w:val="Contedodatabela"/>
              <w:spacing w:after="0" w:line="360" w:lineRule="auto"/>
              <w:jc w:val="center"/>
            </w:pPr>
            <w:r>
              <w:rPr>
                <w:rFonts w:ascii="Arial Narrow" w:hAnsi="Arial Narrow"/>
                <w:color w:val="000000"/>
                <w:sz w:val="20"/>
                <w:szCs w:val="20"/>
              </w:rPr>
              <w:t>1.757</w:t>
            </w:r>
          </w:p>
        </w:tc>
      </w:tr>
      <w:tr w:rsidR="00A17DAC" w14:paraId="45121DB4"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3FD713D0" w14:textId="77777777" w:rsidR="00A17DAC" w:rsidRDefault="00A17DAC" w:rsidP="00A17DAC">
            <w:pPr>
              <w:pStyle w:val="Contedodatabela"/>
              <w:spacing w:after="0" w:line="360" w:lineRule="auto"/>
              <w:jc w:val="center"/>
            </w:pPr>
            <w:r>
              <w:rPr>
                <w:rFonts w:ascii="Arial Narrow" w:hAnsi="Arial Narrow"/>
                <w:color w:val="000000"/>
                <w:sz w:val="20"/>
                <w:szCs w:val="20"/>
              </w:rPr>
              <w:t>HR CATALÃO</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391FD938" w14:textId="77777777" w:rsidR="00A17DAC" w:rsidRDefault="00A17DAC" w:rsidP="00A17DAC">
            <w:pPr>
              <w:pStyle w:val="Contedodatabela"/>
              <w:spacing w:after="0" w:line="360" w:lineRule="auto"/>
              <w:jc w:val="center"/>
            </w:pPr>
            <w:r>
              <w:rPr>
                <w:rFonts w:ascii="Arial Narrow" w:hAnsi="Arial Narrow"/>
                <w:color w:val="000000"/>
                <w:sz w:val="20"/>
                <w:szCs w:val="20"/>
              </w:rPr>
              <w:t>242</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15DD1E33" w14:textId="77777777" w:rsidR="00A17DAC" w:rsidRDefault="00A17DAC" w:rsidP="00A17DAC">
            <w:pPr>
              <w:pStyle w:val="Contedodatabela"/>
              <w:spacing w:after="0" w:line="360" w:lineRule="auto"/>
              <w:jc w:val="center"/>
            </w:pPr>
            <w:r>
              <w:rPr>
                <w:rFonts w:ascii="Arial Narrow" w:hAnsi="Arial Narrow"/>
                <w:color w:val="000000"/>
                <w:sz w:val="20"/>
                <w:szCs w:val="20"/>
              </w:rPr>
              <w:t>214</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EDC50BC" w14:textId="77777777" w:rsidR="00A17DAC" w:rsidRDefault="00A17DAC" w:rsidP="00A17DAC">
            <w:pPr>
              <w:pStyle w:val="Contedodatabela"/>
              <w:spacing w:after="0" w:line="360" w:lineRule="auto"/>
              <w:jc w:val="center"/>
            </w:pPr>
            <w:r>
              <w:rPr>
                <w:rFonts w:ascii="Arial Narrow" w:hAnsi="Arial Narrow"/>
                <w:color w:val="000000"/>
                <w:sz w:val="20"/>
                <w:szCs w:val="20"/>
              </w:rPr>
              <w:t>320</w:t>
            </w:r>
          </w:p>
        </w:tc>
      </w:tr>
      <w:tr w:rsidR="00A17DAC" w14:paraId="167E8CF6"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630A6153" w14:textId="77777777" w:rsidR="00A17DAC" w:rsidRDefault="00A17DAC" w:rsidP="00A17DAC">
            <w:pPr>
              <w:pStyle w:val="Contedodatabela"/>
              <w:spacing w:after="0" w:line="360" w:lineRule="auto"/>
              <w:jc w:val="center"/>
            </w:pPr>
            <w:r>
              <w:rPr>
                <w:rFonts w:ascii="Arial Narrow" w:hAnsi="Arial Narrow"/>
                <w:color w:val="000000"/>
                <w:sz w:val="20"/>
                <w:szCs w:val="20"/>
              </w:rPr>
              <w:t>HR CERES</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20448C50" w14:textId="77777777" w:rsidR="00A17DAC" w:rsidRDefault="00A17DAC" w:rsidP="00A17DAC">
            <w:pPr>
              <w:pStyle w:val="Contedodatabela"/>
              <w:spacing w:after="0" w:line="360" w:lineRule="auto"/>
              <w:jc w:val="center"/>
            </w:pPr>
            <w:r>
              <w:rPr>
                <w:rFonts w:ascii="Arial Narrow" w:hAnsi="Arial Narrow"/>
                <w:color w:val="000000"/>
                <w:sz w:val="20"/>
                <w:szCs w:val="20"/>
              </w:rPr>
              <w:t>156</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00C7A6C4" w14:textId="77777777" w:rsidR="00A17DAC" w:rsidRDefault="00A17DAC" w:rsidP="00A17DAC">
            <w:pPr>
              <w:pStyle w:val="Contedodatabela"/>
              <w:spacing w:after="0" w:line="360" w:lineRule="auto"/>
              <w:jc w:val="center"/>
            </w:pPr>
            <w:r>
              <w:rPr>
                <w:rFonts w:ascii="Arial Narrow" w:hAnsi="Arial Narrow"/>
                <w:color w:val="000000"/>
                <w:sz w:val="20"/>
                <w:szCs w:val="20"/>
              </w:rPr>
              <w:t>263</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6556E8B" w14:textId="77777777" w:rsidR="00A17DAC" w:rsidRDefault="00A17DAC" w:rsidP="00A17DAC">
            <w:pPr>
              <w:pStyle w:val="Contedodatabela"/>
              <w:spacing w:after="0" w:line="360" w:lineRule="auto"/>
              <w:jc w:val="center"/>
            </w:pPr>
            <w:r>
              <w:rPr>
                <w:rFonts w:ascii="Arial Narrow" w:hAnsi="Arial Narrow"/>
                <w:color w:val="000000"/>
                <w:sz w:val="20"/>
                <w:szCs w:val="20"/>
              </w:rPr>
              <w:t>211</w:t>
            </w:r>
          </w:p>
        </w:tc>
      </w:tr>
      <w:tr w:rsidR="00A17DAC" w14:paraId="2E584879" w14:textId="77777777" w:rsidTr="00A17DAC">
        <w:tc>
          <w:tcPr>
            <w:tcW w:w="2410"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FF27CC4" w14:textId="77777777" w:rsidR="00A17DAC" w:rsidRDefault="00A17DAC" w:rsidP="00A17DAC">
            <w:pPr>
              <w:pStyle w:val="Contedodatabela"/>
              <w:spacing w:after="0" w:line="360" w:lineRule="auto"/>
              <w:jc w:val="center"/>
            </w:pPr>
            <w:r>
              <w:rPr>
                <w:rFonts w:ascii="Arial Narrow" w:hAnsi="Arial Narrow"/>
                <w:color w:val="000000"/>
                <w:sz w:val="20"/>
                <w:szCs w:val="20"/>
              </w:rPr>
              <w:t>HR JATAÍ</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64A912AB" w14:textId="77777777" w:rsidR="00A17DAC" w:rsidRDefault="00A17DAC" w:rsidP="00A17DAC">
            <w:pPr>
              <w:pStyle w:val="Contedodatabela"/>
              <w:spacing w:after="0" w:line="360" w:lineRule="auto"/>
              <w:jc w:val="center"/>
            </w:pPr>
            <w:r>
              <w:rPr>
                <w:rFonts w:ascii="Arial Narrow" w:hAnsi="Arial Narrow"/>
                <w:color w:val="000000"/>
                <w:sz w:val="20"/>
                <w:szCs w:val="20"/>
              </w:rPr>
              <w:t>227</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53E279B" w14:textId="77777777" w:rsidR="00A17DAC" w:rsidRDefault="00A17DAC" w:rsidP="00A17DAC">
            <w:pPr>
              <w:pStyle w:val="Contedodatabela"/>
              <w:spacing w:after="0" w:line="360" w:lineRule="auto"/>
              <w:jc w:val="center"/>
            </w:pPr>
            <w:r>
              <w:rPr>
                <w:rFonts w:ascii="Arial Narrow" w:hAnsi="Arial Narrow"/>
                <w:color w:val="000000"/>
                <w:sz w:val="20"/>
                <w:szCs w:val="20"/>
              </w:rPr>
              <w:t>304</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C825087" w14:textId="77777777" w:rsidR="00A17DAC" w:rsidRDefault="00A17DAC" w:rsidP="00A17DAC">
            <w:pPr>
              <w:pStyle w:val="Contedodatabela"/>
              <w:spacing w:after="0" w:line="360" w:lineRule="auto"/>
              <w:jc w:val="center"/>
            </w:pPr>
            <w:r>
              <w:rPr>
                <w:rFonts w:ascii="Arial Narrow" w:hAnsi="Arial Narrow"/>
                <w:color w:val="000000"/>
                <w:sz w:val="20"/>
                <w:szCs w:val="20"/>
              </w:rPr>
              <w:t>390</w:t>
            </w:r>
          </w:p>
        </w:tc>
      </w:tr>
      <w:tr w:rsidR="00A17DAC" w14:paraId="56A7E587" w14:textId="77777777" w:rsidTr="00A17DAC">
        <w:tc>
          <w:tcPr>
            <w:tcW w:w="2410"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0BE1267F" w14:textId="77777777" w:rsidR="00A17DAC" w:rsidRDefault="00A17DAC" w:rsidP="00A17DAC">
            <w:pPr>
              <w:pStyle w:val="Contedodatabela"/>
              <w:spacing w:after="0" w:line="360" w:lineRule="auto"/>
              <w:jc w:val="center"/>
            </w:pPr>
            <w:r>
              <w:rPr>
                <w:rFonts w:ascii="Arial Narrow" w:hAnsi="Arial Narrow"/>
                <w:color w:val="000000"/>
                <w:sz w:val="20"/>
                <w:szCs w:val="20"/>
              </w:rPr>
              <w:t>HR RIO VERDE</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78E9620" w14:textId="77777777" w:rsidR="00A17DAC" w:rsidRDefault="00A17DAC" w:rsidP="00A17DAC">
            <w:pPr>
              <w:pStyle w:val="Contedodatabela"/>
              <w:spacing w:after="0" w:line="360" w:lineRule="auto"/>
              <w:jc w:val="center"/>
            </w:pPr>
            <w:r>
              <w:rPr>
                <w:rFonts w:ascii="Arial Narrow" w:hAnsi="Arial Narrow"/>
                <w:color w:val="000000"/>
                <w:sz w:val="20"/>
                <w:szCs w:val="20"/>
              </w:rPr>
              <w:t>629</w:t>
            </w:r>
          </w:p>
        </w:tc>
        <w:tc>
          <w:tcPr>
            <w:tcW w:w="2395"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1422281D" w14:textId="77777777" w:rsidR="00A17DAC" w:rsidRDefault="00A17DAC" w:rsidP="00A17DAC">
            <w:pPr>
              <w:pStyle w:val="Contedodatabela"/>
              <w:spacing w:after="0" w:line="360" w:lineRule="auto"/>
              <w:jc w:val="center"/>
            </w:pPr>
            <w:r>
              <w:rPr>
                <w:rFonts w:ascii="Arial Narrow" w:hAnsi="Arial Narrow"/>
                <w:color w:val="000000"/>
                <w:sz w:val="20"/>
                <w:szCs w:val="20"/>
              </w:rPr>
              <w:t>511</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D6995E1" w14:textId="77777777" w:rsidR="00A17DAC" w:rsidRDefault="00A17DAC" w:rsidP="00A17DAC">
            <w:pPr>
              <w:pStyle w:val="Contedodatabela"/>
              <w:spacing w:after="0" w:line="360" w:lineRule="auto"/>
              <w:jc w:val="center"/>
            </w:pPr>
            <w:r>
              <w:rPr>
                <w:rFonts w:ascii="Arial Narrow" w:hAnsi="Arial Narrow"/>
                <w:color w:val="000000"/>
                <w:sz w:val="20"/>
                <w:szCs w:val="20"/>
              </w:rPr>
              <w:t>571</w:t>
            </w:r>
          </w:p>
        </w:tc>
      </w:tr>
      <w:tr w:rsidR="00A17DAC" w14:paraId="0C0E0012" w14:textId="77777777" w:rsidTr="00A17DAC">
        <w:tc>
          <w:tcPr>
            <w:tcW w:w="2410"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021D5193" w14:textId="77777777" w:rsidR="00A17DAC" w:rsidRDefault="00A17DAC" w:rsidP="00A17DAC">
            <w:pPr>
              <w:pStyle w:val="Contedodatabela"/>
              <w:spacing w:after="0" w:line="360" w:lineRule="auto"/>
              <w:jc w:val="center"/>
            </w:pPr>
            <w:r>
              <w:rPr>
                <w:rFonts w:ascii="Arial Narrow" w:hAnsi="Arial Narrow"/>
                <w:color w:val="000000"/>
                <w:sz w:val="20"/>
                <w:szCs w:val="20"/>
              </w:rPr>
              <w:t>UCT FORMOSA</w:t>
            </w:r>
          </w:p>
        </w:tc>
        <w:tc>
          <w:tcPr>
            <w:tcW w:w="2409"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39CF2C99" w14:textId="77777777" w:rsidR="00A17DAC" w:rsidRDefault="00A17DAC" w:rsidP="00A17DAC">
            <w:pPr>
              <w:pStyle w:val="Contedodatabela"/>
              <w:spacing w:after="0" w:line="360" w:lineRule="auto"/>
              <w:jc w:val="center"/>
            </w:pPr>
            <w:r>
              <w:rPr>
                <w:rFonts w:ascii="Arial Narrow" w:hAnsi="Arial Narrow"/>
                <w:color w:val="000000"/>
                <w:sz w:val="20"/>
                <w:szCs w:val="20"/>
              </w:rPr>
              <w:t>159</w:t>
            </w:r>
          </w:p>
        </w:tc>
        <w:tc>
          <w:tcPr>
            <w:tcW w:w="2395" w:type="dxa"/>
            <w:tcBorders>
              <w:top w:val="single" w:sz="4" w:space="0" w:color="000000"/>
              <w:left w:val="single" w:sz="4" w:space="0" w:color="000000"/>
              <w:bottom w:val="single" w:sz="4" w:space="0" w:color="000000"/>
            </w:tcBorders>
            <w:shd w:val="clear" w:color="auto" w:fill="auto"/>
            <w:tcMar>
              <w:top w:w="55" w:type="dxa"/>
              <w:left w:w="55" w:type="dxa"/>
              <w:bottom w:w="55" w:type="dxa"/>
              <w:right w:w="55" w:type="dxa"/>
            </w:tcMar>
          </w:tcPr>
          <w:p w14:paraId="5BEECC43" w14:textId="77777777" w:rsidR="00A17DAC" w:rsidRDefault="00A17DAC" w:rsidP="00A17DAC">
            <w:pPr>
              <w:pStyle w:val="Contedodatabela"/>
              <w:spacing w:after="0" w:line="360" w:lineRule="auto"/>
              <w:jc w:val="center"/>
            </w:pPr>
            <w:r>
              <w:rPr>
                <w:rFonts w:ascii="Arial Narrow" w:hAnsi="Arial Narrow"/>
                <w:color w:val="000000"/>
                <w:sz w:val="20"/>
                <w:szCs w:val="20"/>
              </w:rPr>
              <w:t>170</w:t>
            </w:r>
          </w:p>
        </w:tc>
        <w:tc>
          <w:tcPr>
            <w:tcW w:w="2424" w:type="dxa"/>
            <w:tcBorders>
              <w:top w:val="single" w:sz="4" w:space="0" w:color="000000"/>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31F1FA5" w14:textId="77777777" w:rsidR="00A17DAC" w:rsidRDefault="00A17DAC" w:rsidP="00A17DAC">
            <w:pPr>
              <w:pStyle w:val="Contedodatabela"/>
              <w:spacing w:after="0" w:line="360" w:lineRule="auto"/>
              <w:jc w:val="center"/>
            </w:pPr>
            <w:r>
              <w:rPr>
                <w:rFonts w:ascii="Arial Narrow" w:hAnsi="Arial Narrow"/>
                <w:color w:val="000000"/>
                <w:sz w:val="20"/>
                <w:szCs w:val="20"/>
              </w:rPr>
              <w:t>138</w:t>
            </w:r>
          </w:p>
        </w:tc>
      </w:tr>
      <w:tr w:rsidR="00A17DAC" w14:paraId="55325C59"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10256139" w14:textId="77777777" w:rsidR="00A17DAC" w:rsidRDefault="00A17DAC" w:rsidP="00A17DAC">
            <w:pPr>
              <w:pStyle w:val="Contedodatabela"/>
              <w:spacing w:after="0" w:line="360" w:lineRule="auto"/>
              <w:jc w:val="center"/>
            </w:pPr>
            <w:r>
              <w:rPr>
                <w:rFonts w:ascii="Arial Narrow" w:hAnsi="Arial Narrow"/>
                <w:color w:val="000000"/>
                <w:sz w:val="20"/>
                <w:szCs w:val="20"/>
              </w:rPr>
              <w:t>UCT IPORÁ</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050F8168" w14:textId="77777777" w:rsidR="00A17DAC" w:rsidRDefault="00A17DAC" w:rsidP="00A17DAC">
            <w:pPr>
              <w:pStyle w:val="Contedodatabela"/>
              <w:spacing w:after="0" w:line="360" w:lineRule="auto"/>
              <w:jc w:val="center"/>
            </w:pPr>
            <w:r>
              <w:rPr>
                <w:rFonts w:ascii="Arial Narrow" w:hAnsi="Arial Narrow"/>
                <w:color w:val="000000"/>
                <w:sz w:val="20"/>
                <w:szCs w:val="20"/>
              </w:rPr>
              <w:t>74</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3EE42103" w14:textId="77777777" w:rsidR="00A17DAC" w:rsidRDefault="00A17DAC" w:rsidP="00A17DAC">
            <w:pPr>
              <w:pStyle w:val="Contedodatabela"/>
              <w:spacing w:after="0" w:line="360" w:lineRule="auto"/>
              <w:jc w:val="center"/>
            </w:pPr>
            <w:r>
              <w:rPr>
                <w:rFonts w:ascii="Arial Narrow" w:hAnsi="Arial Narrow"/>
                <w:color w:val="000000"/>
                <w:sz w:val="20"/>
                <w:szCs w:val="20"/>
              </w:rPr>
              <w:t>69</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50D34CB3" w14:textId="77777777" w:rsidR="00A17DAC" w:rsidRDefault="00A17DAC" w:rsidP="00A17DAC">
            <w:pPr>
              <w:pStyle w:val="Contedodatabela"/>
              <w:spacing w:after="0" w:line="360" w:lineRule="auto"/>
              <w:jc w:val="center"/>
            </w:pPr>
            <w:r>
              <w:rPr>
                <w:rFonts w:ascii="Arial Narrow" w:hAnsi="Arial Narrow"/>
                <w:color w:val="000000"/>
                <w:sz w:val="20"/>
                <w:szCs w:val="20"/>
              </w:rPr>
              <w:t>80</w:t>
            </w:r>
          </w:p>
        </w:tc>
      </w:tr>
      <w:tr w:rsidR="00A17DAC" w14:paraId="172C6635"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080D9CB3" w14:textId="77777777" w:rsidR="00A17DAC" w:rsidRDefault="00A17DAC" w:rsidP="00A17DAC">
            <w:pPr>
              <w:pStyle w:val="Contedodatabela"/>
              <w:spacing w:after="0" w:line="360" w:lineRule="auto"/>
              <w:jc w:val="center"/>
            </w:pPr>
            <w:r>
              <w:rPr>
                <w:rFonts w:ascii="Arial Narrow" w:hAnsi="Arial Narrow"/>
                <w:color w:val="000000"/>
                <w:sz w:val="20"/>
                <w:szCs w:val="20"/>
              </w:rPr>
              <w:t>UCT PORANGATU</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0D4134C1" w14:textId="77777777" w:rsidR="00A17DAC" w:rsidRDefault="00A17DAC" w:rsidP="00A17DAC">
            <w:pPr>
              <w:pStyle w:val="Contedodatabela"/>
              <w:spacing w:after="0" w:line="360" w:lineRule="auto"/>
              <w:jc w:val="center"/>
            </w:pPr>
            <w:r>
              <w:rPr>
                <w:rFonts w:ascii="Arial Narrow" w:hAnsi="Arial Narrow"/>
                <w:color w:val="000000"/>
                <w:sz w:val="20"/>
                <w:szCs w:val="20"/>
              </w:rPr>
              <w:t>130</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19918CA8" w14:textId="77777777" w:rsidR="00A17DAC" w:rsidRDefault="00A17DAC" w:rsidP="00A17DAC">
            <w:pPr>
              <w:pStyle w:val="Contedodatabela"/>
              <w:spacing w:after="0" w:line="360" w:lineRule="auto"/>
              <w:jc w:val="center"/>
            </w:pPr>
            <w:r>
              <w:rPr>
                <w:rFonts w:ascii="Arial Narrow" w:hAnsi="Arial Narrow"/>
                <w:color w:val="000000"/>
                <w:sz w:val="20"/>
                <w:szCs w:val="20"/>
              </w:rPr>
              <w:t>145</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7FCDD9E0" w14:textId="77777777" w:rsidR="00A17DAC" w:rsidRDefault="00A17DAC" w:rsidP="00A17DAC">
            <w:pPr>
              <w:pStyle w:val="Contedodatabela"/>
              <w:spacing w:after="0" w:line="360" w:lineRule="auto"/>
              <w:jc w:val="center"/>
            </w:pPr>
            <w:r>
              <w:rPr>
                <w:rFonts w:ascii="Arial Narrow" w:hAnsi="Arial Narrow"/>
                <w:color w:val="000000"/>
                <w:sz w:val="20"/>
                <w:szCs w:val="20"/>
              </w:rPr>
              <w:t>126</w:t>
            </w:r>
          </w:p>
        </w:tc>
      </w:tr>
      <w:tr w:rsidR="00A17DAC" w14:paraId="5CA5FC3A" w14:textId="77777777" w:rsidTr="00A17DAC">
        <w:tc>
          <w:tcPr>
            <w:tcW w:w="2410" w:type="dxa"/>
            <w:tcBorders>
              <w:left w:val="single" w:sz="4" w:space="0" w:color="000000"/>
              <w:bottom w:val="single" w:sz="4" w:space="0" w:color="000000"/>
            </w:tcBorders>
            <w:shd w:val="clear" w:color="auto" w:fill="auto"/>
            <w:tcMar>
              <w:top w:w="55" w:type="dxa"/>
              <w:left w:w="55" w:type="dxa"/>
              <w:bottom w:w="55" w:type="dxa"/>
              <w:right w:w="55" w:type="dxa"/>
            </w:tcMar>
          </w:tcPr>
          <w:p w14:paraId="1D59AE3D" w14:textId="77777777" w:rsidR="00A17DAC" w:rsidRDefault="00A17DAC" w:rsidP="00A17DAC">
            <w:pPr>
              <w:pStyle w:val="Contedodatabela"/>
              <w:spacing w:after="0" w:line="360" w:lineRule="auto"/>
              <w:jc w:val="center"/>
            </w:pPr>
            <w:r>
              <w:rPr>
                <w:rFonts w:ascii="Arial Narrow" w:hAnsi="Arial Narrow"/>
                <w:color w:val="000000"/>
                <w:sz w:val="20"/>
                <w:szCs w:val="20"/>
              </w:rPr>
              <w:t>UCT QUIRINÓPOLIS</w:t>
            </w:r>
          </w:p>
        </w:tc>
        <w:tc>
          <w:tcPr>
            <w:tcW w:w="2409" w:type="dxa"/>
            <w:tcBorders>
              <w:left w:val="single" w:sz="4" w:space="0" w:color="000000"/>
              <w:bottom w:val="single" w:sz="4" w:space="0" w:color="000000"/>
            </w:tcBorders>
            <w:shd w:val="clear" w:color="auto" w:fill="auto"/>
            <w:tcMar>
              <w:top w:w="55" w:type="dxa"/>
              <w:left w:w="55" w:type="dxa"/>
              <w:bottom w:w="55" w:type="dxa"/>
              <w:right w:w="55" w:type="dxa"/>
            </w:tcMar>
          </w:tcPr>
          <w:p w14:paraId="147E095E" w14:textId="77777777" w:rsidR="00A17DAC" w:rsidRDefault="00A17DAC" w:rsidP="00A17DAC">
            <w:pPr>
              <w:pStyle w:val="Contedodatabela"/>
              <w:spacing w:after="0" w:line="360" w:lineRule="auto"/>
              <w:jc w:val="center"/>
            </w:pPr>
            <w:r>
              <w:rPr>
                <w:rFonts w:ascii="Arial Narrow" w:hAnsi="Arial Narrow"/>
                <w:color w:val="000000"/>
                <w:sz w:val="20"/>
                <w:szCs w:val="20"/>
              </w:rPr>
              <w:t>59</w:t>
            </w:r>
          </w:p>
        </w:tc>
        <w:tc>
          <w:tcPr>
            <w:tcW w:w="2395" w:type="dxa"/>
            <w:tcBorders>
              <w:left w:val="single" w:sz="4" w:space="0" w:color="000000"/>
              <w:bottom w:val="single" w:sz="4" w:space="0" w:color="000000"/>
            </w:tcBorders>
            <w:shd w:val="clear" w:color="auto" w:fill="auto"/>
            <w:tcMar>
              <w:top w:w="55" w:type="dxa"/>
              <w:left w:w="55" w:type="dxa"/>
              <w:bottom w:w="55" w:type="dxa"/>
              <w:right w:w="55" w:type="dxa"/>
            </w:tcMar>
          </w:tcPr>
          <w:p w14:paraId="423A1F42" w14:textId="77777777" w:rsidR="00A17DAC" w:rsidRDefault="00A17DAC" w:rsidP="00A17DAC">
            <w:pPr>
              <w:pStyle w:val="Contedodatabela"/>
              <w:spacing w:after="0" w:line="360" w:lineRule="auto"/>
              <w:jc w:val="center"/>
            </w:pPr>
            <w:r>
              <w:rPr>
                <w:rFonts w:ascii="Arial Narrow" w:hAnsi="Arial Narrow"/>
                <w:color w:val="000000"/>
                <w:sz w:val="20"/>
                <w:szCs w:val="20"/>
              </w:rPr>
              <w:t xml:space="preserve"> 74</w:t>
            </w:r>
          </w:p>
        </w:tc>
        <w:tc>
          <w:tcPr>
            <w:tcW w:w="2424" w:type="dxa"/>
            <w:tcBorders>
              <w:left w:val="single" w:sz="4" w:space="0" w:color="000000"/>
              <w:bottom w:val="single" w:sz="4" w:space="0" w:color="000000"/>
              <w:right w:val="single" w:sz="4" w:space="0" w:color="000000"/>
            </w:tcBorders>
            <w:shd w:val="clear" w:color="auto" w:fill="auto"/>
            <w:tcMar>
              <w:top w:w="55" w:type="dxa"/>
              <w:left w:w="55" w:type="dxa"/>
              <w:bottom w:w="55" w:type="dxa"/>
              <w:right w:w="55" w:type="dxa"/>
            </w:tcMar>
          </w:tcPr>
          <w:p w14:paraId="4ACE0516" w14:textId="77777777" w:rsidR="00A17DAC" w:rsidRDefault="00A17DAC" w:rsidP="00A17DAC">
            <w:pPr>
              <w:pStyle w:val="Contedodatabela"/>
              <w:spacing w:after="0" w:line="360" w:lineRule="auto"/>
              <w:jc w:val="center"/>
            </w:pPr>
            <w:r>
              <w:rPr>
                <w:rFonts w:ascii="Arial Narrow" w:hAnsi="Arial Narrow"/>
                <w:color w:val="000000"/>
                <w:sz w:val="20"/>
                <w:szCs w:val="20"/>
              </w:rPr>
              <w:t xml:space="preserve"> 90</w:t>
            </w:r>
          </w:p>
        </w:tc>
      </w:tr>
    </w:tbl>
    <w:p w14:paraId="2D37FAE7" w14:textId="6EEEEA68" w:rsidR="00A17DAC" w:rsidRDefault="00A17DAC" w:rsidP="00931253"/>
    <w:p w14:paraId="5EA39463" w14:textId="44807680" w:rsidR="001F7CBD" w:rsidRDefault="001F7CBD" w:rsidP="00931253"/>
    <w:p w14:paraId="0F4EF2DB" w14:textId="5B66BCEC" w:rsidR="001F7CBD" w:rsidRDefault="001F7CBD" w:rsidP="00931253"/>
    <w:p w14:paraId="0F6A908A" w14:textId="77777777" w:rsidR="001F7CBD" w:rsidRDefault="001F7CBD" w:rsidP="00931253"/>
    <w:p w14:paraId="18ADB5ED" w14:textId="77777777" w:rsidR="001F7CBD" w:rsidRPr="001F7CBD" w:rsidRDefault="001F7CBD" w:rsidP="00931253">
      <w:pPr>
        <w:rPr>
          <w:sz w:val="6"/>
          <w:szCs w:val="6"/>
        </w:rPr>
      </w:pPr>
    </w:p>
    <w:tbl>
      <w:tblPr>
        <w:tblW w:w="9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410"/>
        <w:gridCol w:w="2409"/>
        <w:gridCol w:w="2395"/>
        <w:gridCol w:w="2424"/>
      </w:tblGrid>
      <w:tr w:rsidR="00A17DAC" w14:paraId="22971145" w14:textId="77777777" w:rsidTr="00A17DAC">
        <w:tc>
          <w:tcPr>
            <w:tcW w:w="9638" w:type="dxa"/>
            <w:gridSpan w:val="4"/>
            <w:shd w:val="clear" w:color="auto" w:fill="D9D9D9"/>
            <w:tcMar>
              <w:top w:w="55" w:type="dxa"/>
              <w:left w:w="55" w:type="dxa"/>
              <w:bottom w:w="55" w:type="dxa"/>
              <w:right w:w="55" w:type="dxa"/>
            </w:tcMar>
          </w:tcPr>
          <w:p w14:paraId="2C5CA44D" w14:textId="77777777" w:rsidR="00A17DAC" w:rsidRDefault="00A17DAC" w:rsidP="00A17DAC">
            <w:pPr>
              <w:pStyle w:val="Contedodatabela"/>
              <w:spacing w:after="0" w:line="360" w:lineRule="auto"/>
              <w:jc w:val="center"/>
            </w:pPr>
            <w:r>
              <w:rPr>
                <w:rFonts w:ascii="Arial Narrow" w:eastAsia="Times New Roman" w:hAnsi="Arial Narrow" w:cs="Arial"/>
                <w:b/>
                <w:bCs/>
                <w:sz w:val="20"/>
                <w:szCs w:val="20"/>
                <w:lang w:eastAsia="pt-BR"/>
              </w:rPr>
              <w:t xml:space="preserve">Misto frio (pão mandi, presunto e queijo </w:t>
            </w:r>
            <w:proofErr w:type="spellStart"/>
            <w:r>
              <w:rPr>
                <w:rFonts w:ascii="Arial Narrow" w:eastAsia="Times New Roman" w:hAnsi="Arial Narrow" w:cs="Arial"/>
                <w:b/>
                <w:bCs/>
                <w:sz w:val="20"/>
                <w:szCs w:val="20"/>
                <w:lang w:eastAsia="pt-BR"/>
              </w:rPr>
              <w:t>mussarela</w:t>
            </w:r>
            <w:proofErr w:type="spellEnd"/>
            <w:r>
              <w:rPr>
                <w:rFonts w:ascii="Arial Narrow" w:eastAsia="Times New Roman" w:hAnsi="Arial Narrow" w:cs="Arial"/>
                <w:b/>
                <w:bCs/>
                <w:sz w:val="20"/>
                <w:szCs w:val="20"/>
                <w:lang w:eastAsia="pt-BR"/>
              </w:rPr>
              <w:t xml:space="preserve">) </w:t>
            </w:r>
          </w:p>
          <w:p w14:paraId="7917D6C4" w14:textId="77777777" w:rsidR="00A17DAC" w:rsidRDefault="00A17DAC" w:rsidP="00A17DAC">
            <w:pPr>
              <w:pStyle w:val="Contedodatabela"/>
              <w:spacing w:after="0" w:line="360" w:lineRule="auto"/>
              <w:jc w:val="center"/>
              <w:rPr>
                <w:rFonts w:ascii="Arial Narrow" w:hAnsi="Arial Narrow"/>
                <w:b/>
                <w:bCs/>
                <w:sz w:val="20"/>
                <w:szCs w:val="20"/>
              </w:rPr>
            </w:pPr>
            <w:r>
              <w:rPr>
                <w:rFonts w:ascii="Arial Narrow" w:hAnsi="Arial Narrow"/>
                <w:b/>
                <w:bCs/>
                <w:sz w:val="20"/>
                <w:szCs w:val="20"/>
              </w:rPr>
              <w:t>DESCARTADO</w:t>
            </w:r>
          </w:p>
        </w:tc>
      </w:tr>
      <w:tr w:rsidR="00A17DAC" w14:paraId="1D0C2F08" w14:textId="77777777" w:rsidTr="00A17DAC">
        <w:tc>
          <w:tcPr>
            <w:tcW w:w="2410" w:type="dxa"/>
            <w:vMerge w:val="restart"/>
            <w:shd w:val="clear" w:color="auto" w:fill="D9D9D9"/>
            <w:tcMar>
              <w:top w:w="55" w:type="dxa"/>
              <w:left w:w="55" w:type="dxa"/>
              <w:bottom w:w="55" w:type="dxa"/>
              <w:right w:w="55" w:type="dxa"/>
            </w:tcMar>
          </w:tcPr>
          <w:p w14:paraId="187E457B" w14:textId="77777777" w:rsidR="00A17DAC" w:rsidRDefault="00A17DAC" w:rsidP="00A17DAC">
            <w:pPr>
              <w:pStyle w:val="Contedodatabela"/>
              <w:spacing w:after="0" w:line="360" w:lineRule="auto"/>
              <w:jc w:val="center"/>
            </w:pPr>
            <w:r>
              <w:rPr>
                <w:rFonts w:ascii="Arial Narrow" w:hAnsi="Arial Narrow"/>
                <w:b/>
                <w:bCs/>
                <w:color w:val="000000"/>
                <w:sz w:val="20"/>
                <w:szCs w:val="20"/>
              </w:rPr>
              <w:t>UNIDADE</w:t>
            </w:r>
          </w:p>
          <w:p w14:paraId="3F3C491D" w14:textId="77777777" w:rsidR="00A17DAC" w:rsidRDefault="00A17DAC" w:rsidP="00A17DAC">
            <w:pPr>
              <w:pStyle w:val="Contedodatabela"/>
              <w:spacing w:after="0" w:line="360" w:lineRule="auto"/>
              <w:jc w:val="center"/>
            </w:pPr>
            <w:r>
              <w:rPr>
                <w:rFonts w:ascii="Arial Narrow" w:hAnsi="Arial Narrow"/>
                <w:b/>
                <w:bCs/>
                <w:color w:val="000000"/>
                <w:sz w:val="20"/>
                <w:szCs w:val="20"/>
              </w:rPr>
              <w:t xml:space="preserve"> </w:t>
            </w:r>
          </w:p>
        </w:tc>
        <w:tc>
          <w:tcPr>
            <w:tcW w:w="7228" w:type="dxa"/>
            <w:gridSpan w:val="3"/>
            <w:shd w:val="clear" w:color="auto" w:fill="D9D9D9"/>
            <w:tcMar>
              <w:top w:w="55" w:type="dxa"/>
              <w:left w:w="55" w:type="dxa"/>
              <w:bottom w:w="55" w:type="dxa"/>
              <w:right w:w="55" w:type="dxa"/>
            </w:tcMar>
          </w:tcPr>
          <w:p w14:paraId="06CDB7AD" w14:textId="77777777" w:rsidR="00A17DAC" w:rsidRDefault="00A17DAC" w:rsidP="00A17DAC">
            <w:pPr>
              <w:pStyle w:val="Contedodatabela"/>
              <w:spacing w:after="0" w:line="360" w:lineRule="auto"/>
              <w:jc w:val="center"/>
            </w:pPr>
            <w:r>
              <w:rPr>
                <w:rFonts w:ascii="Arial Narrow" w:hAnsi="Arial Narrow"/>
                <w:b/>
                <w:bCs/>
                <w:color w:val="000000"/>
                <w:sz w:val="20"/>
                <w:szCs w:val="20"/>
              </w:rPr>
              <w:t>MÊS</w:t>
            </w:r>
          </w:p>
        </w:tc>
      </w:tr>
      <w:tr w:rsidR="00A17DAC" w14:paraId="2C1AF13D" w14:textId="77777777" w:rsidTr="00A17DAC">
        <w:tc>
          <w:tcPr>
            <w:tcW w:w="2410" w:type="dxa"/>
            <w:vMerge/>
            <w:shd w:val="clear" w:color="auto" w:fill="D9D9D9"/>
            <w:tcMar>
              <w:top w:w="55" w:type="dxa"/>
              <w:left w:w="55" w:type="dxa"/>
              <w:bottom w:w="55" w:type="dxa"/>
              <w:right w:w="55" w:type="dxa"/>
            </w:tcMar>
          </w:tcPr>
          <w:p w14:paraId="77750ECF" w14:textId="77777777" w:rsidR="00A17DAC" w:rsidRDefault="00A17DAC" w:rsidP="00A17DAC">
            <w:pPr>
              <w:pStyle w:val="Contedodatabela"/>
              <w:spacing w:after="0" w:line="360" w:lineRule="auto"/>
              <w:jc w:val="center"/>
              <w:rPr>
                <w:rFonts w:ascii="Arial Narrow" w:hAnsi="Arial Narrow"/>
                <w:b/>
                <w:bCs/>
                <w:color w:val="000000"/>
                <w:sz w:val="20"/>
                <w:szCs w:val="20"/>
              </w:rPr>
            </w:pPr>
          </w:p>
        </w:tc>
        <w:tc>
          <w:tcPr>
            <w:tcW w:w="2409" w:type="dxa"/>
            <w:shd w:val="clear" w:color="auto" w:fill="D9D9D9"/>
            <w:tcMar>
              <w:top w:w="55" w:type="dxa"/>
              <w:left w:w="55" w:type="dxa"/>
              <w:bottom w:w="55" w:type="dxa"/>
              <w:right w:w="55" w:type="dxa"/>
            </w:tcMar>
          </w:tcPr>
          <w:p w14:paraId="60C61149" w14:textId="77777777" w:rsidR="00A17DAC" w:rsidRDefault="00A17DAC" w:rsidP="00A17DAC">
            <w:pPr>
              <w:pStyle w:val="Contedodatabela"/>
              <w:spacing w:after="0" w:line="360" w:lineRule="auto"/>
              <w:jc w:val="center"/>
            </w:pPr>
            <w:r>
              <w:rPr>
                <w:rFonts w:ascii="Arial Narrow" w:hAnsi="Arial Narrow"/>
                <w:b/>
                <w:bCs/>
                <w:color w:val="000000"/>
                <w:sz w:val="20"/>
                <w:szCs w:val="20"/>
              </w:rPr>
              <w:t>JULHO</w:t>
            </w:r>
          </w:p>
        </w:tc>
        <w:tc>
          <w:tcPr>
            <w:tcW w:w="2395" w:type="dxa"/>
            <w:shd w:val="clear" w:color="auto" w:fill="D9D9D9"/>
            <w:tcMar>
              <w:top w:w="55" w:type="dxa"/>
              <w:left w:w="55" w:type="dxa"/>
              <w:bottom w:w="55" w:type="dxa"/>
              <w:right w:w="55" w:type="dxa"/>
            </w:tcMar>
          </w:tcPr>
          <w:p w14:paraId="2992018D" w14:textId="77777777" w:rsidR="00A17DAC" w:rsidRDefault="00A17DAC" w:rsidP="00A17DAC">
            <w:pPr>
              <w:pStyle w:val="Contedodatabela"/>
              <w:spacing w:after="0" w:line="360" w:lineRule="auto"/>
              <w:jc w:val="center"/>
            </w:pPr>
            <w:r>
              <w:rPr>
                <w:rFonts w:ascii="Arial Narrow" w:hAnsi="Arial Narrow"/>
                <w:b/>
                <w:bCs/>
                <w:color w:val="000000"/>
                <w:sz w:val="20"/>
                <w:szCs w:val="20"/>
              </w:rPr>
              <w:t>AGOSTO</w:t>
            </w:r>
          </w:p>
        </w:tc>
        <w:tc>
          <w:tcPr>
            <w:tcW w:w="2424" w:type="dxa"/>
            <w:shd w:val="clear" w:color="auto" w:fill="D9D9D9"/>
            <w:tcMar>
              <w:top w:w="55" w:type="dxa"/>
              <w:left w:w="55" w:type="dxa"/>
              <w:bottom w:w="55" w:type="dxa"/>
              <w:right w:w="55" w:type="dxa"/>
            </w:tcMar>
          </w:tcPr>
          <w:p w14:paraId="61524481" w14:textId="77777777" w:rsidR="00A17DAC" w:rsidRDefault="00A17DAC" w:rsidP="00A17DAC">
            <w:pPr>
              <w:pStyle w:val="Contedodatabela"/>
              <w:spacing w:after="0" w:line="360" w:lineRule="auto"/>
              <w:jc w:val="center"/>
            </w:pPr>
            <w:r>
              <w:rPr>
                <w:rFonts w:ascii="Arial Narrow" w:hAnsi="Arial Narrow"/>
                <w:b/>
                <w:bCs/>
                <w:color w:val="000000"/>
                <w:sz w:val="20"/>
                <w:szCs w:val="20"/>
              </w:rPr>
              <w:t>SETEMBRO</w:t>
            </w:r>
          </w:p>
        </w:tc>
      </w:tr>
      <w:tr w:rsidR="00A17DAC" w14:paraId="1892B993" w14:textId="77777777" w:rsidTr="00A17DAC">
        <w:tc>
          <w:tcPr>
            <w:tcW w:w="2410" w:type="dxa"/>
            <w:shd w:val="clear" w:color="auto" w:fill="auto"/>
            <w:tcMar>
              <w:top w:w="55" w:type="dxa"/>
              <w:left w:w="55" w:type="dxa"/>
              <w:bottom w:w="55" w:type="dxa"/>
              <w:right w:w="55" w:type="dxa"/>
            </w:tcMar>
          </w:tcPr>
          <w:p w14:paraId="20A58BFA" w14:textId="77777777" w:rsidR="00A17DAC" w:rsidRDefault="00A17DAC" w:rsidP="00A17DAC">
            <w:pPr>
              <w:pStyle w:val="Contedodatabela"/>
              <w:spacing w:after="0" w:line="360" w:lineRule="auto"/>
              <w:jc w:val="center"/>
            </w:pPr>
            <w:r>
              <w:rPr>
                <w:rFonts w:ascii="Arial Narrow" w:hAnsi="Arial Narrow"/>
                <w:color w:val="000000"/>
                <w:sz w:val="20"/>
                <w:szCs w:val="20"/>
              </w:rPr>
              <w:t>HEMOGO</w:t>
            </w:r>
          </w:p>
        </w:tc>
        <w:tc>
          <w:tcPr>
            <w:tcW w:w="2409" w:type="dxa"/>
            <w:shd w:val="clear" w:color="auto" w:fill="auto"/>
            <w:tcMar>
              <w:top w:w="55" w:type="dxa"/>
              <w:left w:w="55" w:type="dxa"/>
              <w:bottom w:w="55" w:type="dxa"/>
              <w:right w:w="55" w:type="dxa"/>
            </w:tcMar>
          </w:tcPr>
          <w:p w14:paraId="09F7AEFF" w14:textId="77777777" w:rsidR="00A17DAC" w:rsidRDefault="00A17DAC" w:rsidP="00A17DAC">
            <w:pPr>
              <w:pStyle w:val="Contedodatabela"/>
              <w:spacing w:after="0" w:line="360" w:lineRule="auto"/>
              <w:jc w:val="center"/>
            </w:pPr>
            <w:r>
              <w:rPr>
                <w:rFonts w:ascii="Arial Narrow" w:hAnsi="Arial Narrow"/>
                <w:color w:val="000000"/>
                <w:sz w:val="20"/>
                <w:szCs w:val="20"/>
              </w:rPr>
              <w:t>18</w:t>
            </w:r>
          </w:p>
        </w:tc>
        <w:tc>
          <w:tcPr>
            <w:tcW w:w="2395" w:type="dxa"/>
            <w:shd w:val="clear" w:color="auto" w:fill="auto"/>
            <w:tcMar>
              <w:top w:w="55" w:type="dxa"/>
              <w:left w:w="55" w:type="dxa"/>
              <w:bottom w:w="55" w:type="dxa"/>
              <w:right w:w="55" w:type="dxa"/>
            </w:tcMar>
          </w:tcPr>
          <w:p w14:paraId="7E011073" w14:textId="77777777" w:rsidR="00A17DAC" w:rsidRDefault="00A17DAC" w:rsidP="00A17DAC">
            <w:pPr>
              <w:pStyle w:val="Contedodatabela"/>
              <w:spacing w:after="0" w:line="360" w:lineRule="auto"/>
              <w:jc w:val="center"/>
            </w:pPr>
            <w:r>
              <w:rPr>
                <w:rFonts w:ascii="Arial Narrow" w:hAnsi="Arial Narrow"/>
                <w:color w:val="000000"/>
                <w:sz w:val="20"/>
                <w:szCs w:val="20"/>
              </w:rPr>
              <w:t>23</w:t>
            </w:r>
          </w:p>
        </w:tc>
        <w:tc>
          <w:tcPr>
            <w:tcW w:w="2424" w:type="dxa"/>
            <w:shd w:val="clear" w:color="auto" w:fill="auto"/>
            <w:tcMar>
              <w:top w:w="55" w:type="dxa"/>
              <w:left w:w="55" w:type="dxa"/>
              <w:bottom w:w="55" w:type="dxa"/>
              <w:right w:w="55" w:type="dxa"/>
            </w:tcMar>
          </w:tcPr>
          <w:p w14:paraId="09E1053D" w14:textId="77777777" w:rsidR="00A17DAC" w:rsidRDefault="00A17DAC" w:rsidP="00A17DAC">
            <w:pPr>
              <w:pStyle w:val="Contedodatabela"/>
              <w:spacing w:after="0" w:line="360" w:lineRule="auto"/>
              <w:jc w:val="center"/>
            </w:pPr>
            <w:r>
              <w:rPr>
                <w:rFonts w:ascii="Arial Narrow" w:hAnsi="Arial Narrow"/>
                <w:color w:val="000000"/>
                <w:sz w:val="20"/>
                <w:szCs w:val="20"/>
              </w:rPr>
              <w:t>12</w:t>
            </w:r>
          </w:p>
        </w:tc>
      </w:tr>
      <w:tr w:rsidR="00A17DAC" w14:paraId="3D0AD8D7" w14:textId="77777777" w:rsidTr="00A17DAC">
        <w:tc>
          <w:tcPr>
            <w:tcW w:w="2410" w:type="dxa"/>
            <w:shd w:val="clear" w:color="auto" w:fill="auto"/>
            <w:tcMar>
              <w:top w:w="55" w:type="dxa"/>
              <w:left w:w="55" w:type="dxa"/>
              <w:bottom w:w="55" w:type="dxa"/>
              <w:right w:w="55" w:type="dxa"/>
            </w:tcMar>
          </w:tcPr>
          <w:p w14:paraId="4FE5E9A9" w14:textId="77777777" w:rsidR="00A17DAC" w:rsidRDefault="00A17DAC" w:rsidP="00A17DAC">
            <w:pPr>
              <w:pStyle w:val="Contedodatabela"/>
              <w:spacing w:after="0" w:line="360" w:lineRule="auto"/>
              <w:jc w:val="center"/>
            </w:pPr>
            <w:r>
              <w:rPr>
                <w:rFonts w:ascii="Arial Narrow" w:hAnsi="Arial Narrow"/>
                <w:color w:val="000000"/>
                <w:sz w:val="20"/>
                <w:szCs w:val="20"/>
              </w:rPr>
              <w:t>HR CATALÃO</w:t>
            </w:r>
          </w:p>
        </w:tc>
        <w:tc>
          <w:tcPr>
            <w:tcW w:w="2409" w:type="dxa"/>
            <w:shd w:val="clear" w:color="auto" w:fill="auto"/>
            <w:tcMar>
              <w:top w:w="55" w:type="dxa"/>
              <w:left w:w="55" w:type="dxa"/>
              <w:bottom w:w="55" w:type="dxa"/>
              <w:right w:w="55" w:type="dxa"/>
            </w:tcMar>
          </w:tcPr>
          <w:p w14:paraId="4241C725" w14:textId="77777777" w:rsidR="00A17DAC" w:rsidRDefault="00A17DAC" w:rsidP="00A17DAC">
            <w:pPr>
              <w:pStyle w:val="Contedodatabela"/>
              <w:spacing w:after="0" w:line="360" w:lineRule="auto"/>
              <w:jc w:val="center"/>
            </w:pPr>
            <w:r>
              <w:rPr>
                <w:rFonts w:ascii="Arial Narrow" w:hAnsi="Arial Narrow"/>
                <w:color w:val="000000"/>
                <w:sz w:val="20"/>
                <w:szCs w:val="20"/>
              </w:rPr>
              <w:t>3</w:t>
            </w:r>
          </w:p>
        </w:tc>
        <w:tc>
          <w:tcPr>
            <w:tcW w:w="2395" w:type="dxa"/>
            <w:shd w:val="clear" w:color="auto" w:fill="auto"/>
            <w:tcMar>
              <w:top w:w="55" w:type="dxa"/>
              <w:left w:w="55" w:type="dxa"/>
              <w:bottom w:w="55" w:type="dxa"/>
              <w:right w:w="55" w:type="dxa"/>
            </w:tcMar>
          </w:tcPr>
          <w:p w14:paraId="7081AC9B" w14:textId="77777777" w:rsidR="00A17DAC" w:rsidRDefault="00A17DAC" w:rsidP="00A17DAC">
            <w:pPr>
              <w:pStyle w:val="Contedodatabela"/>
              <w:spacing w:after="0" w:line="360" w:lineRule="auto"/>
              <w:jc w:val="center"/>
            </w:pPr>
            <w:r>
              <w:rPr>
                <w:rFonts w:ascii="Arial Narrow" w:hAnsi="Arial Narrow"/>
                <w:color w:val="000000"/>
                <w:sz w:val="20"/>
                <w:szCs w:val="20"/>
              </w:rPr>
              <w:t>1</w:t>
            </w:r>
          </w:p>
        </w:tc>
        <w:tc>
          <w:tcPr>
            <w:tcW w:w="2424" w:type="dxa"/>
            <w:shd w:val="clear" w:color="auto" w:fill="auto"/>
            <w:tcMar>
              <w:top w:w="55" w:type="dxa"/>
              <w:left w:w="55" w:type="dxa"/>
              <w:bottom w:w="55" w:type="dxa"/>
              <w:right w:w="55" w:type="dxa"/>
            </w:tcMar>
          </w:tcPr>
          <w:p w14:paraId="39C7B22A" w14:textId="77777777" w:rsidR="00A17DAC" w:rsidRDefault="00A17DAC" w:rsidP="00A17DAC">
            <w:pPr>
              <w:pStyle w:val="Contedodatabela"/>
              <w:spacing w:after="0" w:line="360" w:lineRule="auto"/>
              <w:jc w:val="center"/>
            </w:pPr>
            <w:r>
              <w:rPr>
                <w:rFonts w:ascii="Arial Narrow" w:hAnsi="Arial Narrow"/>
                <w:color w:val="000000"/>
                <w:sz w:val="20"/>
                <w:szCs w:val="20"/>
              </w:rPr>
              <w:t>12</w:t>
            </w:r>
          </w:p>
        </w:tc>
      </w:tr>
      <w:tr w:rsidR="00A17DAC" w14:paraId="306004FD" w14:textId="77777777" w:rsidTr="00A17DAC">
        <w:tc>
          <w:tcPr>
            <w:tcW w:w="2410" w:type="dxa"/>
            <w:shd w:val="clear" w:color="auto" w:fill="auto"/>
            <w:tcMar>
              <w:top w:w="55" w:type="dxa"/>
              <w:left w:w="55" w:type="dxa"/>
              <w:bottom w:w="55" w:type="dxa"/>
              <w:right w:w="55" w:type="dxa"/>
            </w:tcMar>
          </w:tcPr>
          <w:p w14:paraId="642D72F1" w14:textId="77777777" w:rsidR="00A17DAC" w:rsidRDefault="00A17DAC" w:rsidP="00A17DAC">
            <w:pPr>
              <w:pStyle w:val="Contedodatabela"/>
              <w:spacing w:after="0" w:line="360" w:lineRule="auto"/>
              <w:jc w:val="center"/>
            </w:pPr>
            <w:r>
              <w:rPr>
                <w:rFonts w:ascii="Arial Narrow" w:hAnsi="Arial Narrow"/>
                <w:color w:val="000000"/>
                <w:sz w:val="20"/>
                <w:szCs w:val="20"/>
              </w:rPr>
              <w:t>HR CERES</w:t>
            </w:r>
          </w:p>
        </w:tc>
        <w:tc>
          <w:tcPr>
            <w:tcW w:w="2409" w:type="dxa"/>
            <w:shd w:val="clear" w:color="auto" w:fill="auto"/>
            <w:tcMar>
              <w:top w:w="55" w:type="dxa"/>
              <w:left w:w="55" w:type="dxa"/>
              <w:bottom w:w="55" w:type="dxa"/>
              <w:right w:w="55" w:type="dxa"/>
            </w:tcMar>
          </w:tcPr>
          <w:p w14:paraId="3E9F624A" w14:textId="77777777" w:rsidR="00A17DAC" w:rsidRDefault="00A17DAC" w:rsidP="00A17DAC">
            <w:pPr>
              <w:pStyle w:val="Contedodatabela"/>
              <w:spacing w:after="0" w:line="360" w:lineRule="auto"/>
              <w:jc w:val="center"/>
            </w:pPr>
            <w:r>
              <w:rPr>
                <w:rFonts w:ascii="Arial Narrow" w:hAnsi="Arial Narrow"/>
                <w:color w:val="000000"/>
                <w:sz w:val="20"/>
                <w:szCs w:val="20"/>
              </w:rPr>
              <w:t>2</w:t>
            </w:r>
          </w:p>
        </w:tc>
        <w:tc>
          <w:tcPr>
            <w:tcW w:w="2395" w:type="dxa"/>
            <w:shd w:val="clear" w:color="auto" w:fill="auto"/>
            <w:tcMar>
              <w:top w:w="55" w:type="dxa"/>
              <w:left w:w="55" w:type="dxa"/>
              <w:bottom w:w="55" w:type="dxa"/>
              <w:right w:w="55" w:type="dxa"/>
            </w:tcMar>
          </w:tcPr>
          <w:p w14:paraId="038A8974" w14:textId="77777777" w:rsidR="00A17DAC" w:rsidRDefault="00A17DAC" w:rsidP="00A17DAC">
            <w:pPr>
              <w:pStyle w:val="Contedodatabela"/>
              <w:spacing w:after="0" w:line="360" w:lineRule="auto"/>
              <w:jc w:val="center"/>
            </w:pPr>
            <w:r>
              <w:rPr>
                <w:rFonts w:ascii="Arial Narrow" w:hAnsi="Arial Narrow"/>
                <w:color w:val="000000"/>
                <w:sz w:val="20"/>
                <w:szCs w:val="20"/>
              </w:rPr>
              <w:t>1</w:t>
            </w:r>
          </w:p>
        </w:tc>
        <w:tc>
          <w:tcPr>
            <w:tcW w:w="2424" w:type="dxa"/>
            <w:shd w:val="clear" w:color="auto" w:fill="auto"/>
            <w:tcMar>
              <w:top w:w="55" w:type="dxa"/>
              <w:left w:w="55" w:type="dxa"/>
              <w:bottom w:w="55" w:type="dxa"/>
              <w:right w:w="55" w:type="dxa"/>
            </w:tcMar>
          </w:tcPr>
          <w:p w14:paraId="74C7CF13" w14:textId="77777777" w:rsidR="00A17DAC" w:rsidRDefault="00A17DAC" w:rsidP="00A17DAC">
            <w:pPr>
              <w:pStyle w:val="Contedodatabela"/>
              <w:spacing w:after="0" w:line="360" w:lineRule="auto"/>
              <w:jc w:val="center"/>
            </w:pPr>
            <w:r>
              <w:rPr>
                <w:rFonts w:ascii="Arial Narrow" w:hAnsi="Arial Narrow"/>
                <w:color w:val="000000"/>
                <w:sz w:val="20"/>
                <w:szCs w:val="20"/>
              </w:rPr>
              <w:t>05</w:t>
            </w:r>
          </w:p>
        </w:tc>
      </w:tr>
      <w:tr w:rsidR="00A17DAC" w14:paraId="431EFDAC" w14:textId="77777777" w:rsidTr="00A17DAC">
        <w:tc>
          <w:tcPr>
            <w:tcW w:w="2410" w:type="dxa"/>
            <w:shd w:val="clear" w:color="auto" w:fill="auto"/>
            <w:tcMar>
              <w:top w:w="55" w:type="dxa"/>
              <w:left w:w="55" w:type="dxa"/>
              <w:bottom w:w="55" w:type="dxa"/>
              <w:right w:w="55" w:type="dxa"/>
            </w:tcMar>
          </w:tcPr>
          <w:p w14:paraId="6EAC25C4" w14:textId="77777777" w:rsidR="00A17DAC" w:rsidRDefault="00A17DAC" w:rsidP="00A17DAC">
            <w:pPr>
              <w:pStyle w:val="Contedodatabela"/>
              <w:spacing w:after="0" w:line="360" w:lineRule="auto"/>
              <w:jc w:val="center"/>
            </w:pPr>
            <w:r>
              <w:rPr>
                <w:rFonts w:ascii="Arial Narrow" w:hAnsi="Arial Narrow"/>
                <w:color w:val="000000"/>
                <w:sz w:val="20"/>
                <w:szCs w:val="20"/>
              </w:rPr>
              <w:t>HR JATAÍ</w:t>
            </w:r>
          </w:p>
        </w:tc>
        <w:tc>
          <w:tcPr>
            <w:tcW w:w="2409" w:type="dxa"/>
            <w:shd w:val="clear" w:color="auto" w:fill="auto"/>
            <w:tcMar>
              <w:top w:w="55" w:type="dxa"/>
              <w:left w:w="55" w:type="dxa"/>
              <w:bottom w:w="55" w:type="dxa"/>
              <w:right w:w="55" w:type="dxa"/>
            </w:tcMar>
          </w:tcPr>
          <w:p w14:paraId="5D31B175" w14:textId="77777777" w:rsidR="00A17DAC" w:rsidRDefault="00A17DAC" w:rsidP="00A17DAC">
            <w:pPr>
              <w:pStyle w:val="Contedodatabela"/>
              <w:spacing w:after="0" w:line="360" w:lineRule="auto"/>
              <w:jc w:val="center"/>
            </w:pPr>
            <w:r>
              <w:rPr>
                <w:rFonts w:ascii="Arial Narrow" w:hAnsi="Arial Narrow"/>
                <w:color w:val="000000"/>
                <w:sz w:val="20"/>
                <w:szCs w:val="20"/>
              </w:rPr>
              <w:t>4</w:t>
            </w:r>
          </w:p>
        </w:tc>
        <w:tc>
          <w:tcPr>
            <w:tcW w:w="2395" w:type="dxa"/>
            <w:shd w:val="clear" w:color="auto" w:fill="auto"/>
            <w:tcMar>
              <w:top w:w="55" w:type="dxa"/>
              <w:left w:w="55" w:type="dxa"/>
              <w:bottom w:w="55" w:type="dxa"/>
              <w:right w:w="55" w:type="dxa"/>
            </w:tcMar>
          </w:tcPr>
          <w:p w14:paraId="5671CD03" w14:textId="77777777" w:rsidR="00A17DAC" w:rsidRDefault="00A17DAC" w:rsidP="00A17DAC">
            <w:pPr>
              <w:pStyle w:val="Contedodatabela"/>
              <w:spacing w:after="0" w:line="360" w:lineRule="auto"/>
              <w:jc w:val="center"/>
            </w:pPr>
            <w:r>
              <w:rPr>
                <w:rFonts w:ascii="Arial Narrow" w:hAnsi="Arial Narrow"/>
                <w:color w:val="000000"/>
                <w:sz w:val="20"/>
                <w:szCs w:val="20"/>
              </w:rPr>
              <w:t>1</w:t>
            </w:r>
          </w:p>
        </w:tc>
        <w:tc>
          <w:tcPr>
            <w:tcW w:w="2424" w:type="dxa"/>
            <w:shd w:val="clear" w:color="auto" w:fill="auto"/>
            <w:tcMar>
              <w:top w:w="55" w:type="dxa"/>
              <w:left w:w="55" w:type="dxa"/>
              <w:bottom w:w="55" w:type="dxa"/>
              <w:right w:w="55" w:type="dxa"/>
            </w:tcMar>
          </w:tcPr>
          <w:p w14:paraId="66D2E16D" w14:textId="77777777" w:rsidR="00A17DAC" w:rsidRDefault="00A17DAC" w:rsidP="00A17DAC">
            <w:pPr>
              <w:pStyle w:val="Contedodatabela"/>
              <w:spacing w:after="0" w:line="360" w:lineRule="auto"/>
              <w:jc w:val="center"/>
            </w:pPr>
            <w:r>
              <w:rPr>
                <w:rFonts w:ascii="Arial Narrow" w:hAnsi="Arial Narrow"/>
                <w:color w:val="000000"/>
                <w:sz w:val="20"/>
                <w:szCs w:val="20"/>
              </w:rPr>
              <w:t>0</w:t>
            </w:r>
          </w:p>
        </w:tc>
      </w:tr>
      <w:tr w:rsidR="00A17DAC" w14:paraId="669F352C" w14:textId="77777777" w:rsidTr="00A17DAC">
        <w:tc>
          <w:tcPr>
            <w:tcW w:w="2410" w:type="dxa"/>
            <w:shd w:val="clear" w:color="auto" w:fill="auto"/>
            <w:tcMar>
              <w:top w:w="55" w:type="dxa"/>
              <w:left w:w="55" w:type="dxa"/>
              <w:bottom w:w="55" w:type="dxa"/>
              <w:right w:w="55" w:type="dxa"/>
            </w:tcMar>
          </w:tcPr>
          <w:p w14:paraId="16F6789E" w14:textId="77777777" w:rsidR="00A17DAC" w:rsidRDefault="00A17DAC" w:rsidP="00A17DAC">
            <w:pPr>
              <w:pStyle w:val="Contedodatabela"/>
              <w:spacing w:after="0" w:line="360" w:lineRule="auto"/>
              <w:jc w:val="center"/>
            </w:pPr>
            <w:r>
              <w:rPr>
                <w:rFonts w:ascii="Arial Narrow" w:hAnsi="Arial Narrow"/>
                <w:color w:val="000000"/>
                <w:sz w:val="20"/>
                <w:szCs w:val="20"/>
              </w:rPr>
              <w:t>HR RIO VERDE</w:t>
            </w:r>
          </w:p>
        </w:tc>
        <w:tc>
          <w:tcPr>
            <w:tcW w:w="2409" w:type="dxa"/>
            <w:shd w:val="clear" w:color="auto" w:fill="auto"/>
            <w:tcMar>
              <w:top w:w="55" w:type="dxa"/>
              <w:left w:w="55" w:type="dxa"/>
              <w:bottom w:w="55" w:type="dxa"/>
              <w:right w:w="55" w:type="dxa"/>
            </w:tcMar>
          </w:tcPr>
          <w:p w14:paraId="087E03AB" w14:textId="77777777" w:rsidR="00A17DAC" w:rsidRDefault="00A17DAC" w:rsidP="00A17DAC">
            <w:pPr>
              <w:pStyle w:val="Contedodatabela"/>
              <w:spacing w:after="0" w:line="360" w:lineRule="auto"/>
              <w:jc w:val="center"/>
            </w:pPr>
            <w:r>
              <w:rPr>
                <w:rFonts w:ascii="Arial Narrow" w:hAnsi="Arial Narrow"/>
                <w:color w:val="000000"/>
                <w:sz w:val="20"/>
                <w:szCs w:val="20"/>
              </w:rPr>
              <w:t>3</w:t>
            </w:r>
          </w:p>
        </w:tc>
        <w:tc>
          <w:tcPr>
            <w:tcW w:w="2395" w:type="dxa"/>
            <w:shd w:val="clear" w:color="auto" w:fill="auto"/>
            <w:tcMar>
              <w:top w:w="55" w:type="dxa"/>
              <w:left w:w="55" w:type="dxa"/>
              <w:bottom w:w="55" w:type="dxa"/>
              <w:right w:w="55" w:type="dxa"/>
            </w:tcMar>
          </w:tcPr>
          <w:p w14:paraId="655F686C" w14:textId="77777777" w:rsidR="00A17DAC" w:rsidRDefault="00A17DAC" w:rsidP="00A17DAC">
            <w:pPr>
              <w:pStyle w:val="Contedodatabela"/>
              <w:spacing w:after="0" w:line="360" w:lineRule="auto"/>
              <w:jc w:val="center"/>
            </w:pPr>
            <w:r>
              <w:rPr>
                <w:rFonts w:ascii="Arial Narrow" w:hAnsi="Arial Narrow"/>
                <w:color w:val="000000"/>
                <w:sz w:val="20"/>
                <w:szCs w:val="20"/>
              </w:rPr>
              <w:t>3</w:t>
            </w:r>
          </w:p>
        </w:tc>
        <w:tc>
          <w:tcPr>
            <w:tcW w:w="2424" w:type="dxa"/>
            <w:shd w:val="clear" w:color="auto" w:fill="auto"/>
            <w:tcMar>
              <w:top w:w="55" w:type="dxa"/>
              <w:left w:w="55" w:type="dxa"/>
              <w:bottom w:w="55" w:type="dxa"/>
              <w:right w:w="55" w:type="dxa"/>
            </w:tcMar>
          </w:tcPr>
          <w:p w14:paraId="1835E502" w14:textId="77777777" w:rsidR="00A17DAC" w:rsidRDefault="00A17DAC" w:rsidP="00A17DAC">
            <w:pPr>
              <w:pStyle w:val="Contedodatabela"/>
              <w:spacing w:after="0" w:line="360" w:lineRule="auto"/>
              <w:jc w:val="center"/>
            </w:pPr>
            <w:r>
              <w:rPr>
                <w:rFonts w:ascii="Arial Narrow" w:hAnsi="Arial Narrow"/>
                <w:color w:val="000000"/>
                <w:sz w:val="20"/>
                <w:szCs w:val="20"/>
              </w:rPr>
              <w:t>04</w:t>
            </w:r>
          </w:p>
        </w:tc>
      </w:tr>
      <w:tr w:rsidR="00A17DAC" w14:paraId="69656C0E" w14:textId="77777777" w:rsidTr="00A17DAC">
        <w:tc>
          <w:tcPr>
            <w:tcW w:w="2410" w:type="dxa"/>
            <w:shd w:val="clear" w:color="auto" w:fill="auto"/>
            <w:tcMar>
              <w:top w:w="55" w:type="dxa"/>
              <w:left w:w="55" w:type="dxa"/>
              <w:bottom w:w="55" w:type="dxa"/>
              <w:right w:w="55" w:type="dxa"/>
            </w:tcMar>
          </w:tcPr>
          <w:p w14:paraId="04C7C2B6" w14:textId="77777777" w:rsidR="00A17DAC" w:rsidRDefault="00A17DAC" w:rsidP="00A17DAC">
            <w:pPr>
              <w:pStyle w:val="Contedodatabela"/>
              <w:spacing w:after="0" w:line="360" w:lineRule="auto"/>
              <w:jc w:val="center"/>
            </w:pPr>
            <w:r>
              <w:rPr>
                <w:rFonts w:ascii="Arial Narrow" w:hAnsi="Arial Narrow"/>
                <w:color w:val="000000"/>
                <w:sz w:val="20"/>
                <w:szCs w:val="20"/>
              </w:rPr>
              <w:t>UCT FORMOSA</w:t>
            </w:r>
          </w:p>
        </w:tc>
        <w:tc>
          <w:tcPr>
            <w:tcW w:w="2409" w:type="dxa"/>
            <w:shd w:val="clear" w:color="auto" w:fill="auto"/>
            <w:tcMar>
              <w:top w:w="55" w:type="dxa"/>
              <w:left w:w="55" w:type="dxa"/>
              <w:bottom w:w="55" w:type="dxa"/>
              <w:right w:w="55" w:type="dxa"/>
            </w:tcMar>
          </w:tcPr>
          <w:p w14:paraId="7E857EE7" w14:textId="77777777" w:rsidR="00A17DAC" w:rsidRDefault="00A17DAC" w:rsidP="00A17DAC">
            <w:pPr>
              <w:pStyle w:val="Contedodatabela"/>
              <w:spacing w:after="0" w:line="360" w:lineRule="auto"/>
              <w:jc w:val="center"/>
            </w:pPr>
            <w:r>
              <w:rPr>
                <w:rFonts w:ascii="Arial Narrow" w:hAnsi="Arial Narrow"/>
                <w:color w:val="000000"/>
                <w:sz w:val="20"/>
                <w:szCs w:val="20"/>
              </w:rPr>
              <w:t>6</w:t>
            </w:r>
          </w:p>
        </w:tc>
        <w:tc>
          <w:tcPr>
            <w:tcW w:w="2395" w:type="dxa"/>
            <w:shd w:val="clear" w:color="auto" w:fill="auto"/>
            <w:tcMar>
              <w:top w:w="55" w:type="dxa"/>
              <w:left w:w="55" w:type="dxa"/>
              <w:bottom w:w="55" w:type="dxa"/>
              <w:right w:w="55" w:type="dxa"/>
            </w:tcMar>
          </w:tcPr>
          <w:p w14:paraId="62626C5C" w14:textId="77777777" w:rsidR="00A17DAC" w:rsidRDefault="00A17DAC" w:rsidP="00A17DAC">
            <w:pPr>
              <w:pStyle w:val="Contedodatabela"/>
              <w:spacing w:after="0" w:line="360" w:lineRule="auto"/>
              <w:jc w:val="center"/>
            </w:pPr>
            <w:r>
              <w:rPr>
                <w:rFonts w:ascii="Arial Narrow" w:hAnsi="Arial Narrow"/>
                <w:color w:val="000000"/>
                <w:sz w:val="20"/>
                <w:szCs w:val="20"/>
              </w:rPr>
              <w:t>7</w:t>
            </w:r>
          </w:p>
        </w:tc>
        <w:tc>
          <w:tcPr>
            <w:tcW w:w="2424" w:type="dxa"/>
            <w:shd w:val="clear" w:color="auto" w:fill="auto"/>
            <w:tcMar>
              <w:top w:w="55" w:type="dxa"/>
              <w:left w:w="55" w:type="dxa"/>
              <w:bottom w:w="55" w:type="dxa"/>
              <w:right w:w="55" w:type="dxa"/>
            </w:tcMar>
          </w:tcPr>
          <w:p w14:paraId="74E3FCC8" w14:textId="77777777" w:rsidR="00A17DAC" w:rsidRDefault="00A17DAC" w:rsidP="00A17DAC">
            <w:pPr>
              <w:pStyle w:val="Contedodatabela"/>
              <w:spacing w:after="0" w:line="360" w:lineRule="auto"/>
              <w:jc w:val="center"/>
            </w:pPr>
            <w:r>
              <w:rPr>
                <w:rFonts w:ascii="Arial Narrow" w:hAnsi="Arial Narrow"/>
                <w:color w:val="000000"/>
                <w:sz w:val="20"/>
                <w:szCs w:val="20"/>
              </w:rPr>
              <w:t>04</w:t>
            </w:r>
          </w:p>
        </w:tc>
      </w:tr>
      <w:tr w:rsidR="00A17DAC" w14:paraId="67C5D66D" w14:textId="77777777" w:rsidTr="00A17DAC">
        <w:tc>
          <w:tcPr>
            <w:tcW w:w="2410" w:type="dxa"/>
            <w:shd w:val="clear" w:color="auto" w:fill="auto"/>
            <w:tcMar>
              <w:top w:w="55" w:type="dxa"/>
              <w:left w:w="55" w:type="dxa"/>
              <w:bottom w:w="55" w:type="dxa"/>
              <w:right w:w="55" w:type="dxa"/>
            </w:tcMar>
          </w:tcPr>
          <w:p w14:paraId="72EF4866" w14:textId="77777777" w:rsidR="00A17DAC" w:rsidRDefault="00A17DAC" w:rsidP="00A17DAC">
            <w:pPr>
              <w:pStyle w:val="Contedodatabela"/>
              <w:spacing w:after="0" w:line="360" w:lineRule="auto"/>
              <w:jc w:val="center"/>
            </w:pPr>
            <w:r>
              <w:rPr>
                <w:rFonts w:ascii="Arial Narrow" w:hAnsi="Arial Narrow"/>
                <w:color w:val="000000"/>
                <w:sz w:val="20"/>
                <w:szCs w:val="20"/>
              </w:rPr>
              <w:t>UCT IPORÁ</w:t>
            </w:r>
          </w:p>
        </w:tc>
        <w:tc>
          <w:tcPr>
            <w:tcW w:w="2409" w:type="dxa"/>
            <w:shd w:val="clear" w:color="auto" w:fill="auto"/>
            <w:tcMar>
              <w:top w:w="55" w:type="dxa"/>
              <w:left w:w="55" w:type="dxa"/>
              <w:bottom w:w="55" w:type="dxa"/>
              <w:right w:w="55" w:type="dxa"/>
            </w:tcMar>
          </w:tcPr>
          <w:p w14:paraId="60B95FCC" w14:textId="77777777" w:rsidR="00A17DAC" w:rsidRDefault="00A17DAC" w:rsidP="00A17DAC">
            <w:pPr>
              <w:pStyle w:val="Contedodatabela"/>
              <w:spacing w:after="0" w:line="360" w:lineRule="auto"/>
              <w:jc w:val="center"/>
            </w:pPr>
            <w:r>
              <w:rPr>
                <w:rFonts w:ascii="Arial Narrow" w:hAnsi="Arial Narrow"/>
                <w:color w:val="000000"/>
                <w:sz w:val="20"/>
                <w:szCs w:val="20"/>
              </w:rPr>
              <w:t>3</w:t>
            </w:r>
          </w:p>
        </w:tc>
        <w:tc>
          <w:tcPr>
            <w:tcW w:w="2395" w:type="dxa"/>
            <w:shd w:val="clear" w:color="auto" w:fill="auto"/>
            <w:tcMar>
              <w:top w:w="55" w:type="dxa"/>
              <w:left w:w="55" w:type="dxa"/>
              <w:bottom w:w="55" w:type="dxa"/>
              <w:right w:w="55" w:type="dxa"/>
            </w:tcMar>
          </w:tcPr>
          <w:p w14:paraId="429D00EE" w14:textId="77777777" w:rsidR="00A17DAC" w:rsidRDefault="00A17DAC" w:rsidP="00A17DAC">
            <w:pPr>
              <w:pStyle w:val="Contedodatabela"/>
              <w:spacing w:after="0" w:line="360" w:lineRule="auto"/>
              <w:jc w:val="center"/>
            </w:pPr>
            <w:r>
              <w:rPr>
                <w:rFonts w:ascii="Arial Narrow" w:hAnsi="Arial Narrow"/>
                <w:color w:val="000000"/>
                <w:sz w:val="20"/>
                <w:szCs w:val="20"/>
              </w:rPr>
              <w:t>3</w:t>
            </w:r>
          </w:p>
        </w:tc>
        <w:tc>
          <w:tcPr>
            <w:tcW w:w="2424" w:type="dxa"/>
            <w:shd w:val="clear" w:color="auto" w:fill="auto"/>
            <w:tcMar>
              <w:top w:w="55" w:type="dxa"/>
              <w:left w:w="55" w:type="dxa"/>
              <w:bottom w:w="55" w:type="dxa"/>
              <w:right w:w="55" w:type="dxa"/>
            </w:tcMar>
          </w:tcPr>
          <w:p w14:paraId="1C3992EA" w14:textId="77777777" w:rsidR="00A17DAC" w:rsidRDefault="00A17DAC" w:rsidP="00A17DAC">
            <w:pPr>
              <w:pStyle w:val="Contedodatabela"/>
              <w:spacing w:after="0" w:line="360" w:lineRule="auto"/>
              <w:jc w:val="center"/>
            </w:pPr>
            <w:r>
              <w:rPr>
                <w:rFonts w:ascii="Arial Narrow" w:hAnsi="Arial Narrow"/>
                <w:color w:val="000000"/>
                <w:sz w:val="20"/>
                <w:szCs w:val="20"/>
              </w:rPr>
              <w:t>02</w:t>
            </w:r>
          </w:p>
        </w:tc>
      </w:tr>
      <w:tr w:rsidR="00A17DAC" w14:paraId="01C4A1A1" w14:textId="77777777" w:rsidTr="00A17DAC">
        <w:tc>
          <w:tcPr>
            <w:tcW w:w="2410" w:type="dxa"/>
            <w:shd w:val="clear" w:color="auto" w:fill="auto"/>
            <w:tcMar>
              <w:top w:w="55" w:type="dxa"/>
              <w:left w:w="55" w:type="dxa"/>
              <w:bottom w:w="55" w:type="dxa"/>
              <w:right w:w="55" w:type="dxa"/>
            </w:tcMar>
          </w:tcPr>
          <w:p w14:paraId="2BBFEF03" w14:textId="77777777" w:rsidR="00A17DAC" w:rsidRDefault="00A17DAC" w:rsidP="00A17DAC">
            <w:pPr>
              <w:pStyle w:val="Contedodatabela"/>
              <w:spacing w:after="0" w:line="360" w:lineRule="auto"/>
              <w:jc w:val="center"/>
            </w:pPr>
            <w:r>
              <w:rPr>
                <w:rFonts w:ascii="Arial Narrow" w:hAnsi="Arial Narrow"/>
                <w:color w:val="000000"/>
                <w:sz w:val="20"/>
                <w:szCs w:val="20"/>
              </w:rPr>
              <w:t>UCT PORANGATU</w:t>
            </w:r>
          </w:p>
        </w:tc>
        <w:tc>
          <w:tcPr>
            <w:tcW w:w="2409" w:type="dxa"/>
            <w:shd w:val="clear" w:color="auto" w:fill="auto"/>
            <w:tcMar>
              <w:top w:w="55" w:type="dxa"/>
              <w:left w:w="55" w:type="dxa"/>
              <w:bottom w:w="55" w:type="dxa"/>
              <w:right w:w="55" w:type="dxa"/>
            </w:tcMar>
          </w:tcPr>
          <w:p w14:paraId="7D4110A4" w14:textId="77777777" w:rsidR="00A17DAC" w:rsidRDefault="00A17DAC" w:rsidP="00A17DAC">
            <w:pPr>
              <w:pStyle w:val="Contedodatabela"/>
              <w:spacing w:after="0" w:line="360" w:lineRule="auto"/>
              <w:jc w:val="center"/>
            </w:pPr>
            <w:r>
              <w:rPr>
                <w:rFonts w:ascii="Arial Narrow" w:hAnsi="Arial Narrow"/>
                <w:color w:val="000000"/>
                <w:sz w:val="20"/>
                <w:szCs w:val="20"/>
              </w:rPr>
              <w:t>4</w:t>
            </w:r>
          </w:p>
        </w:tc>
        <w:tc>
          <w:tcPr>
            <w:tcW w:w="2395" w:type="dxa"/>
            <w:shd w:val="clear" w:color="auto" w:fill="auto"/>
            <w:tcMar>
              <w:top w:w="55" w:type="dxa"/>
              <w:left w:w="55" w:type="dxa"/>
              <w:bottom w:w="55" w:type="dxa"/>
              <w:right w:w="55" w:type="dxa"/>
            </w:tcMar>
          </w:tcPr>
          <w:p w14:paraId="44285984" w14:textId="77777777" w:rsidR="00A17DAC" w:rsidRDefault="00A17DAC" w:rsidP="00A17DAC">
            <w:pPr>
              <w:pStyle w:val="Contedodatabela"/>
              <w:spacing w:after="0" w:line="360" w:lineRule="auto"/>
              <w:jc w:val="center"/>
            </w:pPr>
            <w:r>
              <w:rPr>
                <w:rFonts w:ascii="Arial Narrow" w:hAnsi="Arial Narrow"/>
                <w:color w:val="000000"/>
                <w:sz w:val="20"/>
                <w:szCs w:val="20"/>
              </w:rPr>
              <w:t>4</w:t>
            </w:r>
          </w:p>
        </w:tc>
        <w:tc>
          <w:tcPr>
            <w:tcW w:w="2424" w:type="dxa"/>
            <w:shd w:val="clear" w:color="auto" w:fill="auto"/>
            <w:tcMar>
              <w:top w:w="55" w:type="dxa"/>
              <w:left w:w="55" w:type="dxa"/>
              <w:bottom w:w="55" w:type="dxa"/>
              <w:right w:w="55" w:type="dxa"/>
            </w:tcMar>
          </w:tcPr>
          <w:p w14:paraId="5AFEF332" w14:textId="77777777" w:rsidR="00A17DAC" w:rsidRDefault="00A17DAC" w:rsidP="00A17DAC">
            <w:pPr>
              <w:pStyle w:val="Contedodatabela"/>
              <w:spacing w:after="0" w:line="360" w:lineRule="auto"/>
              <w:jc w:val="center"/>
            </w:pPr>
            <w:r>
              <w:rPr>
                <w:rFonts w:ascii="Arial Narrow" w:hAnsi="Arial Narrow"/>
                <w:color w:val="000000"/>
                <w:sz w:val="20"/>
                <w:szCs w:val="20"/>
              </w:rPr>
              <w:t>05</w:t>
            </w:r>
          </w:p>
        </w:tc>
      </w:tr>
      <w:tr w:rsidR="00A17DAC" w14:paraId="4B8870FB" w14:textId="77777777" w:rsidTr="00A17DAC">
        <w:tc>
          <w:tcPr>
            <w:tcW w:w="2410" w:type="dxa"/>
            <w:shd w:val="clear" w:color="auto" w:fill="auto"/>
            <w:tcMar>
              <w:top w:w="55" w:type="dxa"/>
              <w:left w:w="55" w:type="dxa"/>
              <w:bottom w:w="55" w:type="dxa"/>
              <w:right w:w="55" w:type="dxa"/>
            </w:tcMar>
          </w:tcPr>
          <w:p w14:paraId="6F795682" w14:textId="77777777" w:rsidR="00A17DAC" w:rsidRDefault="00A17DAC" w:rsidP="00A17DAC">
            <w:pPr>
              <w:pStyle w:val="Contedodatabela"/>
              <w:spacing w:after="0" w:line="360" w:lineRule="auto"/>
              <w:jc w:val="center"/>
            </w:pPr>
            <w:r>
              <w:rPr>
                <w:rFonts w:ascii="Arial Narrow" w:hAnsi="Arial Narrow"/>
                <w:color w:val="000000"/>
                <w:sz w:val="20"/>
                <w:szCs w:val="20"/>
              </w:rPr>
              <w:t>UCT QUIRINÓPOLIS</w:t>
            </w:r>
          </w:p>
        </w:tc>
        <w:tc>
          <w:tcPr>
            <w:tcW w:w="2409" w:type="dxa"/>
            <w:shd w:val="clear" w:color="auto" w:fill="auto"/>
            <w:tcMar>
              <w:top w:w="55" w:type="dxa"/>
              <w:left w:w="55" w:type="dxa"/>
              <w:bottom w:w="55" w:type="dxa"/>
              <w:right w:w="55" w:type="dxa"/>
            </w:tcMar>
          </w:tcPr>
          <w:p w14:paraId="1CF89BD6" w14:textId="77777777" w:rsidR="00A17DAC" w:rsidRDefault="00A17DAC" w:rsidP="00A17DAC">
            <w:pPr>
              <w:pStyle w:val="Contedodatabela"/>
              <w:spacing w:after="0" w:line="360" w:lineRule="auto"/>
              <w:jc w:val="center"/>
            </w:pPr>
            <w:r>
              <w:rPr>
                <w:rFonts w:ascii="Arial Narrow" w:hAnsi="Arial Narrow"/>
                <w:color w:val="000000"/>
                <w:sz w:val="20"/>
                <w:szCs w:val="20"/>
              </w:rPr>
              <w:t>7</w:t>
            </w:r>
          </w:p>
        </w:tc>
        <w:tc>
          <w:tcPr>
            <w:tcW w:w="2395" w:type="dxa"/>
            <w:shd w:val="clear" w:color="auto" w:fill="auto"/>
            <w:tcMar>
              <w:top w:w="55" w:type="dxa"/>
              <w:left w:w="55" w:type="dxa"/>
              <w:bottom w:w="55" w:type="dxa"/>
              <w:right w:w="55" w:type="dxa"/>
            </w:tcMar>
          </w:tcPr>
          <w:p w14:paraId="087F2CCC" w14:textId="77777777" w:rsidR="00A17DAC" w:rsidRDefault="00A17DAC" w:rsidP="00A17DAC">
            <w:pPr>
              <w:pStyle w:val="Contedodatabela"/>
              <w:spacing w:after="0" w:line="360" w:lineRule="auto"/>
              <w:jc w:val="center"/>
            </w:pPr>
            <w:r>
              <w:rPr>
                <w:rFonts w:ascii="Arial Narrow" w:hAnsi="Arial Narrow"/>
                <w:color w:val="000000"/>
                <w:sz w:val="20"/>
                <w:szCs w:val="20"/>
              </w:rPr>
              <w:t>6</w:t>
            </w:r>
          </w:p>
        </w:tc>
        <w:tc>
          <w:tcPr>
            <w:tcW w:w="2424" w:type="dxa"/>
            <w:shd w:val="clear" w:color="auto" w:fill="auto"/>
            <w:tcMar>
              <w:top w:w="55" w:type="dxa"/>
              <w:left w:w="55" w:type="dxa"/>
              <w:bottom w:w="55" w:type="dxa"/>
              <w:right w:w="55" w:type="dxa"/>
            </w:tcMar>
          </w:tcPr>
          <w:p w14:paraId="11E64F9A" w14:textId="77777777" w:rsidR="00A17DAC" w:rsidRDefault="00A17DAC" w:rsidP="00A17DAC">
            <w:pPr>
              <w:pStyle w:val="Contedodatabela"/>
              <w:spacing w:after="0" w:line="360" w:lineRule="auto"/>
              <w:jc w:val="center"/>
            </w:pPr>
            <w:r>
              <w:rPr>
                <w:rFonts w:ascii="Arial Narrow" w:hAnsi="Arial Narrow"/>
                <w:color w:val="000000"/>
                <w:sz w:val="20"/>
                <w:szCs w:val="20"/>
              </w:rPr>
              <w:t xml:space="preserve">02 </w:t>
            </w:r>
          </w:p>
        </w:tc>
      </w:tr>
    </w:tbl>
    <w:p w14:paraId="7E0A7D32" w14:textId="7371F18E" w:rsidR="00A17DAC" w:rsidRDefault="00A17DAC" w:rsidP="00931253"/>
    <w:p w14:paraId="0ED4D75B" w14:textId="77777777" w:rsidR="00007120" w:rsidRPr="00851EF2"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Hemocentro Coordenador: Nota-se que foram desprezados 12 mistos frios, sendo 04 unidades da coleta interna e 08 unidades da coleta externa, obtendo o percentual de 0,67% de descarte, por se tratar de um alimento perecível com o prazo de validade de 24 horas. Observa-se uma redução 0,72% em relação ao descarte do mês anterior. Percebe-se que as estratégias implantadas resultaram em melhorias, será dada continuidade com o monitoramento dos processos. </w:t>
      </w:r>
    </w:p>
    <w:p w14:paraId="165671D6" w14:textId="77777777" w:rsidR="00007120" w:rsidRPr="00851EF2"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Hemocentro Regional – Catalão: Nota-se que foi desprezado 12 mistos frios, obtendo o percentual de 3,61% de descarte, por se tratar de um alimento perecível com o prazo de validade de 24 horas. Observa-se aumento de 3,15% em relação ao descarte do mês anterior. Mesmo com o aumento o percentual se encontra dentro da margem de segurança de 10%, sendo necessário manter para que sejam evitadas tais intercorrências, como a falta de lanches perecíveis aos doadores. </w:t>
      </w:r>
    </w:p>
    <w:p w14:paraId="0D59E5ED" w14:textId="77777777" w:rsidR="00007120" w:rsidRPr="00851EF2"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Hemocentro Regional – Ceres: Nota-se que foi desprezado </w:t>
      </w:r>
      <w:proofErr w:type="gramStart"/>
      <w:r w:rsidRPr="00851EF2">
        <w:rPr>
          <w:rFonts w:ascii="Arial" w:hAnsi="Arial" w:cs="Arial"/>
        </w:rPr>
        <w:t>05 misto</w:t>
      </w:r>
      <w:proofErr w:type="gramEnd"/>
      <w:r w:rsidRPr="00851EF2">
        <w:rPr>
          <w:rFonts w:ascii="Arial" w:hAnsi="Arial" w:cs="Arial"/>
        </w:rPr>
        <w:t xml:space="preserve"> frio, obtendo o percentual de 2,31% de descarte. Justifica-se este percentual por se tratar de um alimento perecível com o prazo de validade de 24 horas. Observa-se aumento de 1,94% em relação ao descarte do mês anterior. Mesmo com o aumento o percentual se encontra dentro da margem de segurança de 10%, sendo necessário manter para que sejam evitadas tais intercorrências, como a falta de lanches perecíveis aos doadores. </w:t>
      </w:r>
    </w:p>
    <w:p w14:paraId="4CD67E01" w14:textId="77777777" w:rsidR="00007120" w:rsidRPr="00851EF2"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Hemocentro Regional – Jataí: Nota-se que não foram desprezados nenhum misto frio neste mês, obtendo o percentual de 0% de descarte. Observa-se uma redução de 0,32% em </w:t>
      </w:r>
      <w:r w:rsidRPr="00851EF2">
        <w:rPr>
          <w:rFonts w:ascii="Arial" w:hAnsi="Arial" w:cs="Arial"/>
        </w:rPr>
        <w:lastRenderedPageBreak/>
        <w:t xml:space="preserve">relação ao descarte do mês anterior. Percebe-se que as estratégias implantadas resultaram em melhorias, será dada continuidade com o monitoramento dos processos. </w:t>
      </w:r>
    </w:p>
    <w:p w14:paraId="5BACBC16" w14:textId="77777777" w:rsidR="00007120" w:rsidRPr="00851EF2"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Hemocentro Regional - Rio Verde: Nota-se que foram desprezados 04 mistos frios, obtendo o percentual de 0,69% de descarte, por se tratar de um alimento perecível com o prazo de validade de 24 horas. Observa-se um discreto aumento de 0,11% em relação ao descarte do mês anterior. Mesmo com o aumento o percentual se encontra dentro da margem de segurança de 10%, sendo necessário manter para que sejam evitadas tais intercorrências, como a falta de lanches perecíveis aos doadores. </w:t>
      </w:r>
    </w:p>
    <w:p w14:paraId="0CB87C06" w14:textId="77777777" w:rsidR="00007120" w:rsidRPr="00851EF2"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Unidade de Coleta e Transfusão – Formosa: Nota-se que foram desprezados 04 mistos frios, obtendo o percentual de 2,81% de descarte, por se tratar de um alimento perecível com o prazo de validade de 24 horas. Observa-se uma redução 1,14% em relação ao descarte do mês anterior. Percebe-se que as estratégias implantadas resultaram em melhorias, será dada continuidade com o monitoramento dos processos.</w:t>
      </w:r>
    </w:p>
    <w:p w14:paraId="1C7AB877" w14:textId="77777777" w:rsidR="00007120" w:rsidRPr="00851EF2"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Unidade de Coleta e Transfusão – Iporá: Nota-se que foram desprezados 02 mistos frios, obtendo o percentual de 2,43% de descarte. Justifica-se este percentual por se tratar de um alimento perecível com o prazo de validade de 24 horas. Observa-se uma redução 1,72% em relação ao descarte do mês anterior. Percebe-se que as estratégias implantadas resultaram em melhorias, será dada continuidade com o monitoramento dos processos.</w:t>
      </w:r>
    </w:p>
    <w:p w14:paraId="2B036F3E" w14:textId="77777777" w:rsidR="00007120" w:rsidRPr="00851EF2"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Unidade de Coleta e Transfusão – Porangatu: Nota-se que foram desprezados 05 mistos frios, obtendo o percentual de 3,81% de descarte. Observa-se aumento de 1,13% em relação ao descarte do mês anterior. Mesmo com o aumento o percentual se encontra dentro da margem de segurança de 10%, sendo necessário manter para que sejam evitadas tais intercorrências, como a falta de lanches perecíveis aos doadores. </w:t>
      </w:r>
    </w:p>
    <w:p w14:paraId="3DCF7856" w14:textId="0282687B" w:rsidR="00007120"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Unidade de Coleta e Transfusão – Quirinópolis: Nota-se que foram desprezados 02 mistos frios, obtendo o percentual de 2,17% de descarte. Observa-se uma redução significante de 5,33% em relação ao descarte do mês anterior. Percebe-se que as estratégias implantadas resultaram em melhorias, será dada continuidade com o monitoramento dos processos. </w:t>
      </w:r>
    </w:p>
    <w:p w14:paraId="5FEEE536" w14:textId="0637B9B4" w:rsidR="00851EF2" w:rsidRDefault="00851EF2" w:rsidP="00851EF2">
      <w:pPr>
        <w:pStyle w:val="PargrafodaLista"/>
        <w:tabs>
          <w:tab w:val="left" w:pos="426"/>
        </w:tabs>
        <w:spacing w:before="240" w:after="240" w:line="360" w:lineRule="auto"/>
        <w:jc w:val="both"/>
        <w:rPr>
          <w:rFonts w:ascii="Arial" w:hAnsi="Arial" w:cs="Arial"/>
        </w:rPr>
      </w:pPr>
    </w:p>
    <w:p w14:paraId="22DBF161" w14:textId="77777777" w:rsidR="001F7CBD" w:rsidRPr="00851EF2" w:rsidRDefault="001F7CBD" w:rsidP="00851EF2">
      <w:pPr>
        <w:pStyle w:val="PargrafodaLista"/>
        <w:tabs>
          <w:tab w:val="left" w:pos="426"/>
        </w:tabs>
        <w:spacing w:before="240" w:after="240" w:line="360" w:lineRule="auto"/>
        <w:jc w:val="both"/>
        <w:rPr>
          <w:rFonts w:ascii="Arial" w:hAnsi="Arial" w:cs="Arial"/>
        </w:rPr>
      </w:pPr>
    </w:p>
    <w:p w14:paraId="5B485AC6" w14:textId="25A342D3" w:rsidR="00007120" w:rsidRDefault="00007120" w:rsidP="00851EF2">
      <w:pPr>
        <w:pStyle w:val="PargrafodaLista"/>
        <w:tabs>
          <w:tab w:val="left" w:pos="426"/>
        </w:tabs>
        <w:spacing w:before="240" w:after="240" w:line="360" w:lineRule="auto"/>
        <w:jc w:val="both"/>
        <w:rPr>
          <w:rFonts w:ascii="Arial" w:hAnsi="Arial" w:cs="Arial"/>
          <w:b/>
          <w:bCs/>
        </w:rPr>
      </w:pPr>
      <w:r w:rsidRPr="00851EF2">
        <w:rPr>
          <w:rFonts w:ascii="Arial" w:hAnsi="Arial" w:cs="Arial"/>
          <w:b/>
          <w:bCs/>
        </w:rPr>
        <w:t>Demais atividades realizadas:</w:t>
      </w:r>
    </w:p>
    <w:p w14:paraId="62403426" w14:textId="77777777" w:rsidR="00851EF2" w:rsidRPr="00851EF2" w:rsidRDefault="00851EF2" w:rsidP="00851EF2">
      <w:pPr>
        <w:pStyle w:val="PargrafodaLista"/>
        <w:rPr>
          <w:rFonts w:ascii="Arial" w:hAnsi="Arial" w:cs="Arial"/>
          <w:b/>
          <w:bCs/>
        </w:rPr>
      </w:pPr>
    </w:p>
    <w:p w14:paraId="2C6546F0" w14:textId="0A72D6E3" w:rsidR="00007120"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 No dia 17 de Setembro de 2020, a Nutricionista Marcela Carneiro junto com a Técnica de Segurança do Trabalho Lorraine Borges e o responsável pela fiscalização da empresa José Francisco Dantas realizaram uma videoconferência com os prestadores de serviços do Grupo Interativa na HEMORREDE, orientaram as copeiras e encarregadas sobre atribuições da copeira, a Norma Regulamentadora 32 e Biossegurança.</w:t>
      </w:r>
    </w:p>
    <w:p w14:paraId="0FCB698D" w14:textId="099CEEEA" w:rsidR="001F7CBD" w:rsidRDefault="001F7CBD" w:rsidP="001F7CBD">
      <w:pPr>
        <w:pStyle w:val="PargrafodaLista"/>
        <w:tabs>
          <w:tab w:val="left" w:pos="426"/>
        </w:tabs>
        <w:spacing w:before="240" w:after="240" w:line="360" w:lineRule="auto"/>
        <w:jc w:val="both"/>
        <w:rPr>
          <w:rFonts w:ascii="Arial" w:hAnsi="Arial" w:cs="Arial"/>
        </w:rPr>
      </w:pPr>
    </w:p>
    <w:p w14:paraId="64862C52" w14:textId="77777777" w:rsidR="001F7CBD" w:rsidRPr="00851EF2" w:rsidRDefault="001F7CBD" w:rsidP="001F7CBD">
      <w:pPr>
        <w:pStyle w:val="PargrafodaLista"/>
        <w:tabs>
          <w:tab w:val="left" w:pos="426"/>
        </w:tabs>
        <w:spacing w:before="240" w:after="240" w:line="360" w:lineRule="auto"/>
        <w:jc w:val="both"/>
        <w:rPr>
          <w:rFonts w:ascii="Arial" w:hAnsi="Arial" w:cs="Arial"/>
        </w:rPr>
      </w:pPr>
    </w:p>
    <w:p w14:paraId="38061C6C" w14:textId="72AA8419" w:rsidR="00007120" w:rsidRDefault="001F7CBD" w:rsidP="00007120">
      <w:r>
        <w:rPr>
          <w:noProof/>
        </w:rPr>
        <w:lastRenderedPageBreak/>
        <w:drawing>
          <wp:anchor distT="0" distB="0" distL="114300" distR="114300" simplePos="0" relativeHeight="251785216" behindDoc="0" locked="0" layoutInCell="1" allowOverlap="1" wp14:anchorId="21DB3686" wp14:editId="22C84D74">
            <wp:simplePos x="0" y="0"/>
            <wp:positionH relativeFrom="column">
              <wp:posOffset>1263804</wp:posOffset>
            </wp:positionH>
            <wp:positionV relativeFrom="paragraph">
              <wp:posOffset>209835</wp:posOffset>
            </wp:positionV>
            <wp:extent cx="3176270" cy="2279176"/>
            <wp:effectExtent l="0" t="0" r="5080" b="6985"/>
            <wp:wrapNone/>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76270" cy="2279176"/>
                    </a:xfrm>
                    <a:prstGeom prst="rect">
                      <a:avLst/>
                    </a:prstGeom>
                    <a:noFill/>
                  </pic:spPr>
                </pic:pic>
              </a:graphicData>
            </a:graphic>
            <wp14:sizeRelH relativeFrom="page">
              <wp14:pctWidth>0</wp14:pctWidth>
            </wp14:sizeRelH>
            <wp14:sizeRelV relativeFrom="page">
              <wp14:pctHeight>0</wp14:pctHeight>
            </wp14:sizeRelV>
          </wp:anchor>
        </w:drawing>
      </w:r>
    </w:p>
    <w:p w14:paraId="28E21E9F" w14:textId="6B4CB591" w:rsidR="00007120" w:rsidRDefault="00007120" w:rsidP="00007120"/>
    <w:p w14:paraId="540835CC" w14:textId="38DA93B8" w:rsidR="00007120" w:rsidRDefault="00007120" w:rsidP="00007120"/>
    <w:p w14:paraId="03F52F37" w14:textId="77777777" w:rsidR="00007120" w:rsidRDefault="00007120" w:rsidP="00007120"/>
    <w:p w14:paraId="10F6EFC6" w14:textId="646F0A46" w:rsidR="00007120" w:rsidRDefault="00007120" w:rsidP="00931253"/>
    <w:p w14:paraId="38BB25BE" w14:textId="7EA3B792" w:rsidR="00007120" w:rsidRDefault="00007120" w:rsidP="00931253"/>
    <w:p w14:paraId="69C65C2A" w14:textId="20CA268D" w:rsidR="00007120" w:rsidRDefault="00007120" w:rsidP="00931253"/>
    <w:p w14:paraId="0635B0F0" w14:textId="77777777" w:rsidR="001F7CBD" w:rsidRDefault="001F7CBD" w:rsidP="00931253"/>
    <w:p w14:paraId="54894181" w14:textId="77777777" w:rsidR="001F7CBD" w:rsidRDefault="001F7CBD" w:rsidP="00931253"/>
    <w:p w14:paraId="6EAE1567" w14:textId="2777FC8B" w:rsidR="00007120" w:rsidRDefault="00007120" w:rsidP="00931253"/>
    <w:p w14:paraId="09F13A42" w14:textId="6CED7CB2" w:rsidR="00007120" w:rsidRDefault="00007120" w:rsidP="00931253"/>
    <w:p w14:paraId="78B8DD3F" w14:textId="669D4495" w:rsidR="00007120" w:rsidRDefault="0047160E" w:rsidP="00B744AA">
      <w:pPr>
        <w:pStyle w:val="Ttulo2"/>
      </w:pPr>
      <w:bookmarkStart w:id="30" w:name="_Toc54100500"/>
      <w:r w:rsidRPr="00851EF2">
        <w:t>SESMT</w:t>
      </w:r>
      <w:bookmarkEnd w:id="30"/>
      <w:r w:rsidRPr="00851EF2">
        <w:t xml:space="preserve"> </w:t>
      </w:r>
    </w:p>
    <w:p w14:paraId="019ADB2E" w14:textId="77777777" w:rsidR="00851EF2" w:rsidRPr="00851EF2" w:rsidRDefault="00851EF2" w:rsidP="00007120">
      <w:pPr>
        <w:rPr>
          <w:rFonts w:ascii="Arial" w:hAnsi="Arial" w:cs="Arial"/>
          <w:b/>
          <w:bCs/>
        </w:rPr>
      </w:pPr>
    </w:p>
    <w:p w14:paraId="7182F84E" w14:textId="0561D6A4" w:rsidR="00007120" w:rsidRDefault="00851EF2" w:rsidP="00851EF2">
      <w:pPr>
        <w:pStyle w:val="PargrafodaLista"/>
        <w:numPr>
          <w:ilvl w:val="0"/>
          <w:numId w:val="25"/>
        </w:numPr>
        <w:tabs>
          <w:tab w:val="left" w:pos="426"/>
        </w:tabs>
        <w:spacing w:before="240" w:after="240" w:line="360" w:lineRule="auto"/>
        <w:jc w:val="both"/>
        <w:rPr>
          <w:rFonts w:ascii="Arial" w:hAnsi="Arial" w:cs="Arial"/>
        </w:rPr>
      </w:pPr>
      <w:r>
        <w:rPr>
          <w:noProof/>
        </w:rPr>
        <w:drawing>
          <wp:anchor distT="0" distB="0" distL="114300" distR="114300" simplePos="0" relativeHeight="251786240" behindDoc="0" locked="0" layoutInCell="1" allowOverlap="1" wp14:anchorId="0BABF53F" wp14:editId="48230888">
            <wp:simplePos x="0" y="0"/>
            <wp:positionH relativeFrom="column">
              <wp:posOffset>1114075</wp:posOffset>
            </wp:positionH>
            <wp:positionV relativeFrom="paragraph">
              <wp:posOffset>1401598</wp:posOffset>
            </wp:positionV>
            <wp:extent cx="3739378" cy="1937982"/>
            <wp:effectExtent l="0" t="0" r="0" b="5715"/>
            <wp:wrapNone/>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54693" cy="1945919"/>
                    </a:xfrm>
                    <a:prstGeom prst="rect">
                      <a:avLst/>
                    </a:prstGeom>
                    <a:noFill/>
                  </pic:spPr>
                </pic:pic>
              </a:graphicData>
            </a:graphic>
            <wp14:sizeRelH relativeFrom="page">
              <wp14:pctWidth>0</wp14:pctWidth>
            </wp14:sizeRelH>
            <wp14:sizeRelV relativeFrom="page">
              <wp14:pctHeight>0</wp14:pctHeight>
            </wp14:sizeRelV>
          </wp:anchor>
        </w:drawing>
      </w:r>
      <w:r w:rsidRPr="00851EF2">
        <w:rPr>
          <w:rFonts w:ascii="Arial" w:hAnsi="Arial" w:cs="Arial"/>
        </w:rPr>
        <w:t>Neste mês de Setembro/2020, f</w:t>
      </w:r>
      <w:r w:rsidR="00007120" w:rsidRPr="00851EF2">
        <w:rPr>
          <w:rFonts w:ascii="Arial" w:hAnsi="Arial" w:cs="Arial"/>
        </w:rPr>
        <w:t xml:space="preserve">oi elaborado comunicado de orientação sobre o fluxo que seria seguido de um prédio para o outro, a fim de orientar sobre os riscos de exposição da obra, com ciência de todos os profissionais do Hemocentro Coordenador e disponibilizado capacetes, álcool e </w:t>
      </w:r>
      <w:proofErr w:type="spellStart"/>
      <w:r w:rsidR="00007120" w:rsidRPr="00851EF2">
        <w:rPr>
          <w:rFonts w:ascii="Arial" w:hAnsi="Arial" w:cs="Arial"/>
        </w:rPr>
        <w:t>perflex</w:t>
      </w:r>
      <w:proofErr w:type="spellEnd"/>
      <w:r w:rsidR="00007120" w:rsidRPr="00851EF2">
        <w:rPr>
          <w:rFonts w:ascii="Arial" w:hAnsi="Arial" w:cs="Arial"/>
        </w:rPr>
        <w:t xml:space="preserve"> para higienização dos mesmos na entrada do </w:t>
      </w:r>
      <w:proofErr w:type="spellStart"/>
      <w:r w:rsidR="00007120" w:rsidRPr="00851EF2">
        <w:rPr>
          <w:rFonts w:ascii="Arial" w:hAnsi="Arial" w:cs="Arial"/>
        </w:rPr>
        <w:t>pré-dio</w:t>
      </w:r>
      <w:proofErr w:type="spellEnd"/>
      <w:r w:rsidR="00007120" w:rsidRPr="00851EF2">
        <w:rPr>
          <w:rFonts w:ascii="Arial" w:hAnsi="Arial" w:cs="Arial"/>
        </w:rPr>
        <w:t xml:space="preserve"> para que adentrem o prédio com segurança.</w:t>
      </w:r>
    </w:p>
    <w:p w14:paraId="15741158" w14:textId="77777777" w:rsidR="001F7CBD" w:rsidRPr="00851EF2" w:rsidRDefault="001F7CBD" w:rsidP="001F7CBD">
      <w:pPr>
        <w:pStyle w:val="PargrafodaLista"/>
        <w:tabs>
          <w:tab w:val="left" w:pos="426"/>
        </w:tabs>
        <w:spacing w:before="240" w:after="240" w:line="360" w:lineRule="auto"/>
        <w:jc w:val="both"/>
        <w:rPr>
          <w:rFonts w:ascii="Arial" w:hAnsi="Arial" w:cs="Arial"/>
        </w:rPr>
      </w:pPr>
    </w:p>
    <w:p w14:paraId="71D099CC" w14:textId="1F439051" w:rsidR="00007120" w:rsidRDefault="00007120" w:rsidP="00931253"/>
    <w:p w14:paraId="743C71EA" w14:textId="64BC0F84" w:rsidR="00007120" w:rsidRDefault="00007120" w:rsidP="00931253"/>
    <w:p w14:paraId="5062EA65" w14:textId="7DC704BF" w:rsidR="00007120" w:rsidRDefault="00007120" w:rsidP="00931253"/>
    <w:p w14:paraId="570E0E58" w14:textId="5A5ECC6F" w:rsidR="00007120" w:rsidRDefault="00007120" w:rsidP="00931253"/>
    <w:p w14:paraId="7DC354F4" w14:textId="30A2E781" w:rsidR="00007120" w:rsidRDefault="00007120" w:rsidP="00931253"/>
    <w:p w14:paraId="7497FA14" w14:textId="77777777" w:rsidR="001F7CBD" w:rsidRDefault="001F7CBD" w:rsidP="00931253"/>
    <w:p w14:paraId="76657A6C" w14:textId="2E166796" w:rsidR="00007120" w:rsidRDefault="00007120" w:rsidP="00931253"/>
    <w:p w14:paraId="412F62D5" w14:textId="51EF53C1" w:rsidR="00007120" w:rsidRDefault="00007120" w:rsidP="00931253"/>
    <w:p w14:paraId="656CECCD" w14:textId="54835B80" w:rsidR="00007120"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Identificamos situações de risco no prédio em reforma, foi passado para a Técnica de Segurança da empresa </w:t>
      </w:r>
      <w:proofErr w:type="spellStart"/>
      <w:r w:rsidRPr="00851EF2">
        <w:rPr>
          <w:rFonts w:ascii="Arial" w:hAnsi="Arial" w:cs="Arial"/>
        </w:rPr>
        <w:t>Primecon</w:t>
      </w:r>
      <w:proofErr w:type="spellEnd"/>
      <w:r w:rsidRPr="00851EF2">
        <w:rPr>
          <w:rFonts w:ascii="Arial" w:hAnsi="Arial" w:cs="Arial"/>
        </w:rPr>
        <w:t xml:space="preserve">, como: Organização do local de trabalho, adequação das fiações, implantação de </w:t>
      </w:r>
      <w:proofErr w:type="spellStart"/>
      <w:r w:rsidRPr="00851EF2">
        <w:rPr>
          <w:rFonts w:ascii="Arial" w:hAnsi="Arial" w:cs="Arial"/>
        </w:rPr>
        <w:t>esca-das</w:t>
      </w:r>
      <w:proofErr w:type="spellEnd"/>
      <w:r w:rsidRPr="00851EF2">
        <w:rPr>
          <w:rFonts w:ascii="Arial" w:hAnsi="Arial" w:cs="Arial"/>
        </w:rPr>
        <w:t xml:space="preserve"> para acesso à laje, segue fotos do antes e depois.</w:t>
      </w:r>
    </w:p>
    <w:p w14:paraId="09DF09A5" w14:textId="2744EF5D" w:rsidR="001F7CBD" w:rsidRDefault="001F7CBD" w:rsidP="001F7CBD">
      <w:pPr>
        <w:pStyle w:val="PargrafodaLista"/>
        <w:tabs>
          <w:tab w:val="left" w:pos="426"/>
        </w:tabs>
        <w:spacing w:before="240" w:after="240" w:line="360" w:lineRule="auto"/>
        <w:jc w:val="both"/>
        <w:rPr>
          <w:rFonts w:ascii="Arial" w:hAnsi="Arial" w:cs="Arial"/>
        </w:rPr>
      </w:pPr>
    </w:p>
    <w:p w14:paraId="29D3FFF2" w14:textId="450EB0F1" w:rsidR="001F7CBD" w:rsidRDefault="001F7CBD" w:rsidP="001F7CBD">
      <w:pPr>
        <w:pStyle w:val="PargrafodaLista"/>
        <w:tabs>
          <w:tab w:val="left" w:pos="426"/>
        </w:tabs>
        <w:spacing w:before="240" w:after="240" w:line="360" w:lineRule="auto"/>
        <w:jc w:val="both"/>
        <w:rPr>
          <w:rFonts w:ascii="Arial" w:hAnsi="Arial" w:cs="Arial"/>
        </w:rPr>
      </w:pPr>
    </w:p>
    <w:p w14:paraId="5FA6F912" w14:textId="2AE79430" w:rsidR="001F7CBD" w:rsidRDefault="001F7CBD" w:rsidP="001F7CBD">
      <w:pPr>
        <w:pStyle w:val="PargrafodaLista"/>
        <w:tabs>
          <w:tab w:val="left" w:pos="426"/>
        </w:tabs>
        <w:spacing w:before="240" w:after="240" w:line="360" w:lineRule="auto"/>
        <w:jc w:val="both"/>
        <w:rPr>
          <w:rFonts w:ascii="Arial" w:hAnsi="Arial" w:cs="Arial"/>
        </w:rPr>
      </w:pPr>
    </w:p>
    <w:p w14:paraId="693AAC95" w14:textId="67102EEF" w:rsidR="001F7CBD" w:rsidRDefault="001F7CBD" w:rsidP="001F7CBD">
      <w:pPr>
        <w:pStyle w:val="PargrafodaLista"/>
        <w:tabs>
          <w:tab w:val="left" w:pos="426"/>
        </w:tabs>
        <w:spacing w:before="240" w:after="240" w:line="360" w:lineRule="auto"/>
        <w:jc w:val="both"/>
        <w:rPr>
          <w:rFonts w:ascii="Arial" w:hAnsi="Arial" w:cs="Arial"/>
        </w:rPr>
      </w:pPr>
    </w:p>
    <w:p w14:paraId="7976FE6B" w14:textId="4E5A2546" w:rsidR="001F7CBD" w:rsidRPr="00851EF2" w:rsidRDefault="001F7CBD" w:rsidP="001F7CBD">
      <w:pPr>
        <w:pStyle w:val="PargrafodaLista"/>
        <w:tabs>
          <w:tab w:val="left" w:pos="426"/>
        </w:tabs>
        <w:spacing w:before="240" w:after="240" w:line="360" w:lineRule="auto"/>
        <w:jc w:val="both"/>
        <w:rPr>
          <w:rFonts w:ascii="Arial" w:hAnsi="Arial" w:cs="Arial"/>
        </w:rPr>
      </w:pPr>
      <w:r>
        <w:rPr>
          <w:rFonts w:ascii="Arial Narrow" w:hAnsi="Arial Narrow"/>
          <w:noProof/>
          <w:sz w:val="24"/>
          <w:szCs w:val="24"/>
          <w:lang w:eastAsia="pt-BR"/>
        </w:rPr>
        <w:drawing>
          <wp:anchor distT="0" distB="0" distL="114300" distR="114300" simplePos="0" relativeHeight="251788288" behindDoc="0" locked="0" layoutInCell="1" allowOverlap="1" wp14:anchorId="12A4917B" wp14:editId="418EF584">
            <wp:simplePos x="0" y="0"/>
            <wp:positionH relativeFrom="column">
              <wp:posOffset>458470</wp:posOffset>
            </wp:positionH>
            <wp:positionV relativeFrom="paragraph">
              <wp:posOffset>376577</wp:posOffset>
            </wp:positionV>
            <wp:extent cx="2638425" cy="2152650"/>
            <wp:effectExtent l="0" t="0" r="9525" b="0"/>
            <wp:wrapNone/>
            <wp:docPr id="144" name="Figura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lum/>
                      <a:alphaModFix/>
                    </a:blip>
                    <a:srcRect/>
                    <a:stretch>
                      <a:fillRect/>
                    </a:stretch>
                  </pic:blipFill>
                  <pic:spPr>
                    <a:xfrm>
                      <a:off x="0" y="0"/>
                      <a:ext cx="2638425" cy="2152650"/>
                    </a:xfrm>
                    <a:prstGeom prst="rect">
                      <a:avLst/>
                    </a:prstGeom>
                    <a:noFill/>
                    <a:ln>
                      <a:noFill/>
                      <a:prstDash/>
                    </a:ln>
                  </pic:spPr>
                </pic:pic>
              </a:graphicData>
            </a:graphic>
          </wp:anchor>
        </w:drawing>
      </w:r>
    </w:p>
    <w:p w14:paraId="14C9E8AC" w14:textId="4CD81E50" w:rsidR="00007120" w:rsidRDefault="00851EF2" w:rsidP="00931253">
      <w:r>
        <w:rPr>
          <w:rFonts w:ascii="Arial Narrow" w:hAnsi="Arial Narrow"/>
          <w:noProof/>
          <w:sz w:val="24"/>
          <w:szCs w:val="24"/>
          <w:lang w:eastAsia="pt-BR"/>
        </w:rPr>
        <w:drawing>
          <wp:anchor distT="0" distB="0" distL="114300" distR="114300" simplePos="0" relativeHeight="251790336" behindDoc="0" locked="0" layoutInCell="1" allowOverlap="1" wp14:anchorId="56B35A90" wp14:editId="0474F601">
            <wp:simplePos x="0" y="0"/>
            <wp:positionH relativeFrom="column">
              <wp:posOffset>3269387</wp:posOffset>
            </wp:positionH>
            <wp:positionV relativeFrom="paragraph">
              <wp:posOffset>5193</wp:posOffset>
            </wp:positionV>
            <wp:extent cx="2686050" cy="2132965"/>
            <wp:effectExtent l="0" t="0" r="0" b="635"/>
            <wp:wrapNone/>
            <wp:docPr id="145" name="Figura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lum/>
                      <a:alphaModFix/>
                    </a:blip>
                    <a:srcRect/>
                    <a:stretch>
                      <a:fillRect/>
                    </a:stretch>
                  </pic:blipFill>
                  <pic:spPr>
                    <a:xfrm>
                      <a:off x="0" y="0"/>
                      <a:ext cx="2686050" cy="2132965"/>
                    </a:xfrm>
                    <a:prstGeom prst="rect">
                      <a:avLst/>
                    </a:prstGeom>
                    <a:noFill/>
                    <a:ln>
                      <a:noFill/>
                      <a:prstDash/>
                    </a:ln>
                  </pic:spPr>
                </pic:pic>
              </a:graphicData>
            </a:graphic>
          </wp:anchor>
        </w:drawing>
      </w:r>
    </w:p>
    <w:p w14:paraId="2CD63F2A" w14:textId="33982E91" w:rsidR="00007120" w:rsidRDefault="00007120" w:rsidP="00931253"/>
    <w:p w14:paraId="2896EBC4" w14:textId="228826E1" w:rsidR="00007120" w:rsidRDefault="00007120" w:rsidP="00931253"/>
    <w:p w14:paraId="5B93DE48" w14:textId="58167D0A" w:rsidR="00007120" w:rsidRDefault="00007120" w:rsidP="00931253"/>
    <w:p w14:paraId="214581E6" w14:textId="4659797C" w:rsidR="00007120" w:rsidRDefault="00007120" w:rsidP="00931253"/>
    <w:p w14:paraId="2CF42EF7" w14:textId="141ED6A0" w:rsidR="00007120" w:rsidRDefault="00007120" w:rsidP="00931253"/>
    <w:p w14:paraId="43387931" w14:textId="6F4BB099" w:rsidR="00007120" w:rsidRDefault="00007120" w:rsidP="00931253"/>
    <w:p w14:paraId="32951A6C" w14:textId="1C26A9C3" w:rsidR="00007120" w:rsidRDefault="00007120" w:rsidP="00931253"/>
    <w:p w14:paraId="718C43BB" w14:textId="62C170A3" w:rsidR="00007120" w:rsidRDefault="00007120" w:rsidP="00931253"/>
    <w:p w14:paraId="1B8E0FFD" w14:textId="0FEB8C5D" w:rsidR="00007120" w:rsidRPr="00851EF2" w:rsidRDefault="00851EF2" w:rsidP="00851EF2">
      <w:pPr>
        <w:pStyle w:val="PargrafodaLista"/>
        <w:numPr>
          <w:ilvl w:val="0"/>
          <w:numId w:val="25"/>
        </w:numPr>
        <w:tabs>
          <w:tab w:val="left" w:pos="426"/>
        </w:tabs>
        <w:spacing w:before="240" w:after="240" w:line="360" w:lineRule="auto"/>
        <w:jc w:val="both"/>
        <w:rPr>
          <w:rFonts w:ascii="Arial" w:hAnsi="Arial" w:cs="Arial"/>
        </w:rPr>
      </w:pPr>
      <w:r>
        <w:rPr>
          <w:rFonts w:ascii="Arial" w:hAnsi="Arial" w:cs="Arial"/>
        </w:rPr>
        <w:t>N</w:t>
      </w:r>
      <w:r w:rsidR="00007120" w:rsidRPr="00851EF2">
        <w:rPr>
          <w:rFonts w:ascii="Arial" w:hAnsi="Arial" w:cs="Arial"/>
        </w:rPr>
        <w:t xml:space="preserve">o dia 24 de Setembro foi realizado a concretagem no prédio de reforma e ampliação do Hemocentro Coordenador, o SESMT acompanhou a aplicação da Análise Preliminar de </w:t>
      </w:r>
      <w:proofErr w:type="gramStart"/>
      <w:r w:rsidR="00007120" w:rsidRPr="00851EF2">
        <w:rPr>
          <w:rFonts w:ascii="Arial" w:hAnsi="Arial" w:cs="Arial"/>
        </w:rPr>
        <w:t>Risco  -</w:t>
      </w:r>
      <w:proofErr w:type="gramEnd"/>
      <w:r w:rsidR="00007120" w:rsidRPr="00851EF2">
        <w:rPr>
          <w:rFonts w:ascii="Arial" w:hAnsi="Arial" w:cs="Arial"/>
        </w:rPr>
        <w:t xml:space="preserve">  APR e Permissão de Trabalho – PT para o início das atividades nesse processo de concretagem.</w:t>
      </w:r>
    </w:p>
    <w:p w14:paraId="7BF3A68F" w14:textId="272C22B4" w:rsidR="00007120" w:rsidRDefault="00007120" w:rsidP="00931253">
      <w:r>
        <w:rPr>
          <w:noProof/>
        </w:rPr>
        <w:drawing>
          <wp:anchor distT="0" distB="0" distL="114300" distR="114300" simplePos="0" relativeHeight="251791360" behindDoc="0" locked="0" layoutInCell="1" allowOverlap="1" wp14:anchorId="38AB40F5" wp14:editId="1A3D0607">
            <wp:simplePos x="0" y="0"/>
            <wp:positionH relativeFrom="column">
              <wp:posOffset>977189</wp:posOffset>
            </wp:positionH>
            <wp:positionV relativeFrom="paragraph">
              <wp:posOffset>134989</wp:posOffset>
            </wp:positionV>
            <wp:extent cx="3725838" cy="2280138"/>
            <wp:effectExtent l="0" t="0" r="8255" b="6350"/>
            <wp:wrapNone/>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725838" cy="2280138"/>
                    </a:xfrm>
                    <a:prstGeom prst="rect">
                      <a:avLst/>
                    </a:prstGeom>
                    <a:noFill/>
                  </pic:spPr>
                </pic:pic>
              </a:graphicData>
            </a:graphic>
            <wp14:sizeRelH relativeFrom="page">
              <wp14:pctWidth>0</wp14:pctWidth>
            </wp14:sizeRelH>
            <wp14:sizeRelV relativeFrom="page">
              <wp14:pctHeight>0</wp14:pctHeight>
            </wp14:sizeRelV>
          </wp:anchor>
        </w:drawing>
      </w:r>
    </w:p>
    <w:p w14:paraId="1F45A731" w14:textId="5A5674AE" w:rsidR="00007120" w:rsidRDefault="00007120" w:rsidP="00931253"/>
    <w:p w14:paraId="01A8892E" w14:textId="14F21C16" w:rsidR="00007120" w:rsidRDefault="00007120" w:rsidP="00931253"/>
    <w:p w14:paraId="3BA36140" w14:textId="13951A21" w:rsidR="00007120" w:rsidRDefault="00007120" w:rsidP="00931253"/>
    <w:p w14:paraId="16C206F6" w14:textId="2EA88425" w:rsidR="00007120" w:rsidRDefault="00007120" w:rsidP="00931253"/>
    <w:p w14:paraId="728645C5" w14:textId="242F8F94" w:rsidR="00007120" w:rsidRDefault="00007120" w:rsidP="00931253"/>
    <w:p w14:paraId="4FA3E1BA" w14:textId="5D1788EA" w:rsidR="00007120" w:rsidRDefault="00007120" w:rsidP="00931253"/>
    <w:p w14:paraId="6AEC6BDF" w14:textId="0AF33550" w:rsidR="00007120" w:rsidRDefault="00007120" w:rsidP="00931253"/>
    <w:p w14:paraId="2F50F5BC" w14:textId="4FF00590" w:rsidR="00007120" w:rsidRDefault="00007120" w:rsidP="00931253"/>
    <w:p w14:paraId="46123E1A" w14:textId="3FEBB31A" w:rsidR="00007120" w:rsidRDefault="00007120" w:rsidP="00931253"/>
    <w:p w14:paraId="5042C276" w14:textId="0187FA41" w:rsidR="00007120" w:rsidRPr="00851EF2" w:rsidRDefault="000071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A Técnica de Segurança do Trabalho Lorraine Silva Borges junto com a Nutricionista Marcela Barbosa Carneiro e o responsável pela fiscalização da empresa José Francisco Dantas fizeram uma videoconferência com os prestadores de serviços do Grupo Interativa na HEMORREDE, orientando as copeiras e encarregadas sobre a proibição de uso de adorno, a obrigatoriedade do uso dos </w:t>
      </w:r>
      <w:proofErr w:type="spellStart"/>
      <w:r w:rsidRPr="00851EF2">
        <w:rPr>
          <w:rFonts w:ascii="Arial" w:hAnsi="Arial" w:cs="Arial"/>
        </w:rPr>
        <w:t>EPI´s</w:t>
      </w:r>
      <w:proofErr w:type="spellEnd"/>
      <w:r w:rsidRPr="00851EF2">
        <w:rPr>
          <w:rFonts w:ascii="Arial" w:hAnsi="Arial" w:cs="Arial"/>
        </w:rPr>
        <w:t>, fazer sempre a Higienização das mãos, acidentes de trabalho.</w:t>
      </w:r>
    </w:p>
    <w:p w14:paraId="6503D23A" w14:textId="7AD31585" w:rsidR="00007120" w:rsidRPr="00851EF2" w:rsidRDefault="00007120" w:rsidP="00851EF2">
      <w:pPr>
        <w:pStyle w:val="PargrafodaLista"/>
        <w:tabs>
          <w:tab w:val="left" w:pos="426"/>
        </w:tabs>
        <w:spacing w:before="240" w:after="240" w:line="360" w:lineRule="auto"/>
        <w:jc w:val="both"/>
        <w:rPr>
          <w:rFonts w:ascii="Arial" w:hAnsi="Arial" w:cs="Arial"/>
        </w:rPr>
      </w:pPr>
    </w:p>
    <w:p w14:paraId="75941449" w14:textId="7E852FC0" w:rsidR="00007120" w:rsidRPr="00851EF2" w:rsidRDefault="00851EF2" w:rsidP="00851EF2">
      <w:pPr>
        <w:pStyle w:val="PargrafodaLista"/>
        <w:numPr>
          <w:ilvl w:val="0"/>
          <w:numId w:val="25"/>
        </w:numPr>
        <w:tabs>
          <w:tab w:val="left" w:pos="426"/>
        </w:tabs>
        <w:spacing w:before="240" w:after="240" w:line="360" w:lineRule="auto"/>
        <w:jc w:val="both"/>
        <w:rPr>
          <w:rFonts w:ascii="Arial" w:hAnsi="Arial" w:cs="Arial"/>
        </w:rPr>
      </w:pPr>
      <w:r>
        <w:rPr>
          <w:noProof/>
        </w:rPr>
        <w:lastRenderedPageBreak/>
        <w:drawing>
          <wp:anchor distT="0" distB="0" distL="114300" distR="114300" simplePos="0" relativeHeight="251793408" behindDoc="0" locked="0" layoutInCell="1" allowOverlap="1" wp14:anchorId="259B41AF" wp14:editId="52CEC530">
            <wp:simplePos x="0" y="0"/>
            <wp:positionH relativeFrom="column">
              <wp:posOffset>1304953</wp:posOffset>
            </wp:positionH>
            <wp:positionV relativeFrom="paragraph">
              <wp:posOffset>1343404</wp:posOffset>
            </wp:positionV>
            <wp:extent cx="3145790" cy="2200910"/>
            <wp:effectExtent l="0" t="0" r="0" b="8890"/>
            <wp:wrapNone/>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45790" cy="2200910"/>
                    </a:xfrm>
                    <a:prstGeom prst="rect">
                      <a:avLst/>
                    </a:prstGeom>
                    <a:noFill/>
                  </pic:spPr>
                </pic:pic>
              </a:graphicData>
            </a:graphic>
            <wp14:sizeRelH relativeFrom="page">
              <wp14:pctWidth>0</wp14:pctWidth>
            </wp14:sizeRelH>
            <wp14:sizeRelV relativeFrom="page">
              <wp14:pctHeight>0</wp14:pctHeight>
            </wp14:sizeRelV>
          </wp:anchor>
        </w:drawing>
      </w:r>
      <w:r w:rsidR="00650920" w:rsidRPr="00851EF2">
        <w:rPr>
          <w:rFonts w:ascii="Arial" w:hAnsi="Arial" w:cs="Arial"/>
        </w:rPr>
        <w:t>Realizado integração do novo colaborador da empresa BOB EXPRESS, motorista que assumiu a rota de Rio Verde, Quirinópolis e Jataí, apresentado os Procedimentos Operacional Padrão de Transporte de Amostra e Hemocomponentes, orientando sobre como proceder em caso de acidente, forma correta de transporte manual das caixas térmicas, direção defensiva e que é vedado o uso de adorno.</w:t>
      </w:r>
    </w:p>
    <w:p w14:paraId="107F8F29" w14:textId="43751A77" w:rsidR="00007120" w:rsidRDefault="00007120" w:rsidP="00931253"/>
    <w:p w14:paraId="11614ECC" w14:textId="13D2C36F" w:rsidR="00007120" w:rsidRDefault="00007120" w:rsidP="00931253"/>
    <w:p w14:paraId="129D0C1C" w14:textId="2DE643F9" w:rsidR="00007120" w:rsidRDefault="00007120" w:rsidP="00931253"/>
    <w:p w14:paraId="75CA6AF7" w14:textId="717678D1" w:rsidR="00007120" w:rsidRDefault="00007120" w:rsidP="00931253"/>
    <w:p w14:paraId="6905EA20" w14:textId="3B583CB6" w:rsidR="00007120" w:rsidRDefault="00007120" w:rsidP="00931253"/>
    <w:p w14:paraId="61764222" w14:textId="7EC870A2" w:rsidR="00007120" w:rsidRDefault="00007120" w:rsidP="00931253"/>
    <w:p w14:paraId="31C4AFAD" w14:textId="0A2BC0B6" w:rsidR="00007120" w:rsidRDefault="00007120" w:rsidP="00931253"/>
    <w:p w14:paraId="0F3C74E9" w14:textId="3888A5FC" w:rsidR="00007120" w:rsidRDefault="00007120" w:rsidP="00931253"/>
    <w:p w14:paraId="337C5373" w14:textId="07973E0A" w:rsidR="00007120" w:rsidRDefault="00650920" w:rsidP="00851EF2">
      <w:pPr>
        <w:pStyle w:val="PargrafodaLista"/>
        <w:numPr>
          <w:ilvl w:val="0"/>
          <w:numId w:val="25"/>
        </w:numPr>
        <w:tabs>
          <w:tab w:val="left" w:pos="426"/>
        </w:tabs>
        <w:spacing w:before="240" w:after="240" w:line="360" w:lineRule="auto"/>
        <w:jc w:val="both"/>
      </w:pPr>
      <w:r w:rsidRPr="00851EF2">
        <w:rPr>
          <w:rFonts w:ascii="Arial" w:hAnsi="Arial" w:cs="Arial"/>
        </w:rPr>
        <w:t>Realizado</w:t>
      </w:r>
      <w:r w:rsidRPr="00650920">
        <w:t xml:space="preserve"> acompanhamento do içamento das estruturas metálicas com o auxílio do caminhão </w:t>
      </w:r>
      <w:proofErr w:type="spellStart"/>
      <w:r w:rsidRPr="00650920">
        <w:t>munck</w:t>
      </w:r>
      <w:proofErr w:type="spellEnd"/>
      <w:r w:rsidRPr="00650920">
        <w:t>, fazendo o controle da passagem dos profissionais que precisavam acessar as áreas de trabalho.</w:t>
      </w:r>
    </w:p>
    <w:p w14:paraId="542C39A4" w14:textId="63E55F0B" w:rsidR="00650920" w:rsidRDefault="00B744AA" w:rsidP="00931253">
      <w:r>
        <w:rPr>
          <w:noProof/>
        </w:rPr>
        <w:drawing>
          <wp:anchor distT="0" distB="0" distL="114300" distR="114300" simplePos="0" relativeHeight="251794432" behindDoc="0" locked="0" layoutInCell="1" allowOverlap="1" wp14:anchorId="0BA9CFC7" wp14:editId="795CCAE4">
            <wp:simplePos x="0" y="0"/>
            <wp:positionH relativeFrom="column">
              <wp:posOffset>1473310</wp:posOffset>
            </wp:positionH>
            <wp:positionV relativeFrom="paragraph">
              <wp:posOffset>175895</wp:posOffset>
            </wp:positionV>
            <wp:extent cx="3358367" cy="2006221"/>
            <wp:effectExtent l="0" t="0" r="0" b="0"/>
            <wp:wrapNone/>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358367" cy="2006221"/>
                    </a:xfrm>
                    <a:prstGeom prst="rect">
                      <a:avLst/>
                    </a:prstGeom>
                    <a:noFill/>
                  </pic:spPr>
                </pic:pic>
              </a:graphicData>
            </a:graphic>
            <wp14:sizeRelH relativeFrom="page">
              <wp14:pctWidth>0</wp14:pctWidth>
            </wp14:sizeRelH>
            <wp14:sizeRelV relativeFrom="page">
              <wp14:pctHeight>0</wp14:pctHeight>
            </wp14:sizeRelV>
          </wp:anchor>
        </w:drawing>
      </w:r>
    </w:p>
    <w:p w14:paraId="36E113F3" w14:textId="583AD40A" w:rsidR="00650920" w:rsidRDefault="00650920" w:rsidP="00931253"/>
    <w:p w14:paraId="391BE319" w14:textId="5685E7DD" w:rsidR="00650920" w:rsidRDefault="00650920" w:rsidP="00931253"/>
    <w:p w14:paraId="6A1CE0B9" w14:textId="01338FE4" w:rsidR="00851EF2" w:rsidRDefault="00851EF2" w:rsidP="00931253"/>
    <w:p w14:paraId="3223C684" w14:textId="218381A2" w:rsidR="00851EF2" w:rsidRDefault="00851EF2" w:rsidP="00931253"/>
    <w:p w14:paraId="4D10F45D" w14:textId="1E7B6113" w:rsidR="00851EF2" w:rsidRDefault="00851EF2" w:rsidP="00931253"/>
    <w:p w14:paraId="7E47EA6B" w14:textId="4DC6B8F0" w:rsidR="00851EF2" w:rsidRDefault="00851EF2" w:rsidP="00931253"/>
    <w:p w14:paraId="1789B0E5" w14:textId="2DD74835" w:rsidR="00851EF2" w:rsidRDefault="00851EF2" w:rsidP="00931253"/>
    <w:p w14:paraId="68EF2981" w14:textId="3A1831C0" w:rsidR="00851EF2" w:rsidRDefault="00851EF2" w:rsidP="00931253"/>
    <w:p w14:paraId="46D2F90A" w14:textId="746B88E8" w:rsidR="00650920" w:rsidRPr="00851EF2" w:rsidRDefault="006509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 xml:space="preserve">O SESMT junto com a Nutricionista Marcela Barbosa Carneiro e o colaborador José Francisco </w:t>
      </w:r>
      <w:proofErr w:type="spellStart"/>
      <w:r w:rsidRPr="00851EF2">
        <w:rPr>
          <w:rFonts w:ascii="Arial" w:hAnsi="Arial" w:cs="Arial"/>
        </w:rPr>
        <w:t>Dan-tas</w:t>
      </w:r>
      <w:proofErr w:type="spellEnd"/>
      <w:r w:rsidRPr="00851EF2">
        <w:rPr>
          <w:rFonts w:ascii="Arial" w:hAnsi="Arial" w:cs="Arial"/>
        </w:rPr>
        <w:t xml:space="preserve"> realizou no dia 25/09/2020 uma abordagem nos setores de trabalho sobre a NR32 e campanha Adorno Zero, a Técnica de Segurança do Trabalho Lorraine Silva Borges explicou porque é vedado o uso de adorno, a porque devemos está em </w:t>
      </w:r>
      <w:proofErr w:type="spellStart"/>
      <w:r w:rsidRPr="00851EF2">
        <w:rPr>
          <w:rFonts w:ascii="Arial" w:hAnsi="Arial" w:cs="Arial"/>
        </w:rPr>
        <w:t>dias</w:t>
      </w:r>
      <w:proofErr w:type="spellEnd"/>
      <w:r w:rsidRPr="00851EF2">
        <w:rPr>
          <w:rFonts w:ascii="Arial" w:hAnsi="Arial" w:cs="Arial"/>
        </w:rPr>
        <w:t xml:space="preserve"> com as vacinas, onde é vedado o uso dos </w:t>
      </w:r>
      <w:proofErr w:type="spellStart"/>
      <w:r w:rsidRPr="00851EF2">
        <w:rPr>
          <w:rFonts w:ascii="Arial" w:hAnsi="Arial" w:cs="Arial"/>
        </w:rPr>
        <w:t>EPI´s</w:t>
      </w:r>
      <w:proofErr w:type="spellEnd"/>
      <w:r w:rsidRPr="00851EF2">
        <w:rPr>
          <w:rFonts w:ascii="Arial" w:hAnsi="Arial" w:cs="Arial"/>
        </w:rPr>
        <w:t xml:space="preserve"> (Aventais, luvas) por fim finalizamos com a Nutricionista Marcela informando sobre a proibição de alimentar e armazenar comidas nos setores de trabalho, orientação feita para (celetistas, estatutários e prestadores de serviços).</w:t>
      </w:r>
    </w:p>
    <w:p w14:paraId="26A8C136" w14:textId="6C4C48DA" w:rsidR="00650920" w:rsidRDefault="001F7CBD" w:rsidP="00650920">
      <w:r>
        <w:rPr>
          <w:rFonts w:ascii="Arial Narrow" w:hAnsi="Arial Narrow"/>
          <w:noProof/>
          <w:sz w:val="24"/>
          <w:szCs w:val="24"/>
          <w:lang w:eastAsia="pt-BR"/>
        </w:rPr>
        <w:lastRenderedPageBreak/>
        <w:drawing>
          <wp:anchor distT="0" distB="0" distL="114300" distR="114300" simplePos="0" relativeHeight="251798528" behindDoc="1" locked="0" layoutInCell="1" allowOverlap="1" wp14:anchorId="5434DADA" wp14:editId="49C591AF">
            <wp:simplePos x="0" y="0"/>
            <wp:positionH relativeFrom="column">
              <wp:posOffset>3119755</wp:posOffset>
            </wp:positionH>
            <wp:positionV relativeFrom="page">
              <wp:posOffset>1278255</wp:posOffset>
            </wp:positionV>
            <wp:extent cx="2969895" cy="2265045"/>
            <wp:effectExtent l="0" t="0" r="1905" b="1905"/>
            <wp:wrapNone/>
            <wp:docPr id="151" name="Figura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lum/>
                      <a:alphaModFix/>
                    </a:blip>
                    <a:srcRect/>
                    <a:stretch>
                      <a:fillRect/>
                    </a:stretch>
                  </pic:blipFill>
                  <pic:spPr>
                    <a:xfrm>
                      <a:off x="0" y="0"/>
                      <a:ext cx="2969895" cy="226504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Arial Narrow" w:hAnsi="Arial Narrow"/>
          <w:noProof/>
          <w:sz w:val="24"/>
          <w:szCs w:val="24"/>
          <w:lang w:eastAsia="pt-BR"/>
        </w:rPr>
        <w:drawing>
          <wp:anchor distT="0" distB="0" distL="114300" distR="114300" simplePos="0" relativeHeight="251796480" behindDoc="1" locked="0" layoutInCell="1" allowOverlap="1" wp14:anchorId="52CE4C16" wp14:editId="37A13E38">
            <wp:simplePos x="0" y="0"/>
            <wp:positionH relativeFrom="column">
              <wp:posOffset>472440</wp:posOffset>
            </wp:positionH>
            <wp:positionV relativeFrom="margin">
              <wp:posOffset>295187</wp:posOffset>
            </wp:positionV>
            <wp:extent cx="2551589" cy="2265045"/>
            <wp:effectExtent l="0" t="0" r="1270" b="1905"/>
            <wp:wrapNone/>
            <wp:docPr id="152" name="Figura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lum/>
                      <a:alphaModFix/>
                    </a:blip>
                    <a:srcRect/>
                    <a:stretch>
                      <a:fillRect/>
                    </a:stretch>
                  </pic:blipFill>
                  <pic:spPr>
                    <a:xfrm>
                      <a:off x="0" y="0"/>
                      <a:ext cx="2551589" cy="226504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B490B88" w14:textId="10DCC2BF" w:rsidR="00650920" w:rsidRDefault="00650920" w:rsidP="00650920"/>
    <w:p w14:paraId="45B379FE" w14:textId="2B2A2891" w:rsidR="00650920" w:rsidRDefault="00650920" w:rsidP="00650920"/>
    <w:p w14:paraId="0CCA6A5E" w14:textId="277BEA6F" w:rsidR="00650920" w:rsidRDefault="00650920" w:rsidP="00650920"/>
    <w:p w14:paraId="7CBD23A0" w14:textId="3327C862" w:rsidR="00650920" w:rsidRDefault="00650920" w:rsidP="00650920"/>
    <w:p w14:paraId="22C28EDF" w14:textId="78748CCA" w:rsidR="00650920" w:rsidRDefault="00650920" w:rsidP="00650920"/>
    <w:p w14:paraId="357593DB" w14:textId="4593CF20" w:rsidR="00650920" w:rsidRDefault="00650920" w:rsidP="00650920"/>
    <w:p w14:paraId="527DE93F" w14:textId="77777777" w:rsidR="001F7CBD" w:rsidRDefault="001F7CBD" w:rsidP="00650920"/>
    <w:p w14:paraId="59E7D49C" w14:textId="16BCA819" w:rsidR="00650920" w:rsidRDefault="00650920" w:rsidP="00650920"/>
    <w:p w14:paraId="556877D1" w14:textId="268AE581" w:rsidR="00650920" w:rsidRPr="00851EF2" w:rsidRDefault="00650920" w:rsidP="00650920">
      <w:pPr>
        <w:rPr>
          <w:sz w:val="6"/>
          <w:szCs w:val="6"/>
        </w:rPr>
      </w:pPr>
    </w:p>
    <w:p w14:paraId="01D9CEF9" w14:textId="6E1ACAC1" w:rsidR="00650920" w:rsidRDefault="00650920" w:rsidP="00650920"/>
    <w:p w14:paraId="33090085" w14:textId="24F61403" w:rsidR="00650920" w:rsidRDefault="00650920" w:rsidP="00851EF2">
      <w:pPr>
        <w:pStyle w:val="PargrafodaLista"/>
        <w:numPr>
          <w:ilvl w:val="0"/>
          <w:numId w:val="25"/>
        </w:numPr>
        <w:tabs>
          <w:tab w:val="left" w:pos="426"/>
        </w:tabs>
        <w:spacing w:before="240" w:after="240" w:line="360" w:lineRule="auto"/>
        <w:jc w:val="both"/>
        <w:rPr>
          <w:rFonts w:ascii="Arial" w:hAnsi="Arial" w:cs="Arial"/>
        </w:rPr>
      </w:pPr>
      <w:r w:rsidRPr="00851EF2">
        <w:rPr>
          <w:rFonts w:ascii="Arial" w:hAnsi="Arial" w:cs="Arial"/>
        </w:rPr>
        <w:t>Após visita técnica feita na obra com finalidades de levantamento de não conformidade, encontramos uma condensadora amarrada por uma corda que estava suspensa, livre, com risco de queda, pedimos aos gestores de contrato que verificasse se causaria impacto na obra deixá-la no chão, a conclusão feita por engenheiros, gestores viram que não tinha problema deixar ela no chão, resolvido o problema e eliminamos os riscos de queda de materiais.</w:t>
      </w:r>
    </w:p>
    <w:p w14:paraId="1AB83A22" w14:textId="48219A6C" w:rsidR="00851EF2" w:rsidRPr="00851EF2" w:rsidRDefault="001F7CBD" w:rsidP="00851EF2">
      <w:pPr>
        <w:pStyle w:val="PargrafodaLista"/>
        <w:tabs>
          <w:tab w:val="left" w:pos="426"/>
        </w:tabs>
        <w:spacing w:before="240" w:after="240" w:line="360" w:lineRule="auto"/>
        <w:jc w:val="both"/>
        <w:rPr>
          <w:rFonts w:ascii="Arial" w:hAnsi="Arial" w:cs="Arial"/>
        </w:rPr>
      </w:pPr>
      <w:r>
        <w:rPr>
          <w:noProof/>
        </w:rPr>
        <w:drawing>
          <wp:anchor distT="0" distB="0" distL="114300" distR="114300" simplePos="0" relativeHeight="251799552" behindDoc="1" locked="0" layoutInCell="1" allowOverlap="1" wp14:anchorId="6B9B9327" wp14:editId="057730D1">
            <wp:simplePos x="0" y="0"/>
            <wp:positionH relativeFrom="column">
              <wp:posOffset>1427962</wp:posOffset>
            </wp:positionH>
            <wp:positionV relativeFrom="paragraph">
              <wp:posOffset>240577</wp:posOffset>
            </wp:positionV>
            <wp:extent cx="3373820" cy="2455695"/>
            <wp:effectExtent l="0" t="0" r="0" b="1905"/>
            <wp:wrapNone/>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73820" cy="2455695"/>
                    </a:xfrm>
                    <a:prstGeom prst="rect">
                      <a:avLst/>
                    </a:prstGeom>
                    <a:noFill/>
                  </pic:spPr>
                </pic:pic>
              </a:graphicData>
            </a:graphic>
            <wp14:sizeRelH relativeFrom="page">
              <wp14:pctWidth>0</wp14:pctWidth>
            </wp14:sizeRelH>
            <wp14:sizeRelV relativeFrom="page">
              <wp14:pctHeight>0</wp14:pctHeight>
            </wp14:sizeRelV>
          </wp:anchor>
        </w:drawing>
      </w:r>
    </w:p>
    <w:p w14:paraId="7B65C83A" w14:textId="22841093" w:rsidR="00650920" w:rsidRDefault="00650920" w:rsidP="00650920"/>
    <w:p w14:paraId="0ABF5814" w14:textId="4647A540" w:rsidR="00650920" w:rsidRDefault="00650920" w:rsidP="00650920"/>
    <w:p w14:paraId="69A2A63E" w14:textId="4D8CAF37" w:rsidR="00650920" w:rsidRDefault="00650920" w:rsidP="00650920"/>
    <w:p w14:paraId="1FD09475" w14:textId="77777777" w:rsidR="00650920" w:rsidRDefault="00650920" w:rsidP="00650920"/>
    <w:p w14:paraId="1FDC109E" w14:textId="07F0EFB4" w:rsidR="00650920" w:rsidRDefault="00650920" w:rsidP="00650920"/>
    <w:p w14:paraId="72EBD819" w14:textId="3399DBBC" w:rsidR="00650920" w:rsidRDefault="00650920" w:rsidP="00650920">
      <w:r>
        <w:tab/>
      </w:r>
    </w:p>
    <w:p w14:paraId="6CE9CBC0" w14:textId="42B223A3" w:rsidR="00650920" w:rsidRDefault="00650920" w:rsidP="00931253"/>
    <w:p w14:paraId="3B73AB5B" w14:textId="11278381" w:rsidR="00650920" w:rsidRDefault="00650920" w:rsidP="00931253"/>
    <w:p w14:paraId="0BED2538" w14:textId="23B99064" w:rsidR="00650920" w:rsidRDefault="00650920" w:rsidP="00931253"/>
    <w:p w14:paraId="20E504E7" w14:textId="0CF9CAB8" w:rsidR="00650920" w:rsidRDefault="00650920" w:rsidP="00931253"/>
    <w:p w14:paraId="65E29C2E" w14:textId="05A4998B" w:rsidR="00650920" w:rsidRPr="001F7CBD" w:rsidRDefault="00650920" w:rsidP="00851EF2">
      <w:pPr>
        <w:pStyle w:val="PargrafodaLista"/>
        <w:numPr>
          <w:ilvl w:val="0"/>
          <w:numId w:val="25"/>
        </w:numPr>
        <w:tabs>
          <w:tab w:val="left" w:pos="426"/>
        </w:tabs>
        <w:spacing w:before="240" w:after="240" w:line="360" w:lineRule="auto"/>
        <w:jc w:val="both"/>
        <w:rPr>
          <w:rFonts w:ascii="Arial" w:hAnsi="Arial" w:cs="Arial"/>
        </w:rPr>
      </w:pPr>
      <w:r w:rsidRPr="001F7CBD">
        <w:rPr>
          <w:rFonts w:ascii="Arial" w:hAnsi="Arial" w:cs="Arial"/>
        </w:rPr>
        <w:t xml:space="preserve">Foram </w:t>
      </w:r>
      <w:r w:rsidR="00851EF2" w:rsidRPr="001F7CBD">
        <w:rPr>
          <w:rFonts w:ascii="Arial" w:hAnsi="Arial" w:cs="Arial"/>
        </w:rPr>
        <w:t>feitas</w:t>
      </w:r>
      <w:r w:rsidRPr="001F7CBD">
        <w:rPr>
          <w:rFonts w:ascii="Arial" w:hAnsi="Arial" w:cs="Arial"/>
        </w:rPr>
        <w:t xml:space="preserve"> as validações dos aventais pela Comissão de padronização juntamente com o SESMT, que estão concorrendo para licitação de compras de aventais descartáveis, foram 11 fornecedores onde após a nossa validação classificamos </w:t>
      </w:r>
      <w:r w:rsidRPr="00851EF2">
        <w:rPr>
          <w:rFonts w:ascii="Arial" w:hAnsi="Arial" w:cs="Arial"/>
        </w:rPr>
        <w:t>do</w:t>
      </w:r>
      <w:r w:rsidRPr="001F7CBD">
        <w:rPr>
          <w:rFonts w:ascii="Arial" w:hAnsi="Arial" w:cs="Arial"/>
        </w:rPr>
        <w:t xml:space="preserve"> 1º ao 11º colocado para votação coletiva na comissão de padronização</w:t>
      </w:r>
    </w:p>
    <w:p w14:paraId="1E05AF38" w14:textId="337D4396" w:rsidR="00007120" w:rsidRDefault="00007120" w:rsidP="00931253"/>
    <w:p w14:paraId="690E6A47" w14:textId="1AC91FF7" w:rsidR="00007120" w:rsidRPr="00851EF2" w:rsidRDefault="00650920" w:rsidP="00931253">
      <w:pPr>
        <w:rPr>
          <w:rFonts w:ascii="Arial" w:hAnsi="Arial" w:cs="Arial"/>
          <w:b/>
          <w:bCs/>
        </w:rPr>
      </w:pPr>
      <w:r w:rsidRPr="00851EF2">
        <w:rPr>
          <w:rFonts w:ascii="Arial" w:hAnsi="Arial" w:cs="Arial"/>
          <w:b/>
          <w:bCs/>
        </w:rPr>
        <w:t>Demais atividades diárias realizados pelo setor:</w:t>
      </w:r>
    </w:p>
    <w:p w14:paraId="2935B457" w14:textId="0F3445DA" w:rsidR="00007120" w:rsidRDefault="00007120" w:rsidP="00931253"/>
    <w:p w14:paraId="4959F583" w14:textId="2C29C4F4" w:rsidR="00650920" w:rsidRPr="001F7CBD" w:rsidRDefault="00650920" w:rsidP="00851EF2">
      <w:pPr>
        <w:pStyle w:val="PargrafodaLista"/>
        <w:numPr>
          <w:ilvl w:val="0"/>
          <w:numId w:val="25"/>
        </w:numPr>
        <w:tabs>
          <w:tab w:val="left" w:pos="426"/>
        </w:tabs>
        <w:spacing w:before="240" w:after="240" w:line="360" w:lineRule="auto"/>
        <w:jc w:val="both"/>
        <w:rPr>
          <w:rFonts w:ascii="Arial" w:hAnsi="Arial" w:cs="Arial"/>
        </w:rPr>
      </w:pPr>
      <w:r w:rsidRPr="001F7CBD">
        <w:rPr>
          <w:rFonts w:ascii="Arial" w:hAnsi="Arial" w:cs="Arial"/>
        </w:rPr>
        <w:t xml:space="preserve">Integração com a nova colaboradora, técnica de enfermagem na coleta, abordando a importância do uso dos </w:t>
      </w:r>
      <w:proofErr w:type="spellStart"/>
      <w:r w:rsidRPr="001F7CBD">
        <w:rPr>
          <w:rFonts w:ascii="Arial" w:hAnsi="Arial" w:cs="Arial"/>
        </w:rPr>
        <w:t>EPI´s</w:t>
      </w:r>
      <w:proofErr w:type="spellEnd"/>
      <w:r w:rsidRPr="001F7CBD">
        <w:rPr>
          <w:rFonts w:ascii="Arial" w:hAnsi="Arial" w:cs="Arial"/>
        </w:rPr>
        <w:t>, o fluxo de acidente de trabalho, biossegurança e NR32, foi entregue a colaboradora o Protetor facial, os aventais e máscaras são entregues diariamente;</w:t>
      </w:r>
    </w:p>
    <w:p w14:paraId="1B2C75D6" w14:textId="77777777" w:rsidR="00650920" w:rsidRPr="001F7CBD" w:rsidRDefault="00650920" w:rsidP="00851EF2">
      <w:pPr>
        <w:pStyle w:val="PargrafodaLista"/>
        <w:numPr>
          <w:ilvl w:val="0"/>
          <w:numId w:val="25"/>
        </w:numPr>
        <w:tabs>
          <w:tab w:val="left" w:pos="426"/>
        </w:tabs>
        <w:spacing w:before="240" w:after="240" w:line="360" w:lineRule="auto"/>
        <w:jc w:val="both"/>
        <w:rPr>
          <w:rFonts w:ascii="Arial" w:hAnsi="Arial" w:cs="Arial"/>
        </w:rPr>
      </w:pPr>
      <w:r w:rsidRPr="001F7CBD">
        <w:rPr>
          <w:rFonts w:ascii="Arial" w:hAnsi="Arial" w:cs="Arial"/>
        </w:rPr>
        <w:t xml:space="preserve"> Conclusão do cronograma de ações do SESMT/HEMOGO;</w:t>
      </w:r>
    </w:p>
    <w:p w14:paraId="13B16504" w14:textId="77777777" w:rsidR="00650920" w:rsidRPr="001F7CBD" w:rsidRDefault="00650920" w:rsidP="00851EF2">
      <w:pPr>
        <w:pStyle w:val="PargrafodaLista"/>
        <w:numPr>
          <w:ilvl w:val="0"/>
          <w:numId w:val="25"/>
        </w:numPr>
        <w:tabs>
          <w:tab w:val="left" w:pos="426"/>
        </w:tabs>
        <w:spacing w:before="240" w:after="240" w:line="360" w:lineRule="auto"/>
        <w:jc w:val="both"/>
        <w:rPr>
          <w:rFonts w:ascii="Arial" w:hAnsi="Arial" w:cs="Arial"/>
        </w:rPr>
      </w:pPr>
      <w:r w:rsidRPr="001F7CBD">
        <w:rPr>
          <w:rFonts w:ascii="Arial" w:hAnsi="Arial" w:cs="Arial"/>
        </w:rPr>
        <w:t xml:space="preserve">Separação e entrega diária dos </w:t>
      </w:r>
      <w:proofErr w:type="spellStart"/>
      <w:r w:rsidRPr="001F7CBD">
        <w:rPr>
          <w:rFonts w:ascii="Arial" w:hAnsi="Arial" w:cs="Arial"/>
        </w:rPr>
        <w:t>EPI`s</w:t>
      </w:r>
      <w:proofErr w:type="spellEnd"/>
      <w:r w:rsidRPr="001F7CBD">
        <w:rPr>
          <w:rFonts w:ascii="Arial" w:hAnsi="Arial" w:cs="Arial"/>
        </w:rPr>
        <w:t xml:space="preserve"> para coleta interna e externa de acordo com a escala diária;</w:t>
      </w:r>
    </w:p>
    <w:p w14:paraId="177D0EDE" w14:textId="77777777" w:rsidR="00650920" w:rsidRPr="001F7CBD" w:rsidRDefault="00650920" w:rsidP="00851EF2">
      <w:pPr>
        <w:pStyle w:val="PargrafodaLista"/>
        <w:numPr>
          <w:ilvl w:val="0"/>
          <w:numId w:val="25"/>
        </w:numPr>
        <w:tabs>
          <w:tab w:val="left" w:pos="426"/>
        </w:tabs>
        <w:spacing w:before="240" w:after="240" w:line="360" w:lineRule="auto"/>
        <w:jc w:val="both"/>
        <w:rPr>
          <w:rFonts w:ascii="Arial" w:hAnsi="Arial" w:cs="Arial"/>
        </w:rPr>
      </w:pPr>
      <w:r w:rsidRPr="001F7CBD">
        <w:rPr>
          <w:rFonts w:ascii="Arial" w:hAnsi="Arial" w:cs="Arial"/>
        </w:rPr>
        <w:t xml:space="preserve">Informativo do quantitativo de </w:t>
      </w:r>
      <w:proofErr w:type="spellStart"/>
      <w:r w:rsidRPr="001F7CBD">
        <w:rPr>
          <w:rFonts w:ascii="Arial" w:hAnsi="Arial" w:cs="Arial"/>
        </w:rPr>
        <w:t>EPI´s</w:t>
      </w:r>
      <w:proofErr w:type="spellEnd"/>
      <w:r w:rsidRPr="001F7CBD">
        <w:rPr>
          <w:rFonts w:ascii="Arial" w:hAnsi="Arial" w:cs="Arial"/>
        </w:rPr>
        <w:t xml:space="preserve"> em estoque para SES, diariamente;</w:t>
      </w:r>
    </w:p>
    <w:p w14:paraId="33B007E8" w14:textId="0E56D96B" w:rsidR="00650920" w:rsidRPr="001F7CBD" w:rsidRDefault="00650920" w:rsidP="00851EF2">
      <w:pPr>
        <w:pStyle w:val="PargrafodaLista"/>
        <w:numPr>
          <w:ilvl w:val="0"/>
          <w:numId w:val="25"/>
        </w:numPr>
        <w:tabs>
          <w:tab w:val="left" w:pos="426"/>
        </w:tabs>
        <w:spacing w:before="240" w:after="240" w:line="360" w:lineRule="auto"/>
        <w:jc w:val="both"/>
        <w:rPr>
          <w:rFonts w:ascii="Arial" w:hAnsi="Arial" w:cs="Arial"/>
        </w:rPr>
      </w:pPr>
      <w:r w:rsidRPr="001F7CBD">
        <w:rPr>
          <w:rFonts w:ascii="Arial" w:hAnsi="Arial" w:cs="Arial"/>
        </w:rPr>
        <w:t>Controle de atestado de COVID19, preenchimento de relatório de investigação dos profissionais contaminados pelo COVID19;</w:t>
      </w:r>
    </w:p>
    <w:p w14:paraId="150CB735" w14:textId="5D1F218C" w:rsidR="00007120" w:rsidRPr="001F7CBD" w:rsidRDefault="00650920" w:rsidP="00851EF2">
      <w:pPr>
        <w:pStyle w:val="PargrafodaLista"/>
        <w:numPr>
          <w:ilvl w:val="0"/>
          <w:numId w:val="25"/>
        </w:numPr>
        <w:tabs>
          <w:tab w:val="left" w:pos="426"/>
        </w:tabs>
        <w:spacing w:before="240" w:after="240" w:line="360" w:lineRule="auto"/>
        <w:jc w:val="both"/>
        <w:rPr>
          <w:rFonts w:ascii="Arial" w:hAnsi="Arial" w:cs="Arial"/>
        </w:rPr>
      </w:pPr>
      <w:r w:rsidRPr="001F7CBD">
        <w:rPr>
          <w:rFonts w:ascii="Arial" w:hAnsi="Arial" w:cs="Arial"/>
        </w:rPr>
        <w:t xml:space="preserve">Reunião com os responsáveis pela Foco Prestadora de Serviços, para verificarmos se os valores que estavam </w:t>
      </w:r>
      <w:proofErr w:type="gramStart"/>
      <w:r w:rsidRPr="001F7CBD">
        <w:rPr>
          <w:rFonts w:ascii="Arial" w:hAnsi="Arial" w:cs="Arial"/>
        </w:rPr>
        <w:t>vigente</w:t>
      </w:r>
      <w:proofErr w:type="gramEnd"/>
      <w:r w:rsidRPr="001F7CBD">
        <w:rPr>
          <w:rFonts w:ascii="Arial" w:hAnsi="Arial" w:cs="Arial"/>
        </w:rPr>
        <w:t xml:space="preserve"> em contrato permaneceria e quais os itens deveriam ser inclusos</w:t>
      </w:r>
      <w:r w:rsidR="00AD2D6C" w:rsidRPr="001F7CBD">
        <w:rPr>
          <w:rFonts w:ascii="Arial" w:hAnsi="Arial" w:cs="Arial"/>
        </w:rPr>
        <w:t>.</w:t>
      </w:r>
    </w:p>
    <w:p w14:paraId="740BC6A1" w14:textId="02D00DDF" w:rsidR="00007120" w:rsidRDefault="00007120" w:rsidP="00931253"/>
    <w:p w14:paraId="02B0CF66" w14:textId="5411360D" w:rsidR="00007120" w:rsidRDefault="00007120" w:rsidP="00931253"/>
    <w:p w14:paraId="335371D3" w14:textId="23428D70" w:rsidR="00007120" w:rsidRDefault="00007120" w:rsidP="00931253"/>
    <w:p w14:paraId="4B38B6BD" w14:textId="59C73B36" w:rsidR="00007120" w:rsidRDefault="00007120" w:rsidP="00931253"/>
    <w:p w14:paraId="4B377C8E" w14:textId="2AB229AE" w:rsidR="00007120" w:rsidRDefault="00007120" w:rsidP="00931253"/>
    <w:p w14:paraId="0FF5C6BD" w14:textId="62D601EC" w:rsidR="00007120" w:rsidRDefault="00007120" w:rsidP="00931253"/>
    <w:p w14:paraId="47149C97" w14:textId="7CC82F3C" w:rsidR="00007120" w:rsidRDefault="00007120" w:rsidP="00931253"/>
    <w:p w14:paraId="26C8FD98" w14:textId="77777777" w:rsidR="00007120" w:rsidRDefault="00007120" w:rsidP="00931253"/>
    <w:p w14:paraId="5F8D5581" w14:textId="4C162BF3" w:rsidR="002C1B67" w:rsidRDefault="002C1B67" w:rsidP="00931253"/>
    <w:p w14:paraId="09A0ED4F" w14:textId="7DBCB5FB" w:rsidR="002C1B67" w:rsidRDefault="002C1B67" w:rsidP="00931253"/>
    <w:p w14:paraId="4B9E468F" w14:textId="1205B6D7" w:rsidR="002C1B67" w:rsidRDefault="002C1B67" w:rsidP="00931253"/>
    <w:p w14:paraId="00441640" w14:textId="4F1634F2" w:rsidR="002C1B67" w:rsidRDefault="002C1B67" w:rsidP="00931253"/>
    <w:p w14:paraId="21F9FB63" w14:textId="0E2DD42B" w:rsidR="002C1B67" w:rsidRDefault="002C1B67" w:rsidP="00931253"/>
    <w:p w14:paraId="0F3128E0" w14:textId="4CBB7BB3" w:rsidR="002C1B67" w:rsidRDefault="002C1B67" w:rsidP="00931253"/>
    <w:p w14:paraId="4F85715F" w14:textId="4D5B2034" w:rsidR="00851EF2" w:rsidRDefault="00851EF2" w:rsidP="00931253"/>
    <w:p w14:paraId="3BEF4ACD" w14:textId="66156121" w:rsidR="00851EF2" w:rsidRDefault="00851EF2" w:rsidP="00931253"/>
    <w:p w14:paraId="5D3C13D7" w14:textId="64D20BAD" w:rsidR="00851EF2" w:rsidRDefault="00851EF2" w:rsidP="00931253"/>
    <w:p w14:paraId="6916CD41" w14:textId="2ACD158D" w:rsidR="00851EF2" w:rsidRDefault="00851EF2" w:rsidP="00931253"/>
    <w:p w14:paraId="7C199E07" w14:textId="7DD06F5F" w:rsidR="00851EF2" w:rsidRDefault="00851EF2" w:rsidP="00931253"/>
    <w:p w14:paraId="404D97F5" w14:textId="7BCB6300" w:rsidR="00851EF2" w:rsidRDefault="00851EF2" w:rsidP="00931253"/>
    <w:p w14:paraId="44A1DE67" w14:textId="10DDE25F" w:rsidR="00851EF2" w:rsidRDefault="00851EF2" w:rsidP="00931253"/>
    <w:p w14:paraId="2B421EE5" w14:textId="0E6A0F34" w:rsidR="00851EF2" w:rsidRDefault="00851EF2" w:rsidP="00931253"/>
    <w:p w14:paraId="15D5EE72" w14:textId="77777777" w:rsidR="00851EF2" w:rsidRDefault="00851EF2" w:rsidP="00931253"/>
    <w:p w14:paraId="218E9504" w14:textId="75F77E1C" w:rsidR="00851EF2" w:rsidRDefault="00851EF2" w:rsidP="00931253"/>
    <w:p w14:paraId="32ADF933" w14:textId="573DEB46" w:rsidR="00851EF2" w:rsidRDefault="00851EF2" w:rsidP="00931253"/>
    <w:p w14:paraId="7D77BCC9" w14:textId="75925B7C" w:rsidR="00851EF2" w:rsidRDefault="00851EF2" w:rsidP="00931253"/>
    <w:p w14:paraId="0ACC969E" w14:textId="65BAD488" w:rsidR="00851EF2" w:rsidRDefault="00851EF2" w:rsidP="00931253"/>
    <w:p w14:paraId="4B785AE5" w14:textId="77777777" w:rsidR="00851EF2" w:rsidRDefault="00851EF2" w:rsidP="00931253"/>
    <w:p w14:paraId="6A9908D4" w14:textId="0BF4A0A2" w:rsidR="002C1B67" w:rsidRDefault="002C1B67" w:rsidP="00931253"/>
    <w:p w14:paraId="42C324BE" w14:textId="53656836" w:rsidR="002C1B67" w:rsidRDefault="002C1B67" w:rsidP="00931253"/>
    <w:p w14:paraId="745BBBA0" w14:textId="0CF07EB1" w:rsidR="002C1B67" w:rsidRPr="006C4844" w:rsidRDefault="00650920" w:rsidP="00DE0A35">
      <w:pPr>
        <w:pStyle w:val="Ttulo1"/>
        <w:numPr>
          <w:ilvl w:val="0"/>
          <w:numId w:val="48"/>
        </w:numPr>
      </w:pPr>
      <w:bookmarkStart w:id="31" w:name="_Toc54100501"/>
      <w:r w:rsidRPr="006C4844">
        <w:t>ATIVIDAD</w:t>
      </w:r>
      <w:r w:rsidR="00851EF2" w:rsidRPr="006C4844">
        <w:t>E</w:t>
      </w:r>
      <w:r w:rsidRPr="006C4844">
        <w:t>S</w:t>
      </w:r>
      <w:r w:rsidR="00851EF2" w:rsidRPr="006C4844">
        <w:t xml:space="preserve"> NA </w:t>
      </w:r>
      <w:r w:rsidRPr="006C4844">
        <w:t>HEMORREDE PÚBLICA DE GOIÁS</w:t>
      </w:r>
      <w:bookmarkEnd w:id="31"/>
    </w:p>
    <w:p w14:paraId="6ADC983B" w14:textId="2BC90AEB" w:rsidR="002C1B67" w:rsidRDefault="002C1B67" w:rsidP="00931253"/>
    <w:p w14:paraId="5AB49A08" w14:textId="5D861BBE" w:rsidR="002C1B67" w:rsidRDefault="002C1B67" w:rsidP="00931253"/>
    <w:p w14:paraId="7CE32502" w14:textId="310FA787" w:rsidR="002C1B67" w:rsidRDefault="002C1B67" w:rsidP="00931253"/>
    <w:p w14:paraId="409AABCD" w14:textId="08BDB570" w:rsidR="002C1B67" w:rsidRDefault="002C1B67" w:rsidP="00931253"/>
    <w:p w14:paraId="70E6349E" w14:textId="4A7D94AC" w:rsidR="002C1B67" w:rsidRDefault="002C1B67" w:rsidP="00931253"/>
    <w:p w14:paraId="4EBD6D50" w14:textId="5417864E" w:rsidR="002C1B67" w:rsidRDefault="002C1B67" w:rsidP="00931253"/>
    <w:p w14:paraId="25883BEC" w14:textId="766FA18D" w:rsidR="002C1B67" w:rsidRDefault="002C1B67" w:rsidP="00931253"/>
    <w:p w14:paraId="33958FBD" w14:textId="0BB826B2" w:rsidR="002C1B67" w:rsidRDefault="002C1B67" w:rsidP="00931253"/>
    <w:p w14:paraId="32B136C2" w14:textId="538E7DE0" w:rsidR="002C1B67" w:rsidRDefault="002C1B67" w:rsidP="00931253"/>
    <w:p w14:paraId="1C7FEC91" w14:textId="72A3499E" w:rsidR="002C1B67" w:rsidRDefault="002C1B67" w:rsidP="00931253"/>
    <w:p w14:paraId="7D4C3585" w14:textId="6FAE2AB9" w:rsidR="002C1B67" w:rsidRDefault="002C1B67" w:rsidP="00931253"/>
    <w:p w14:paraId="07A9DB58" w14:textId="1A50743F" w:rsidR="002C1B67" w:rsidRDefault="002C1B67" w:rsidP="00931253"/>
    <w:p w14:paraId="1B884DFC" w14:textId="57247FC2" w:rsidR="002C1B67" w:rsidRDefault="002C1B67" w:rsidP="00931253"/>
    <w:p w14:paraId="2E460CB2" w14:textId="5061CCA0" w:rsidR="002C1B67" w:rsidRDefault="002C1B67" w:rsidP="00931253"/>
    <w:p w14:paraId="52F3E64C" w14:textId="71D6D915" w:rsidR="002C1B67" w:rsidRDefault="002C1B67" w:rsidP="00931253"/>
    <w:p w14:paraId="5A52F4E9" w14:textId="3B8A7945" w:rsidR="002C1B67" w:rsidRDefault="002C1B67" w:rsidP="00931253"/>
    <w:p w14:paraId="4A5B11C0" w14:textId="22C4C9BE" w:rsidR="002C1B67" w:rsidRDefault="002C1B67" w:rsidP="00931253"/>
    <w:p w14:paraId="727C5370" w14:textId="77777777" w:rsidR="002C1B67" w:rsidRDefault="002C1B67" w:rsidP="00931253"/>
    <w:p w14:paraId="2EC5319E" w14:textId="77777777" w:rsidR="001E44DD" w:rsidRDefault="001E44DD" w:rsidP="00931253"/>
    <w:p w14:paraId="115DBF8D" w14:textId="548A2DCF" w:rsidR="001E44DD" w:rsidRDefault="001E44DD" w:rsidP="00931253"/>
    <w:p w14:paraId="540C30C5" w14:textId="72B7D5D9" w:rsidR="001E44DD" w:rsidRDefault="001E44DD" w:rsidP="00931253"/>
    <w:p w14:paraId="1193CF56" w14:textId="6E85C020" w:rsidR="001E44DD" w:rsidRDefault="001E44DD" w:rsidP="00931253"/>
    <w:p w14:paraId="40E791FB" w14:textId="0ED82A78" w:rsidR="001E44DD" w:rsidRDefault="001E44DD" w:rsidP="00931253"/>
    <w:p w14:paraId="15E200BB" w14:textId="1A42D62F" w:rsidR="001E44DD" w:rsidRDefault="001E44DD" w:rsidP="00931253"/>
    <w:p w14:paraId="111F9129" w14:textId="03107B55" w:rsidR="001E44DD" w:rsidRPr="00851EF2" w:rsidRDefault="001E44DD" w:rsidP="00851EF2">
      <w:pPr>
        <w:jc w:val="center"/>
        <w:rPr>
          <w:rFonts w:ascii="Arial" w:hAnsi="Arial" w:cs="Arial"/>
          <w:b/>
          <w:bCs/>
          <w:sz w:val="40"/>
          <w:szCs w:val="40"/>
        </w:rPr>
      </w:pPr>
    </w:p>
    <w:p w14:paraId="019B254B" w14:textId="3FC62A87" w:rsidR="00650920" w:rsidRPr="00DE0A35" w:rsidRDefault="00650920" w:rsidP="00B744AA">
      <w:pPr>
        <w:pStyle w:val="Ttulo2"/>
        <w:jc w:val="center"/>
      </w:pPr>
      <w:bookmarkStart w:id="32" w:name="_Toc54100502"/>
      <w:r w:rsidRPr="00DE0A35">
        <w:t>RIO VERDE</w:t>
      </w:r>
      <w:bookmarkEnd w:id="32"/>
    </w:p>
    <w:p w14:paraId="2A583084" w14:textId="6B0E772F" w:rsidR="001E44DD" w:rsidRPr="00DE0A35" w:rsidRDefault="00650920" w:rsidP="00DD15BB">
      <w:pPr>
        <w:ind w:left="2832" w:firstLine="708"/>
      </w:pPr>
      <w:r w:rsidRPr="00DE0A35">
        <w:t>HEMOCENTRO REGIONAL</w:t>
      </w:r>
    </w:p>
    <w:p w14:paraId="24FF2D7A" w14:textId="6C806E45" w:rsidR="00650920" w:rsidRDefault="00650920" w:rsidP="00650920"/>
    <w:p w14:paraId="16133BD0" w14:textId="6EF7E6A7" w:rsidR="00650920" w:rsidRDefault="00650920" w:rsidP="00650920">
      <w:r>
        <w:rPr>
          <w:noProof/>
        </w:rPr>
        <w:drawing>
          <wp:anchor distT="0" distB="0" distL="114300" distR="114300" simplePos="0" relativeHeight="251802624" behindDoc="0" locked="0" layoutInCell="1" allowOverlap="1" wp14:anchorId="13C74B3A" wp14:editId="7ABA2FCB">
            <wp:simplePos x="0" y="0"/>
            <wp:positionH relativeFrom="column">
              <wp:posOffset>-5080</wp:posOffset>
            </wp:positionH>
            <wp:positionV relativeFrom="paragraph">
              <wp:posOffset>169782</wp:posOffset>
            </wp:positionV>
            <wp:extent cx="5944235" cy="3316605"/>
            <wp:effectExtent l="0" t="0" r="0" b="0"/>
            <wp:wrapNone/>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4235" cy="3316605"/>
                    </a:xfrm>
                    <a:prstGeom prst="rect">
                      <a:avLst/>
                    </a:prstGeom>
                    <a:noFill/>
                  </pic:spPr>
                </pic:pic>
              </a:graphicData>
            </a:graphic>
            <wp14:sizeRelH relativeFrom="page">
              <wp14:pctWidth>0</wp14:pctWidth>
            </wp14:sizeRelH>
            <wp14:sizeRelV relativeFrom="page">
              <wp14:pctHeight>0</wp14:pctHeight>
            </wp14:sizeRelV>
          </wp:anchor>
        </w:drawing>
      </w:r>
    </w:p>
    <w:p w14:paraId="0C728845" w14:textId="110508B8" w:rsidR="00650920" w:rsidRDefault="00650920" w:rsidP="00650920"/>
    <w:p w14:paraId="2B878234" w14:textId="089AC735" w:rsidR="00650920" w:rsidRDefault="00650920" w:rsidP="00650920"/>
    <w:p w14:paraId="34D8E637" w14:textId="66F20D5F" w:rsidR="00650920" w:rsidRDefault="00650920" w:rsidP="00650920"/>
    <w:p w14:paraId="4BBC4D95" w14:textId="11F93881" w:rsidR="00650920" w:rsidRDefault="00650920" w:rsidP="00650920"/>
    <w:p w14:paraId="20F9795E" w14:textId="1DB1D016" w:rsidR="00650920" w:rsidRDefault="00650920" w:rsidP="00650920"/>
    <w:p w14:paraId="498893AA" w14:textId="1795B907" w:rsidR="00650920" w:rsidRDefault="00650920" w:rsidP="00650920"/>
    <w:p w14:paraId="65E7F3F8" w14:textId="0E87544D" w:rsidR="00650920" w:rsidRDefault="00650920" w:rsidP="00650920"/>
    <w:p w14:paraId="78B9D454" w14:textId="0C1389DD" w:rsidR="00650920" w:rsidRDefault="00650920" w:rsidP="00650920"/>
    <w:p w14:paraId="649C93C3" w14:textId="65DD8DAF" w:rsidR="00650920" w:rsidRDefault="00650920" w:rsidP="00650920"/>
    <w:p w14:paraId="7F915759" w14:textId="05D0FD4D" w:rsidR="00650920" w:rsidRDefault="00650920" w:rsidP="00650920"/>
    <w:p w14:paraId="3D923223" w14:textId="2C9A4747" w:rsidR="00650920" w:rsidRDefault="00650920" w:rsidP="00650920"/>
    <w:p w14:paraId="35AD2B1C" w14:textId="4F5BB37A" w:rsidR="00650920" w:rsidRDefault="00650920" w:rsidP="00650920"/>
    <w:p w14:paraId="0C013527" w14:textId="2560C6E0" w:rsidR="00650920" w:rsidRDefault="00650920" w:rsidP="00650920"/>
    <w:p w14:paraId="0CBA5193" w14:textId="62D831D7" w:rsidR="00650920" w:rsidRDefault="00650920" w:rsidP="00650920"/>
    <w:p w14:paraId="1AFD0336" w14:textId="7770FCFD" w:rsidR="00650920" w:rsidRDefault="00650920" w:rsidP="00650920"/>
    <w:p w14:paraId="741528EC" w14:textId="4DB545E5" w:rsidR="001E44DD" w:rsidRDefault="001E44DD" w:rsidP="00931253">
      <w:pPr>
        <w:rPr>
          <w:sz w:val="6"/>
          <w:szCs w:val="6"/>
        </w:rPr>
      </w:pPr>
    </w:p>
    <w:p w14:paraId="3E474CE4" w14:textId="505D937B" w:rsidR="006C4844" w:rsidRDefault="006C4844" w:rsidP="00931253">
      <w:pPr>
        <w:rPr>
          <w:sz w:val="6"/>
          <w:szCs w:val="6"/>
        </w:rPr>
      </w:pPr>
    </w:p>
    <w:p w14:paraId="30EFA88E" w14:textId="75222560" w:rsidR="006C4844" w:rsidRDefault="006C4844" w:rsidP="00931253">
      <w:pPr>
        <w:rPr>
          <w:sz w:val="6"/>
          <w:szCs w:val="6"/>
        </w:rPr>
      </w:pPr>
    </w:p>
    <w:p w14:paraId="3A00D341" w14:textId="4CB5365C" w:rsidR="006C4844" w:rsidRDefault="006C4844" w:rsidP="00931253">
      <w:pPr>
        <w:rPr>
          <w:sz w:val="6"/>
          <w:szCs w:val="6"/>
        </w:rPr>
      </w:pPr>
    </w:p>
    <w:p w14:paraId="5EF347C7" w14:textId="36158DC3" w:rsidR="006C4844" w:rsidRDefault="006C4844" w:rsidP="00931253">
      <w:pPr>
        <w:rPr>
          <w:sz w:val="6"/>
          <w:szCs w:val="6"/>
        </w:rPr>
      </w:pPr>
    </w:p>
    <w:p w14:paraId="73EC3DF7" w14:textId="49121B8D" w:rsidR="006C4844" w:rsidRDefault="006C4844" w:rsidP="00931253">
      <w:pPr>
        <w:rPr>
          <w:sz w:val="6"/>
          <w:szCs w:val="6"/>
        </w:rPr>
      </w:pPr>
    </w:p>
    <w:p w14:paraId="016F8A42" w14:textId="01024F17" w:rsidR="006C4844" w:rsidRDefault="006C4844" w:rsidP="00931253">
      <w:pPr>
        <w:rPr>
          <w:sz w:val="6"/>
          <w:szCs w:val="6"/>
        </w:rPr>
      </w:pPr>
    </w:p>
    <w:p w14:paraId="50A0E0A0" w14:textId="46D6279A" w:rsidR="001F7CBD" w:rsidRDefault="001F7CBD" w:rsidP="00931253">
      <w:pPr>
        <w:rPr>
          <w:sz w:val="6"/>
          <w:szCs w:val="6"/>
        </w:rPr>
      </w:pPr>
    </w:p>
    <w:p w14:paraId="20BA1D35" w14:textId="77777777" w:rsidR="001F7CBD" w:rsidRDefault="001F7CBD" w:rsidP="00931253">
      <w:pPr>
        <w:rPr>
          <w:sz w:val="6"/>
          <w:szCs w:val="6"/>
        </w:rPr>
      </w:pPr>
    </w:p>
    <w:p w14:paraId="0B0C2C32" w14:textId="77777777" w:rsidR="00851EF2" w:rsidRPr="00851EF2" w:rsidRDefault="00851EF2" w:rsidP="00931253">
      <w:pPr>
        <w:rPr>
          <w:sz w:val="6"/>
          <w:szCs w:val="6"/>
        </w:rPr>
      </w:pPr>
    </w:p>
    <w:p w14:paraId="6D0A6631" w14:textId="5865F192" w:rsidR="001E44DD" w:rsidRPr="00AD2D6C" w:rsidRDefault="00650920" w:rsidP="00931253">
      <w:pPr>
        <w:rPr>
          <w:rFonts w:ascii="Arial" w:hAnsi="Arial" w:cs="Arial"/>
          <w:b/>
          <w:bCs/>
        </w:rPr>
      </w:pPr>
      <w:r w:rsidRPr="00AD2D6C">
        <w:rPr>
          <w:rFonts w:ascii="Arial" w:hAnsi="Arial" w:cs="Arial"/>
          <w:b/>
          <w:bCs/>
        </w:rPr>
        <w:lastRenderedPageBreak/>
        <w:t>Atividades educativas</w:t>
      </w:r>
    </w:p>
    <w:p w14:paraId="577DEE33" w14:textId="0D532B4B" w:rsidR="001E44DD" w:rsidRDefault="001E44DD" w:rsidP="00931253">
      <w:pPr>
        <w:rPr>
          <w:highlight w:val="yellow"/>
        </w:rPr>
      </w:pPr>
    </w:p>
    <w:tbl>
      <w:tblPr>
        <w:tblW w:w="9373" w:type="dxa"/>
        <w:tblInd w:w="-5" w:type="dxa"/>
        <w:tblCellMar>
          <w:left w:w="10" w:type="dxa"/>
          <w:right w:w="10" w:type="dxa"/>
        </w:tblCellMar>
        <w:tblLook w:val="0000" w:firstRow="0" w:lastRow="0" w:firstColumn="0" w:lastColumn="0" w:noHBand="0" w:noVBand="0"/>
      </w:tblPr>
      <w:tblGrid>
        <w:gridCol w:w="955"/>
        <w:gridCol w:w="1030"/>
        <w:gridCol w:w="5597"/>
        <w:gridCol w:w="1750"/>
        <w:gridCol w:w="41"/>
      </w:tblGrid>
      <w:tr w:rsidR="00AD2D6C" w14:paraId="303606F3" w14:textId="77777777" w:rsidTr="00AD2D6C">
        <w:tc>
          <w:tcPr>
            <w:tcW w:w="9332"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B509FFB" w14:textId="77777777" w:rsidR="00AD2D6C" w:rsidRDefault="00AD2D6C" w:rsidP="00AD2D6C">
            <w:pPr>
              <w:spacing w:line="360" w:lineRule="auto"/>
              <w:jc w:val="center"/>
            </w:pPr>
            <w:r>
              <w:rPr>
                <w:rFonts w:ascii="Arial Narrow" w:eastAsia="Times New Roman" w:hAnsi="Arial Narrow" w:cs="Times New Roman"/>
                <w:b/>
                <w:color w:val="00000A"/>
                <w:sz w:val="20"/>
                <w:szCs w:val="20"/>
                <w:lang w:eastAsia="pt-BR"/>
              </w:rPr>
              <w:t>CRONOGRAMA DE TREINAMENTOS</w:t>
            </w:r>
          </w:p>
        </w:tc>
        <w:tc>
          <w:tcPr>
            <w:tcW w:w="41" w:type="dxa"/>
            <w:shd w:val="clear" w:color="auto" w:fill="auto"/>
            <w:tcMar>
              <w:top w:w="0" w:type="dxa"/>
              <w:left w:w="5" w:type="dxa"/>
              <w:bottom w:w="0" w:type="dxa"/>
              <w:right w:w="5" w:type="dxa"/>
            </w:tcMar>
          </w:tcPr>
          <w:p w14:paraId="1F16292B" w14:textId="77777777" w:rsidR="00AD2D6C" w:rsidRDefault="00AD2D6C" w:rsidP="00AD2D6C">
            <w:pPr>
              <w:rPr>
                <w:rFonts w:ascii="Arial Narrow" w:hAnsi="Arial Narrow"/>
                <w:sz w:val="20"/>
                <w:szCs w:val="20"/>
              </w:rPr>
            </w:pPr>
          </w:p>
        </w:tc>
      </w:tr>
      <w:tr w:rsidR="00AD2D6C" w14:paraId="42E6AE12" w14:textId="77777777" w:rsidTr="00AD2D6C">
        <w:tc>
          <w:tcPr>
            <w:tcW w:w="95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3B57830" w14:textId="77777777" w:rsidR="00AD2D6C" w:rsidRDefault="00AD2D6C" w:rsidP="00AD2D6C">
            <w:pPr>
              <w:spacing w:line="240" w:lineRule="auto"/>
              <w:jc w:val="center"/>
            </w:pPr>
            <w:r>
              <w:rPr>
                <w:rFonts w:ascii="Arial Narrow" w:eastAsia="Times New Roman" w:hAnsi="Arial Narrow" w:cs="Times New Roman"/>
                <w:b/>
                <w:color w:val="00000A"/>
                <w:sz w:val="20"/>
                <w:szCs w:val="20"/>
                <w:lang w:eastAsia="pt-BR"/>
              </w:rPr>
              <w:t>ITEM</w:t>
            </w:r>
          </w:p>
        </w:tc>
        <w:tc>
          <w:tcPr>
            <w:tcW w:w="10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3D09019" w14:textId="77777777" w:rsidR="00AD2D6C" w:rsidRDefault="00AD2D6C" w:rsidP="00AD2D6C">
            <w:pPr>
              <w:spacing w:line="240" w:lineRule="auto"/>
              <w:jc w:val="center"/>
            </w:pPr>
            <w:r>
              <w:rPr>
                <w:rFonts w:ascii="Arial Narrow" w:eastAsia="Times New Roman" w:hAnsi="Arial Narrow" w:cs="Times New Roman"/>
                <w:b/>
                <w:color w:val="00000A"/>
                <w:sz w:val="20"/>
                <w:szCs w:val="20"/>
                <w:lang w:eastAsia="pt-BR"/>
              </w:rPr>
              <w:t>DATA</w:t>
            </w:r>
          </w:p>
        </w:tc>
        <w:tc>
          <w:tcPr>
            <w:tcW w:w="559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334CD92" w14:textId="77777777" w:rsidR="00AD2D6C" w:rsidRDefault="00AD2D6C" w:rsidP="00AD2D6C">
            <w:pPr>
              <w:spacing w:line="240" w:lineRule="auto"/>
              <w:jc w:val="center"/>
            </w:pPr>
            <w:r>
              <w:rPr>
                <w:rFonts w:ascii="Arial Narrow" w:eastAsia="Times New Roman" w:hAnsi="Arial Narrow" w:cs="Times New Roman"/>
                <w:b/>
                <w:color w:val="00000A"/>
                <w:sz w:val="20"/>
                <w:szCs w:val="20"/>
                <w:lang w:eastAsia="pt-BR"/>
              </w:rPr>
              <w:t>TEMA DO TREINAMENTO</w:t>
            </w:r>
          </w:p>
        </w:tc>
        <w:tc>
          <w:tcPr>
            <w:tcW w:w="174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BBF469C" w14:textId="77777777" w:rsidR="00AD2D6C" w:rsidRDefault="00AD2D6C" w:rsidP="00AD2D6C">
            <w:pPr>
              <w:spacing w:line="240" w:lineRule="auto"/>
              <w:jc w:val="center"/>
            </w:pPr>
            <w:r>
              <w:rPr>
                <w:rFonts w:ascii="Arial Narrow" w:eastAsia="Times New Roman" w:hAnsi="Arial Narrow" w:cs="Times New Roman"/>
                <w:b/>
                <w:color w:val="00000A"/>
                <w:sz w:val="20"/>
                <w:szCs w:val="20"/>
                <w:lang w:eastAsia="pt-BR"/>
              </w:rPr>
              <w:t>RESPONSÁVEL</w:t>
            </w:r>
          </w:p>
        </w:tc>
        <w:tc>
          <w:tcPr>
            <w:tcW w:w="41" w:type="dxa"/>
            <w:shd w:val="clear" w:color="auto" w:fill="auto"/>
            <w:tcMar>
              <w:top w:w="0" w:type="dxa"/>
              <w:left w:w="5" w:type="dxa"/>
              <w:bottom w:w="0" w:type="dxa"/>
              <w:right w:w="5" w:type="dxa"/>
            </w:tcMar>
          </w:tcPr>
          <w:p w14:paraId="0404B028" w14:textId="77777777" w:rsidR="00AD2D6C" w:rsidRDefault="00AD2D6C" w:rsidP="00AD2D6C">
            <w:pPr>
              <w:rPr>
                <w:rFonts w:ascii="Arial Narrow" w:hAnsi="Arial Narrow"/>
                <w:sz w:val="20"/>
                <w:szCs w:val="20"/>
              </w:rPr>
            </w:pPr>
          </w:p>
        </w:tc>
      </w:tr>
      <w:tr w:rsidR="00AD2D6C" w14:paraId="4311534F" w14:textId="77777777" w:rsidTr="00AD2D6C">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0C394" w14:textId="77777777" w:rsidR="00AD2D6C" w:rsidRDefault="00AD2D6C" w:rsidP="00AD2D6C">
            <w:pPr>
              <w:numPr>
                <w:ilvl w:val="0"/>
                <w:numId w:val="26"/>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4BD2D7" w14:textId="77777777" w:rsidR="00AD2D6C" w:rsidRDefault="00AD2D6C" w:rsidP="00AD2D6C">
            <w:pPr>
              <w:spacing w:line="240" w:lineRule="auto"/>
              <w:jc w:val="both"/>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15/09/20</w:t>
            </w:r>
          </w:p>
        </w:tc>
        <w:tc>
          <w:tcPr>
            <w:tcW w:w="55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4664A" w14:textId="77777777" w:rsidR="00AD2D6C" w:rsidRDefault="00AD2D6C" w:rsidP="00AD2D6C">
            <w:pPr>
              <w:spacing w:line="240" w:lineRule="auto"/>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Webinar Anvisa: Segurança do paciente: avanço e desafios para o serviço de saúde</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4D2BE" w14:textId="77777777" w:rsidR="00AD2D6C" w:rsidRDefault="00AD2D6C" w:rsidP="00AD2D6C">
            <w:pPr>
              <w:spacing w:line="240" w:lineRule="auto"/>
              <w:jc w:val="center"/>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Anvisa</w:t>
            </w:r>
          </w:p>
        </w:tc>
        <w:tc>
          <w:tcPr>
            <w:tcW w:w="41" w:type="dxa"/>
            <w:shd w:val="clear" w:color="auto" w:fill="auto"/>
            <w:tcMar>
              <w:top w:w="0" w:type="dxa"/>
              <w:left w:w="5" w:type="dxa"/>
              <w:bottom w:w="0" w:type="dxa"/>
              <w:right w:w="5" w:type="dxa"/>
            </w:tcMar>
          </w:tcPr>
          <w:p w14:paraId="53857CCB" w14:textId="77777777" w:rsidR="00AD2D6C" w:rsidRDefault="00AD2D6C" w:rsidP="00AD2D6C">
            <w:pPr>
              <w:rPr>
                <w:rFonts w:ascii="Arial Narrow" w:hAnsi="Arial Narrow"/>
                <w:sz w:val="20"/>
                <w:szCs w:val="20"/>
              </w:rPr>
            </w:pPr>
          </w:p>
        </w:tc>
      </w:tr>
      <w:tr w:rsidR="00AD2D6C" w14:paraId="32DF8D7D" w14:textId="77777777" w:rsidTr="00AD2D6C">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5D631" w14:textId="77777777" w:rsidR="00AD2D6C" w:rsidRDefault="00AD2D6C" w:rsidP="00AD2D6C">
            <w:pPr>
              <w:numPr>
                <w:ilvl w:val="0"/>
                <w:numId w:val="26"/>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6DD21" w14:textId="77777777" w:rsidR="00AD2D6C" w:rsidRDefault="00AD2D6C" w:rsidP="00AD2D6C">
            <w:pPr>
              <w:spacing w:line="240" w:lineRule="auto"/>
              <w:jc w:val="both"/>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24/09/20</w:t>
            </w:r>
          </w:p>
        </w:tc>
        <w:tc>
          <w:tcPr>
            <w:tcW w:w="55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E3832" w14:textId="77777777" w:rsidR="00AD2D6C" w:rsidRDefault="00AD2D6C" w:rsidP="00AD2D6C">
            <w:pPr>
              <w:spacing w:line="240" w:lineRule="auto"/>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 xml:space="preserve">Live </w:t>
            </w:r>
            <w:proofErr w:type="gramStart"/>
            <w:r>
              <w:rPr>
                <w:rFonts w:ascii="Arial Narrow" w:eastAsia="Times New Roman" w:hAnsi="Arial Narrow" w:cs="Times New Roman"/>
                <w:color w:val="00000A"/>
                <w:sz w:val="20"/>
                <w:szCs w:val="20"/>
                <w:lang w:eastAsia="pt-BR"/>
              </w:rPr>
              <w:t>Setembro</w:t>
            </w:r>
            <w:proofErr w:type="gramEnd"/>
            <w:r>
              <w:rPr>
                <w:rFonts w:ascii="Arial Narrow" w:eastAsia="Times New Roman" w:hAnsi="Arial Narrow" w:cs="Times New Roman"/>
                <w:color w:val="00000A"/>
                <w:sz w:val="20"/>
                <w:szCs w:val="20"/>
                <w:lang w:eastAsia="pt-BR"/>
              </w:rPr>
              <w:t xml:space="preserve"> Amarelo: Uma conversa sobre suicídio</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E9DB8" w14:textId="77777777" w:rsidR="00AD2D6C" w:rsidRDefault="00AD2D6C" w:rsidP="00AD2D6C">
            <w:pPr>
              <w:spacing w:line="240" w:lineRule="auto"/>
              <w:jc w:val="center"/>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 xml:space="preserve">Hospital Estadual Alberto </w:t>
            </w:r>
            <w:proofErr w:type="spellStart"/>
            <w:r>
              <w:rPr>
                <w:rFonts w:ascii="Arial Narrow" w:eastAsia="Times New Roman" w:hAnsi="Arial Narrow" w:cs="Times New Roman"/>
                <w:color w:val="00000A"/>
                <w:sz w:val="20"/>
                <w:szCs w:val="20"/>
                <w:lang w:eastAsia="pt-BR"/>
              </w:rPr>
              <w:t>Rassi</w:t>
            </w:r>
            <w:proofErr w:type="spellEnd"/>
            <w:r>
              <w:rPr>
                <w:rFonts w:ascii="Arial Narrow" w:eastAsia="Times New Roman" w:hAnsi="Arial Narrow" w:cs="Times New Roman"/>
                <w:color w:val="00000A"/>
                <w:sz w:val="20"/>
                <w:szCs w:val="20"/>
                <w:lang w:eastAsia="pt-BR"/>
              </w:rPr>
              <w:t xml:space="preserve"> - HGG</w:t>
            </w:r>
          </w:p>
        </w:tc>
        <w:tc>
          <w:tcPr>
            <w:tcW w:w="41" w:type="dxa"/>
            <w:shd w:val="clear" w:color="auto" w:fill="auto"/>
            <w:tcMar>
              <w:top w:w="0" w:type="dxa"/>
              <w:left w:w="5" w:type="dxa"/>
              <w:bottom w:w="0" w:type="dxa"/>
              <w:right w:w="5" w:type="dxa"/>
            </w:tcMar>
          </w:tcPr>
          <w:p w14:paraId="37758797" w14:textId="77777777" w:rsidR="00AD2D6C" w:rsidRDefault="00AD2D6C" w:rsidP="00AD2D6C">
            <w:pPr>
              <w:rPr>
                <w:rFonts w:ascii="Arial Narrow" w:hAnsi="Arial Narrow"/>
                <w:sz w:val="20"/>
                <w:szCs w:val="20"/>
              </w:rPr>
            </w:pPr>
          </w:p>
        </w:tc>
      </w:tr>
      <w:tr w:rsidR="00AD2D6C" w14:paraId="0E2FC6B2" w14:textId="77777777" w:rsidTr="00AD2D6C">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43C1E3" w14:textId="77777777" w:rsidR="00AD2D6C" w:rsidRDefault="00AD2D6C" w:rsidP="00AD2D6C">
            <w:pPr>
              <w:numPr>
                <w:ilvl w:val="0"/>
                <w:numId w:val="26"/>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71F442" w14:textId="77777777" w:rsidR="00AD2D6C" w:rsidRDefault="00AD2D6C" w:rsidP="00AD2D6C">
            <w:pPr>
              <w:spacing w:line="240" w:lineRule="auto"/>
              <w:jc w:val="both"/>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30/09/20</w:t>
            </w:r>
          </w:p>
        </w:tc>
        <w:tc>
          <w:tcPr>
            <w:tcW w:w="55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47D2A" w14:textId="77777777" w:rsidR="00AD2D6C" w:rsidRDefault="00AD2D6C" w:rsidP="00AD2D6C">
            <w:pPr>
              <w:spacing w:line="240" w:lineRule="auto"/>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Aférese- 1º Turma Horário as 11:00</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29166" w14:textId="77777777" w:rsidR="00AD2D6C" w:rsidRDefault="00AD2D6C" w:rsidP="00AD2D6C">
            <w:pPr>
              <w:spacing w:line="240" w:lineRule="auto"/>
              <w:jc w:val="center"/>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Joice Vieira</w:t>
            </w:r>
          </w:p>
        </w:tc>
        <w:tc>
          <w:tcPr>
            <w:tcW w:w="41" w:type="dxa"/>
            <w:shd w:val="clear" w:color="auto" w:fill="auto"/>
            <w:tcMar>
              <w:top w:w="0" w:type="dxa"/>
              <w:left w:w="5" w:type="dxa"/>
              <w:bottom w:w="0" w:type="dxa"/>
              <w:right w:w="5" w:type="dxa"/>
            </w:tcMar>
          </w:tcPr>
          <w:p w14:paraId="1700A111" w14:textId="77777777" w:rsidR="00AD2D6C" w:rsidRDefault="00AD2D6C" w:rsidP="00AD2D6C">
            <w:pPr>
              <w:rPr>
                <w:rFonts w:ascii="Arial Narrow" w:hAnsi="Arial Narrow"/>
                <w:sz w:val="20"/>
                <w:szCs w:val="20"/>
              </w:rPr>
            </w:pPr>
          </w:p>
        </w:tc>
      </w:tr>
      <w:tr w:rsidR="00AD2D6C" w14:paraId="37F36CFB" w14:textId="77777777" w:rsidTr="00AD2D6C">
        <w:tc>
          <w:tcPr>
            <w:tcW w:w="9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65302" w14:textId="77777777" w:rsidR="00AD2D6C" w:rsidRDefault="00AD2D6C" w:rsidP="00AD2D6C">
            <w:pPr>
              <w:numPr>
                <w:ilvl w:val="0"/>
                <w:numId w:val="26"/>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0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B6457" w14:textId="77777777" w:rsidR="00AD2D6C" w:rsidRDefault="00AD2D6C" w:rsidP="00AD2D6C">
            <w:pPr>
              <w:spacing w:line="240" w:lineRule="auto"/>
              <w:jc w:val="both"/>
              <w:rPr>
                <w:rFonts w:ascii="Arial Narrow" w:hAnsi="Arial Narrow"/>
                <w:sz w:val="20"/>
                <w:szCs w:val="20"/>
              </w:rPr>
            </w:pPr>
            <w:r>
              <w:rPr>
                <w:rFonts w:ascii="Arial Narrow" w:hAnsi="Arial Narrow"/>
                <w:sz w:val="20"/>
                <w:szCs w:val="20"/>
              </w:rPr>
              <w:t>30/09/20</w:t>
            </w:r>
          </w:p>
        </w:tc>
        <w:tc>
          <w:tcPr>
            <w:tcW w:w="55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55E08" w14:textId="77777777" w:rsidR="00AD2D6C" w:rsidRDefault="00AD2D6C" w:rsidP="00AD2D6C">
            <w:pPr>
              <w:spacing w:line="240" w:lineRule="auto"/>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Aférese 2 º Turma as 17:00</w:t>
            </w:r>
          </w:p>
        </w:tc>
        <w:tc>
          <w:tcPr>
            <w:tcW w:w="17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53FA1" w14:textId="77777777" w:rsidR="00AD2D6C" w:rsidRDefault="00AD2D6C" w:rsidP="00AD2D6C">
            <w:pPr>
              <w:spacing w:line="240" w:lineRule="auto"/>
              <w:jc w:val="center"/>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Joice Vieira</w:t>
            </w:r>
          </w:p>
        </w:tc>
        <w:tc>
          <w:tcPr>
            <w:tcW w:w="41" w:type="dxa"/>
            <w:shd w:val="clear" w:color="auto" w:fill="auto"/>
            <w:tcMar>
              <w:top w:w="0" w:type="dxa"/>
              <w:left w:w="5" w:type="dxa"/>
              <w:bottom w:w="0" w:type="dxa"/>
              <w:right w:w="5" w:type="dxa"/>
            </w:tcMar>
          </w:tcPr>
          <w:p w14:paraId="142704E4" w14:textId="77777777" w:rsidR="00AD2D6C" w:rsidRDefault="00AD2D6C" w:rsidP="00AD2D6C">
            <w:pPr>
              <w:rPr>
                <w:rFonts w:ascii="Arial Narrow" w:hAnsi="Arial Narrow"/>
                <w:sz w:val="20"/>
                <w:szCs w:val="20"/>
              </w:rPr>
            </w:pPr>
          </w:p>
        </w:tc>
      </w:tr>
    </w:tbl>
    <w:p w14:paraId="458C882A" w14:textId="4AB0A5E6" w:rsidR="00AD2D6C" w:rsidRPr="009374F9" w:rsidRDefault="006C4844" w:rsidP="00931253">
      <w:pPr>
        <w:rPr>
          <w:highlight w:val="yellow"/>
        </w:rPr>
      </w:pPr>
      <w:r>
        <w:rPr>
          <w:rFonts w:ascii="Calibri" w:eastAsia="Times New Roman" w:hAnsi="Calibri" w:cs="Times New Roman"/>
          <w:noProof/>
          <w:color w:val="00000A"/>
          <w:szCs w:val="24"/>
          <w:lang w:eastAsia="pt-BR"/>
        </w:rPr>
        <w:drawing>
          <wp:anchor distT="0" distB="0" distL="114300" distR="114300" simplePos="0" relativeHeight="251806720" behindDoc="1" locked="0" layoutInCell="1" allowOverlap="1" wp14:anchorId="629FD2F2" wp14:editId="4789C8F7">
            <wp:simplePos x="0" y="0"/>
            <wp:positionH relativeFrom="column">
              <wp:posOffset>4613078</wp:posOffset>
            </wp:positionH>
            <wp:positionV relativeFrom="page">
              <wp:posOffset>4146331</wp:posOffset>
            </wp:positionV>
            <wp:extent cx="1306567" cy="2236032"/>
            <wp:effectExtent l="0" t="0" r="8255" b="0"/>
            <wp:wrapNone/>
            <wp:docPr id="158" name="Imagem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rcRect/>
                    <a:stretch>
                      <a:fillRect/>
                    </a:stretch>
                  </pic:blipFill>
                  <pic:spPr>
                    <a:xfrm>
                      <a:off x="0" y="0"/>
                      <a:ext cx="1306567" cy="2236032"/>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32FF24D" w14:textId="7C2F5E16" w:rsidR="001E44DD" w:rsidRPr="009374F9" w:rsidRDefault="006C4844" w:rsidP="00931253">
      <w:pPr>
        <w:rPr>
          <w:highlight w:val="yellow"/>
        </w:rPr>
      </w:pPr>
      <w:r>
        <w:rPr>
          <w:rFonts w:eastAsia="Times New Roman" w:cs="Times New Roman"/>
          <w:noProof/>
          <w:color w:val="00000A"/>
          <w:szCs w:val="24"/>
          <w:lang w:eastAsia="pt-BR"/>
        </w:rPr>
        <w:drawing>
          <wp:anchor distT="0" distB="0" distL="114300" distR="114300" simplePos="0" relativeHeight="251804672" behindDoc="1" locked="0" layoutInCell="1" allowOverlap="1" wp14:anchorId="05680987" wp14:editId="3A490020">
            <wp:simplePos x="0" y="0"/>
            <wp:positionH relativeFrom="column">
              <wp:posOffset>119906</wp:posOffset>
            </wp:positionH>
            <wp:positionV relativeFrom="page">
              <wp:posOffset>4319752</wp:posOffset>
            </wp:positionV>
            <wp:extent cx="2749571" cy="1663809"/>
            <wp:effectExtent l="0" t="0" r="0" b="0"/>
            <wp:wrapNone/>
            <wp:docPr id="159" name="Imagem 9" descr="C:\Users\Administrativo\Downloads\image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rcRect/>
                    <a:stretch>
                      <a:fillRect/>
                    </a:stretch>
                  </pic:blipFill>
                  <pic:spPr>
                    <a:xfrm>
                      <a:off x="0" y="0"/>
                      <a:ext cx="2753199" cy="166600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74645BE" w14:textId="71A3202B" w:rsidR="00931253" w:rsidRDefault="00931253" w:rsidP="00931253"/>
    <w:p w14:paraId="0DCA6357" w14:textId="4B65C5F9" w:rsidR="00931253" w:rsidRDefault="00931253" w:rsidP="00931253"/>
    <w:p w14:paraId="61599C98" w14:textId="0F90DCA5" w:rsidR="00931253" w:rsidRDefault="00931253" w:rsidP="00931253"/>
    <w:p w14:paraId="3CCA05FC" w14:textId="0322D9B1" w:rsidR="00931253" w:rsidRDefault="00931253" w:rsidP="00931253"/>
    <w:p w14:paraId="18867B62" w14:textId="0E7AB1C3" w:rsidR="00931253" w:rsidRDefault="00931253" w:rsidP="00931253"/>
    <w:p w14:paraId="5819ACE5" w14:textId="6B601869" w:rsidR="00931253" w:rsidRDefault="00931253" w:rsidP="00931253"/>
    <w:p w14:paraId="74067DEA" w14:textId="0B4AF3D0" w:rsidR="00931253" w:rsidRDefault="00AD2D6C" w:rsidP="00931253">
      <w:r>
        <w:rPr>
          <w:rFonts w:eastAsia="Times New Roman" w:cs="Times New Roman"/>
          <w:noProof/>
          <w:color w:val="00000A"/>
          <w:szCs w:val="24"/>
          <w:lang w:eastAsia="pt-BR"/>
        </w:rPr>
        <mc:AlternateContent>
          <mc:Choice Requires="wps">
            <w:drawing>
              <wp:anchor distT="0" distB="0" distL="114300" distR="114300" simplePos="0" relativeHeight="251919360" behindDoc="0" locked="0" layoutInCell="1" allowOverlap="1" wp14:anchorId="3E62477F" wp14:editId="6D45B195">
                <wp:simplePos x="0" y="0"/>
                <wp:positionH relativeFrom="column">
                  <wp:posOffset>21325</wp:posOffset>
                </wp:positionH>
                <wp:positionV relativeFrom="paragraph">
                  <wp:posOffset>144603</wp:posOffset>
                </wp:positionV>
                <wp:extent cx="2881631" cy="454027"/>
                <wp:effectExtent l="0" t="0" r="13969" b="22223"/>
                <wp:wrapSquare wrapText="bothSides"/>
                <wp:docPr id="161" name="Retângulo 428"/>
                <wp:cNvGraphicFramePr/>
                <a:graphic xmlns:a="http://schemas.openxmlformats.org/drawingml/2006/main">
                  <a:graphicData uri="http://schemas.microsoft.com/office/word/2010/wordprocessingShape">
                    <wps:wsp>
                      <wps:cNvSpPr/>
                      <wps:spPr>
                        <a:xfrm>
                          <a:off x="0" y="0"/>
                          <a:ext cx="2881631" cy="454027"/>
                        </a:xfrm>
                        <a:prstGeom prst="rect">
                          <a:avLst/>
                        </a:prstGeom>
                        <a:solidFill>
                          <a:srgbClr val="FFFFFF"/>
                        </a:solidFill>
                        <a:ln w="722" cap="flat">
                          <a:solidFill>
                            <a:srgbClr val="FFFFFF"/>
                          </a:solidFill>
                          <a:prstDash val="solid"/>
                          <a:round/>
                        </a:ln>
                      </wps:spPr>
                      <wps:txbx>
                        <w:txbxContent>
                          <w:p w14:paraId="139C6786" w14:textId="77777777" w:rsidR="00DE0A35" w:rsidRDefault="00DE0A35" w:rsidP="00AD2D6C">
                            <w:pPr>
                              <w:pStyle w:val="Contedodoquadro"/>
                            </w:pPr>
                            <w:r>
                              <w:rPr>
                                <w:rFonts w:ascii="Arial Narrow" w:hAnsi="Arial Narrow" w:cs="Times New Roman"/>
                                <w:i/>
                                <w:kern w:val="3"/>
                                <w:sz w:val="20"/>
                                <w:szCs w:val="20"/>
                                <w:lang w:eastAsia="zh-CN" w:bidi="hi-IN"/>
                              </w:rPr>
                              <w:t xml:space="preserve">Figura 1. </w:t>
                            </w:r>
                            <w:r>
                              <w:rPr>
                                <w:rFonts w:ascii="Arial Narrow" w:eastAsia="Times New Roman" w:hAnsi="Arial Narrow" w:cs="Times New Roman"/>
                                <w:i/>
                                <w:sz w:val="20"/>
                                <w:szCs w:val="20"/>
                                <w:lang w:eastAsia="pt-BR"/>
                              </w:rPr>
                              <w:t>Webinar Anvisa: Segurança do paciente: avanço e desafios para o serviço de saúde</w:t>
                            </w:r>
                          </w:p>
                        </w:txbxContent>
                      </wps:txbx>
                      <wps:bodyPr vert="horz" wrap="square" lIns="91440" tIns="45720" rIns="91440" bIns="45720" anchor="t" anchorCtr="0" compatLnSpc="0">
                        <a:noAutofit/>
                      </wps:bodyPr>
                    </wps:wsp>
                  </a:graphicData>
                </a:graphic>
              </wp:anchor>
            </w:drawing>
          </mc:Choice>
          <mc:Fallback>
            <w:pict>
              <v:rect w14:anchorId="3E62477F" id="Retângulo 428" o:spid="_x0000_s1027" style="position:absolute;margin-left:1.7pt;margin-top:11.4pt;width:226.9pt;height:35.7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" strokecolor="white" strokeweight=".02006mm">
                <v:stroke joinstyle="round"/>
                <v:textbox>
                  <w:txbxContent>
                    <w:p w14:paraId="139C6786" w14:textId="77777777" w:rsidR="00DE0A35" w:rsidRDefault="00DE0A35" w:rsidP="00AD2D6C">
                      <w:pPr>
                        <w:pStyle w:val="Contedodoquadro"/>
                      </w:pPr>
                      <w:r>
                        <w:rPr>
                          <w:rFonts w:ascii="Arial Narrow" w:hAnsi="Arial Narrow" w:cs="Times New Roman"/>
                          <w:i/>
                          <w:kern w:val="3"/>
                          <w:sz w:val="20"/>
                          <w:szCs w:val="20"/>
                          <w:lang w:eastAsia="zh-CN" w:bidi="hi-IN"/>
                        </w:rPr>
                        <w:t xml:space="preserve">Figura 1. </w:t>
                      </w:r>
                      <w:r>
                        <w:rPr>
                          <w:rFonts w:ascii="Arial Narrow" w:eastAsia="Times New Roman" w:hAnsi="Arial Narrow" w:cs="Times New Roman"/>
                          <w:i/>
                          <w:sz w:val="20"/>
                          <w:szCs w:val="20"/>
                          <w:lang w:eastAsia="pt-BR"/>
                        </w:rPr>
                        <w:t>Webinar Anvisa: Segurança do paciente: avanço e desafios para o serviço de saúde</w:t>
                      </w:r>
                    </w:p>
                  </w:txbxContent>
                </v:textbox>
                <w10:wrap type="square"/>
              </v:rect>
            </w:pict>
          </mc:Fallback>
        </mc:AlternateContent>
      </w:r>
    </w:p>
    <w:p w14:paraId="42F6CC6F" w14:textId="17CB791C" w:rsidR="00931253" w:rsidRDefault="00AD2D6C" w:rsidP="00931253">
      <w:r>
        <w:rPr>
          <w:rFonts w:eastAsia="Times New Roman" w:cs="Times New Roman"/>
          <w:noProof/>
          <w:color w:val="00000A"/>
          <w:szCs w:val="24"/>
          <w:lang w:eastAsia="pt-BR"/>
        </w:rPr>
        <mc:AlternateContent>
          <mc:Choice Requires="wps">
            <w:drawing>
              <wp:anchor distT="0" distB="0" distL="114300" distR="114300" simplePos="0" relativeHeight="251921408" behindDoc="0" locked="0" layoutInCell="1" allowOverlap="1" wp14:anchorId="4CA765DA" wp14:editId="33C39A34">
                <wp:simplePos x="0" y="0"/>
                <wp:positionH relativeFrom="margin">
                  <wp:posOffset>4027200</wp:posOffset>
                </wp:positionH>
                <wp:positionV relativeFrom="page">
                  <wp:posOffset>6443080</wp:posOffset>
                </wp:positionV>
                <wp:extent cx="2030730" cy="254635"/>
                <wp:effectExtent l="0" t="0" r="26670" b="12065"/>
                <wp:wrapTight wrapText="bothSides">
                  <wp:wrapPolygon edited="0">
                    <wp:start x="0" y="0"/>
                    <wp:lineTo x="0" y="21007"/>
                    <wp:lineTo x="21681" y="21007"/>
                    <wp:lineTo x="21681" y="0"/>
                    <wp:lineTo x="0" y="0"/>
                  </wp:wrapPolygon>
                </wp:wrapTight>
                <wp:docPr id="160" name="Retângulo 427"/>
                <wp:cNvGraphicFramePr/>
                <a:graphic xmlns:a="http://schemas.openxmlformats.org/drawingml/2006/main">
                  <a:graphicData uri="http://schemas.microsoft.com/office/word/2010/wordprocessingShape">
                    <wps:wsp>
                      <wps:cNvSpPr/>
                      <wps:spPr>
                        <a:xfrm>
                          <a:off x="0" y="0"/>
                          <a:ext cx="2030730" cy="254635"/>
                        </a:xfrm>
                        <a:prstGeom prst="rect">
                          <a:avLst/>
                        </a:prstGeom>
                        <a:solidFill>
                          <a:srgbClr val="FFFFFF"/>
                        </a:solidFill>
                        <a:ln w="722" cap="flat">
                          <a:solidFill>
                            <a:srgbClr val="FFFFFF"/>
                          </a:solidFill>
                          <a:prstDash val="solid"/>
                          <a:round/>
                        </a:ln>
                      </wps:spPr>
                      <wps:txbx>
                        <w:txbxContent>
                          <w:p w14:paraId="38355004" w14:textId="77777777" w:rsidR="00DE0A35" w:rsidRDefault="00DE0A35" w:rsidP="00AD2D6C">
                            <w:pPr>
                              <w:pStyle w:val="Contedodoquadro"/>
                            </w:pPr>
                            <w:r>
                              <w:rPr>
                                <w:rFonts w:ascii="Arial Narrow" w:hAnsi="Arial Narrow" w:cs="Times New Roman"/>
                                <w:i/>
                                <w:kern w:val="3"/>
                                <w:sz w:val="18"/>
                                <w:szCs w:val="24"/>
                                <w:lang w:eastAsia="zh-CN" w:bidi="hi-IN"/>
                              </w:rPr>
                              <w:t xml:space="preserve">Figura 2. </w:t>
                            </w:r>
                            <w:r>
                              <w:rPr>
                                <w:rFonts w:ascii="Arial Narrow" w:eastAsia="Times New Roman" w:hAnsi="Arial Narrow" w:cs="Times New Roman"/>
                                <w:i/>
                                <w:sz w:val="20"/>
                                <w:szCs w:val="24"/>
                                <w:lang w:eastAsia="pt-BR"/>
                              </w:rPr>
                              <w:t xml:space="preserve">Live </w:t>
                            </w:r>
                            <w:proofErr w:type="gramStart"/>
                            <w:r>
                              <w:rPr>
                                <w:rFonts w:ascii="Arial Narrow" w:eastAsia="Times New Roman" w:hAnsi="Arial Narrow" w:cs="Times New Roman"/>
                                <w:i/>
                                <w:sz w:val="20"/>
                                <w:szCs w:val="24"/>
                                <w:lang w:eastAsia="pt-BR"/>
                              </w:rPr>
                              <w:t>Setembro</w:t>
                            </w:r>
                            <w:proofErr w:type="gramEnd"/>
                            <w:r>
                              <w:rPr>
                                <w:rFonts w:ascii="Arial Narrow" w:eastAsia="Times New Roman" w:hAnsi="Arial Narrow" w:cs="Times New Roman"/>
                                <w:i/>
                                <w:sz w:val="20"/>
                                <w:szCs w:val="24"/>
                                <w:lang w:eastAsia="pt-BR"/>
                              </w:rPr>
                              <w:t xml:space="preserve"> Amarelo -HGG</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rect w14:anchorId="4CA765DA" id="Retângulo 427" o:spid="_x0000_s1028" style="position:absolute;margin-left:317.1pt;margin-top:507.35pt;width:159.9pt;height:20.05pt;z-index:2519214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" strokecolor="white" strokeweight=".02006mm">
                <v:stroke joinstyle="round"/>
                <v:textbox>
                  <w:txbxContent>
                    <w:p w14:paraId="38355004" w14:textId="77777777" w:rsidR="00DE0A35" w:rsidRDefault="00DE0A35" w:rsidP="00AD2D6C">
                      <w:pPr>
                        <w:pStyle w:val="Contedodoquadro"/>
                      </w:pPr>
                      <w:r>
                        <w:rPr>
                          <w:rFonts w:ascii="Arial Narrow" w:hAnsi="Arial Narrow" w:cs="Times New Roman"/>
                          <w:i/>
                          <w:kern w:val="3"/>
                          <w:sz w:val="18"/>
                          <w:szCs w:val="24"/>
                          <w:lang w:eastAsia="zh-CN" w:bidi="hi-IN"/>
                        </w:rPr>
                        <w:t xml:space="preserve">Figura 2. </w:t>
                      </w:r>
                      <w:r>
                        <w:rPr>
                          <w:rFonts w:ascii="Arial Narrow" w:eastAsia="Times New Roman" w:hAnsi="Arial Narrow" w:cs="Times New Roman"/>
                          <w:i/>
                          <w:sz w:val="20"/>
                          <w:szCs w:val="24"/>
                          <w:lang w:eastAsia="pt-BR"/>
                        </w:rPr>
                        <w:t xml:space="preserve">Live </w:t>
                      </w:r>
                      <w:proofErr w:type="gramStart"/>
                      <w:r>
                        <w:rPr>
                          <w:rFonts w:ascii="Arial Narrow" w:eastAsia="Times New Roman" w:hAnsi="Arial Narrow" w:cs="Times New Roman"/>
                          <w:i/>
                          <w:sz w:val="20"/>
                          <w:szCs w:val="24"/>
                          <w:lang w:eastAsia="pt-BR"/>
                        </w:rPr>
                        <w:t>Setembro</w:t>
                      </w:r>
                      <w:proofErr w:type="gramEnd"/>
                      <w:r>
                        <w:rPr>
                          <w:rFonts w:ascii="Arial Narrow" w:eastAsia="Times New Roman" w:hAnsi="Arial Narrow" w:cs="Times New Roman"/>
                          <w:i/>
                          <w:sz w:val="20"/>
                          <w:szCs w:val="24"/>
                          <w:lang w:eastAsia="pt-BR"/>
                        </w:rPr>
                        <w:t xml:space="preserve"> Amarelo -HGG</w:t>
                      </w:r>
                    </w:p>
                  </w:txbxContent>
                </v:textbox>
                <w10:wrap type="tight" anchorx="margin" anchory="page"/>
              </v:rect>
            </w:pict>
          </mc:Fallback>
        </mc:AlternateContent>
      </w:r>
    </w:p>
    <w:p w14:paraId="7F40C951" w14:textId="24CBD6BF" w:rsidR="00AD2D6C" w:rsidRDefault="00AD2D6C" w:rsidP="00931253"/>
    <w:p w14:paraId="416FCF3D" w14:textId="77777777" w:rsidR="001F7CBD" w:rsidRDefault="001F7CBD" w:rsidP="00931253"/>
    <w:p w14:paraId="0C033394" w14:textId="376D507F" w:rsidR="00AD2D6C" w:rsidRDefault="001F7CBD" w:rsidP="00931253">
      <w:r>
        <w:rPr>
          <w:rFonts w:eastAsia="Times New Roman" w:cs="Times New Roman"/>
          <w:noProof/>
          <w:color w:val="00000A"/>
          <w:szCs w:val="24"/>
          <w:lang w:eastAsia="pt-BR"/>
        </w:rPr>
        <w:drawing>
          <wp:anchor distT="0" distB="0" distL="114300" distR="114300" simplePos="0" relativeHeight="251809792" behindDoc="1" locked="0" layoutInCell="1" allowOverlap="1" wp14:anchorId="51F0DCE9" wp14:editId="5ADC26BF">
            <wp:simplePos x="0" y="0"/>
            <wp:positionH relativeFrom="margin">
              <wp:posOffset>-69215</wp:posOffset>
            </wp:positionH>
            <wp:positionV relativeFrom="page">
              <wp:posOffset>7198360</wp:posOffset>
            </wp:positionV>
            <wp:extent cx="2843530" cy="2157730"/>
            <wp:effectExtent l="0" t="0" r="0" b="0"/>
            <wp:wrapNone/>
            <wp:docPr id="166" name="Imagem 3" descr="D:\Downloads\IMG-20201001-WA017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rcRect/>
                    <a:stretch>
                      <a:fillRect/>
                    </a:stretch>
                  </pic:blipFill>
                  <pic:spPr>
                    <a:xfrm>
                      <a:off x="0" y="0"/>
                      <a:ext cx="2843530" cy="215773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395DDC8" w14:textId="3D6DC6B8" w:rsidR="00931253" w:rsidRDefault="001F7CBD" w:rsidP="00931253">
      <w:r>
        <w:rPr>
          <w:noProof/>
        </w:rPr>
        <w:drawing>
          <wp:anchor distT="0" distB="0" distL="114300" distR="114300" simplePos="0" relativeHeight="251807744" behindDoc="1" locked="0" layoutInCell="1" allowOverlap="1" wp14:anchorId="27A79536" wp14:editId="0E333EEC">
            <wp:simplePos x="0" y="0"/>
            <wp:positionH relativeFrom="column">
              <wp:posOffset>3289300</wp:posOffset>
            </wp:positionH>
            <wp:positionV relativeFrom="paragraph">
              <wp:posOffset>13335</wp:posOffset>
            </wp:positionV>
            <wp:extent cx="2670175" cy="2152015"/>
            <wp:effectExtent l="0" t="0" r="0" b="635"/>
            <wp:wrapNone/>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70175" cy="2152015"/>
                    </a:xfrm>
                    <a:prstGeom prst="rect">
                      <a:avLst/>
                    </a:prstGeom>
                    <a:noFill/>
                  </pic:spPr>
                </pic:pic>
              </a:graphicData>
            </a:graphic>
            <wp14:sizeRelH relativeFrom="page">
              <wp14:pctWidth>0</wp14:pctWidth>
            </wp14:sizeRelH>
            <wp14:sizeRelV relativeFrom="page">
              <wp14:pctHeight>0</wp14:pctHeight>
            </wp14:sizeRelV>
          </wp:anchor>
        </w:drawing>
      </w:r>
    </w:p>
    <w:p w14:paraId="7B4C18B6" w14:textId="1C7AED0E" w:rsidR="00931253" w:rsidRDefault="00931253" w:rsidP="00931253"/>
    <w:p w14:paraId="58BD744A" w14:textId="3DFADE1E" w:rsidR="00931253" w:rsidRDefault="00931253" w:rsidP="00931253"/>
    <w:p w14:paraId="667B1CBA" w14:textId="557777A4" w:rsidR="00931253" w:rsidRDefault="00931253" w:rsidP="00931253"/>
    <w:p w14:paraId="423F7D11" w14:textId="0D1E0555" w:rsidR="00931253" w:rsidRDefault="00931253"/>
    <w:p w14:paraId="44C0A4C2" w14:textId="7951B054" w:rsidR="00AD2D6C" w:rsidRDefault="00AD2D6C"/>
    <w:p w14:paraId="045C7BDA" w14:textId="5945E848" w:rsidR="00AD2D6C" w:rsidRDefault="00AD2D6C"/>
    <w:p w14:paraId="30DE7BB0" w14:textId="7B9D0B8B" w:rsidR="00AD2D6C" w:rsidRDefault="00AD2D6C">
      <w:r>
        <w:rPr>
          <w:rFonts w:cs="Times New Roman"/>
          <w:noProof/>
          <w:lang w:eastAsia="pt-BR"/>
        </w:rPr>
        <mc:AlternateContent>
          <mc:Choice Requires="wps">
            <w:drawing>
              <wp:anchor distT="0" distB="0" distL="114300" distR="114300" simplePos="0" relativeHeight="251925504" behindDoc="0" locked="0" layoutInCell="1" allowOverlap="1" wp14:anchorId="1681F3AF" wp14:editId="605ED0A9">
                <wp:simplePos x="0" y="0"/>
                <wp:positionH relativeFrom="column">
                  <wp:posOffset>116840</wp:posOffset>
                </wp:positionH>
                <wp:positionV relativeFrom="paragraph">
                  <wp:posOffset>287655</wp:posOffset>
                </wp:positionV>
                <wp:extent cx="2369185" cy="287020"/>
                <wp:effectExtent l="0" t="0" r="12065" b="17780"/>
                <wp:wrapSquare wrapText="bothSides"/>
                <wp:docPr id="162" name="Retângulo 425"/>
                <wp:cNvGraphicFramePr/>
                <a:graphic xmlns:a="http://schemas.openxmlformats.org/drawingml/2006/main">
                  <a:graphicData uri="http://schemas.microsoft.com/office/word/2010/wordprocessingShape">
                    <wps:wsp>
                      <wps:cNvSpPr/>
                      <wps:spPr>
                        <a:xfrm>
                          <a:off x="0" y="0"/>
                          <a:ext cx="2369185" cy="287020"/>
                        </a:xfrm>
                        <a:prstGeom prst="rect">
                          <a:avLst/>
                        </a:prstGeom>
                        <a:solidFill>
                          <a:srgbClr val="FFFFFF"/>
                        </a:solidFill>
                        <a:ln w="722" cap="flat">
                          <a:solidFill>
                            <a:srgbClr val="FFFFFF"/>
                          </a:solidFill>
                          <a:prstDash val="solid"/>
                          <a:round/>
                        </a:ln>
                      </wps:spPr>
                      <wps:txbx>
                        <w:txbxContent>
                          <w:p w14:paraId="66CAD581" w14:textId="4D849FFD" w:rsidR="00DE0A35" w:rsidRDefault="00DE0A35" w:rsidP="00AD2D6C">
                            <w:pPr>
                              <w:pStyle w:val="Contedodoquadro"/>
                            </w:pPr>
                            <w:r>
                              <w:rPr>
                                <w:rFonts w:ascii="Arial Narrow" w:hAnsi="Arial Narrow" w:cs="Times New Roman"/>
                                <w:i/>
                                <w:kern w:val="3"/>
                                <w:sz w:val="18"/>
                                <w:szCs w:val="24"/>
                                <w:lang w:eastAsia="zh-CN" w:bidi="hi-IN"/>
                              </w:rPr>
                              <w:t xml:space="preserve">Figura 3. </w:t>
                            </w:r>
                            <w:r>
                              <w:rPr>
                                <w:rFonts w:ascii="Arial Narrow" w:eastAsia="Times New Roman" w:hAnsi="Arial Narrow" w:cs="Times New Roman"/>
                                <w:i/>
                                <w:sz w:val="20"/>
                                <w:szCs w:val="24"/>
                                <w:lang w:eastAsia="pt-BR"/>
                              </w:rPr>
                              <w:t>Treinamento em Aférese</w:t>
                            </w:r>
                            <w:proofErr w:type="gramStart"/>
                            <w:r>
                              <w:rPr>
                                <w:rFonts w:ascii="Arial Narrow" w:eastAsia="Times New Roman" w:hAnsi="Arial Narrow" w:cs="Times New Roman"/>
                                <w:i/>
                                <w:sz w:val="20"/>
                                <w:szCs w:val="24"/>
                                <w:lang w:eastAsia="pt-BR"/>
                              </w:rPr>
                              <w:t>-  1</w:t>
                            </w:r>
                            <w:proofErr w:type="gramEnd"/>
                            <w:r>
                              <w:rPr>
                                <w:rFonts w:ascii="Arial Narrow" w:eastAsia="Times New Roman" w:hAnsi="Arial Narrow" w:cs="Times New Roman"/>
                                <w:i/>
                                <w:sz w:val="20"/>
                                <w:szCs w:val="24"/>
                                <w:lang w:eastAsia="pt-BR"/>
                              </w:rPr>
                              <w:t>º Turma</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rect w14:anchorId="1681F3AF" id="Retângulo 425" o:spid="_x0000_s1029" style="position:absolute;margin-left:9.2pt;margin-top:22.65pt;width:186.55pt;height:22.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" strokecolor="white" strokeweight=".02006mm">
                <v:stroke joinstyle="round"/>
                <v:textbox>
                  <w:txbxContent>
                    <w:p w14:paraId="66CAD581" w14:textId="4D849FFD" w:rsidR="00DE0A35" w:rsidRDefault="00DE0A35" w:rsidP="00AD2D6C">
                      <w:pPr>
                        <w:pStyle w:val="Contedodoquadro"/>
                      </w:pPr>
                      <w:r>
                        <w:rPr>
                          <w:rFonts w:ascii="Arial Narrow" w:hAnsi="Arial Narrow" w:cs="Times New Roman"/>
                          <w:i/>
                          <w:kern w:val="3"/>
                          <w:sz w:val="18"/>
                          <w:szCs w:val="24"/>
                          <w:lang w:eastAsia="zh-CN" w:bidi="hi-IN"/>
                        </w:rPr>
                        <w:t xml:space="preserve">Figura 3. </w:t>
                      </w:r>
                      <w:r>
                        <w:rPr>
                          <w:rFonts w:ascii="Arial Narrow" w:eastAsia="Times New Roman" w:hAnsi="Arial Narrow" w:cs="Times New Roman"/>
                          <w:i/>
                          <w:sz w:val="20"/>
                          <w:szCs w:val="24"/>
                          <w:lang w:eastAsia="pt-BR"/>
                        </w:rPr>
                        <w:t>Treinamento em Aférese</w:t>
                      </w:r>
                      <w:proofErr w:type="gramStart"/>
                      <w:r>
                        <w:rPr>
                          <w:rFonts w:ascii="Arial Narrow" w:eastAsia="Times New Roman" w:hAnsi="Arial Narrow" w:cs="Times New Roman"/>
                          <w:i/>
                          <w:sz w:val="20"/>
                          <w:szCs w:val="24"/>
                          <w:lang w:eastAsia="pt-BR"/>
                        </w:rPr>
                        <w:t>-  1</w:t>
                      </w:r>
                      <w:proofErr w:type="gramEnd"/>
                      <w:r>
                        <w:rPr>
                          <w:rFonts w:ascii="Arial Narrow" w:eastAsia="Times New Roman" w:hAnsi="Arial Narrow" w:cs="Times New Roman"/>
                          <w:i/>
                          <w:sz w:val="20"/>
                          <w:szCs w:val="24"/>
                          <w:lang w:eastAsia="pt-BR"/>
                        </w:rPr>
                        <w:t>º Turma</w:t>
                      </w:r>
                    </w:p>
                  </w:txbxContent>
                </v:textbox>
                <w10:wrap type="square"/>
              </v:rect>
            </w:pict>
          </mc:Fallback>
        </mc:AlternateContent>
      </w:r>
      <w:r>
        <w:rPr>
          <w:rFonts w:cs="Times New Roman"/>
          <w:noProof/>
          <w:lang w:eastAsia="pt-BR"/>
        </w:rPr>
        <mc:AlternateContent>
          <mc:Choice Requires="wps">
            <w:drawing>
              <wp:anchor distT="0" distB="0" distL="114300" distR="114300" simplePos="0" relativeHeight="251923456" behindDoc="0" locked="0" layoutInCell="1" allowOverlap="1" wp14:anchorId="632D817A" wp14:editId="6E1A688C">
                <wp:simplePos x="0" y="0"/>
                <wp:positionH relativeFrom="margin">
                  <wp:posOffset>3455108</wp:posOffset>
                </wp:positionH>
                <wp:positionV relativeFrom="paragraph">
                  <wp:posOffset>285115</wp:posOffset>
                </wp:positionV>
                <wp:extent cx="2209803" cy="361316"/>
                <wp:effectExtent l="0" t="0" r="0" b="634"/>
                <wp:wrapTight wrapText="bothSides">
                  <wp:wrapPolygon edited="0">
                    <wp:start x="0" y="0"/>
                    <wp:lineTo x="0" y="20499"/>
                    <wp:lineTo x="21414" y="20499"/>
                    <wp:lineTo x="21414" y="0"/>
                    <wp:lineTo x="0" y="0"/>
                  </wp:wrapPolygon>
                </wp:wrapTight>
                <wp:docPr id="163" name="Retângulo 426"/>
                <wp:cNvGraphicFramePr/>
                <a:graphic xmlns:a="http://schemas.openxmlformats.org/drawingml/2006/main">
                  <a:graphicData uri="http://schemas.microsoft.com/office/word/2010/wordprocessingShape">
                    <wps:wsp>
                      <wps:cNvSpPr/>
                      <wps:spPr>
                        <a:xfrm>
                          <a:off x="0" y="0"/>
                          <a:ext cx="2209803" cy="361316"/>
                        </a:xfrm>
                        <a:prstGeom prst="rect">
                          <a:avLst/>
                        </a:prstGeom>
                        <a:solidFill>
                          <a:srgbClr val="FFFFFF"/>
                        </a:solidFill>
                        <a:ln cap="flat">
                          <a:noFill/>
                          <a:prstDash val="solid"/>
                        </a:ln>
                      </wps:spPr>
                      <wps:txbx>
                        <w:txbxContent>
                          <w:p w14:paraId="6C35EBBE" w14:textId="6D8EBFBB" w:rsidR="00DE0A35" w:rsidRDefault="00DE0A35" w:rsidP="00AD2D6C">
                            <w:pPr>
                              <w:pStyle w:val="Contedodoquadro"/>
                              <w:spacing w:after="0" w:line="240" w:lineRule="auto"/>
                            </w:pPr>
                            <w:r>
                              <w:rPr>
                                <w:rFonts w:ascii="Arial Narrow" w:hAnsi="Arial Narrow" w:cs="Times New Roman"/>
                                <w:i/>
                                <w:kern w:val="3"/>
                                <w:sz w:val="20"/>
                                <w:szCs w:val="20"/>
                                <w:lang w:eastAsia="zh-CN" w:bidi="hi-IN"/>
                              </w:rPr>
                              <w:t xml:space="preserve">Figura 4. </w:t>
                            </w:r>
                            <w:r>
                              <w:rPr>
                                <w:rFonts w:ascii="Arial Narrow" w:hAnsi="Arial Narrow" w:cs="Arial"/>
                                <w:i/>
                                <w:sz w:val="20"/>
                                <w:szCs w:val="20"/>
                                <w:shd w:val="clear" w:color="auto" w:fill="FFFFFF"/>
                              </w:rPr>
                              <w:t>Treinamento Aférese – 2º Turma</w:t>
                            </w:r>
                          </w:p>
                          <w:p w14:paraId="6BA1C797" w14:textId="77777777" w:rsidR="00DE0A35" w:rsidRDefault="00DE0A35" w:rsidP="00AD2D6C">
                            <w:pPr>
                              <w:pStyle w:val="Contedodoquadro"/>
                              <w:spacing w:after="0"/>
                            </w:pPr>
                          </w:p>
                        </w:txbxContent>
                      </wps:txbx>
                      <wps:bodyPr vert="horz" wrap="square" lIns="91440" tIns="45720" rIns="91440" bIns="45720" anchor="t" anchorCtr="0" compatLnSpc="0">
                        <a:noAutofit/>
                      </wps:bodyPr>
                    </wps:wsp>
                  </a:graphicData>
                </a:graphic>
              </wp:anchor>
            </w:drawing>
          </mc:Choice>
          <mc:Fallback>
            <w:pict>
              <v:rect w14:anchorId="632D817A" id="Retângulo 426" o:spid="_x0000_s1030" style="position:absolute;margin-left:272.05pt;margin-top:22.45pt;width:174pt;height:28.45pt;z-index:251923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" stroked="f">
                <v:textbox>
                  <w:txbxContent>
                    <w:p w14:paraId="6C35EBBE" w14:textId="6D8EBFBB" w:rsidR="00DE0A35" w:rsidRDefault="00DE0A35" w:rsidP="00AD2D6C">
                      <w:pPr>
                        <w:pStyle w:val="Contedodoquadro"/>
                        <w:spacing w:after="0" w:line="240" w:lineRule="auto"/>
                      </w:pPr>
                      <w:r>
                        <w:rPr>
                          <w:rFonts w:ascii="Arial Narrow" w:hAnsi="Arial Narrow" w:cs="Times New Roman"/>
                          <w:i/>
                          <w:kern w:val="3"/>
                          <w:sz w:val="20"/>
                          <w:szCs w:val="20"/>
                          <w:lang w:eastAsia="zh-CN" w:bidi="hi-IN"/>
                        </w:rPr>
                        <w:t xml:space="preserve">Figura 4. </w:t>
                      </w:r>
                      <w:r>
                        <w:rPr>
                          <w:rFonts w:ascii="Arial Narrow" w:hAnsi="Arial Narrow" w:cs="Arial"/>
                          <w:i/>
                          <w:sz w:val="20"/>
                          <w:szCs w:val="20"/>
                          <w:shd w:val="clear" w:color="auto" w:fill="FFFFFF"/>
                        </w:rPr>
                        <w:t>Treinamento Aférese – 2º Turma</w:t>
                      </w:r>
                    </w:p>
                    <w:p w14:paraId="6BA1C797" w14:textId="77777777" w:rsidR="00DE0A35" w:rsidRDefault="00DE0A35" w:rsidP="00AD2D6C">
                      <w:pPr>
                        <w:pStyle w:val="Contedodoquadro"/>
                        <w:spacing w:after="0"/>
                      </w:pPr>
                    </w:p>
                  </w:txbxContent>
                </v:textbox>
                <w10:wrap type="tight" anchorx="margin"/>
              </v:rect>
            </w:pict>
          </mc:Fallback>
        </mc:AlternateContent>
      </w:r>
    </w:p>
    <w:p w14:paraId="3043E19F" w14:textId="6F611CDC" w:rsidR="00AD2D6C" w:rsidRDefault="00AD2D6C"/>
    <w:p w14:paraId="47124FB5" w14:textId="2AC7FC74" w:rsidR="00AD2D6C" w:rsidRDefault="00AD2D6C"/>
    <w:p w14:paraId="318CBDCF" w14:textId="7F5A777A" w:rsidR="00AD2D6C" w:rsidRDefault="00AD2D6C">
      <w:pPr>
        <w:rPr>
          <w:sz w:val="6"/>
          <w:szCs w:val="6"/>
        </w:rPr>
      </w:pPr>
    </w:p>
    <w:p w14:paraId="4CA675E3" w14:textId="77777777" w:rsidR="00AD2D6C" w:rsidRPr="00AD2D6C" w:rsidRDefault="00AD2D6C">
      <w:pPr>
        <w:rPr>
          <w:sz w:val="6"/>
          <w:szCs w:val="6"/>
        </w:rPr>
      </w:pPr>
    </w:p>
    <w:p w14:paraId="60EB471A" w14:textId="52D0DBCA" w:rsidR="00931253" w:rsidRPr="00AD2D6C" w:rsidRDefault="00650920">
      <w:pPr>
        <w:rPr>
          <w:rFonts w:ascii="Arial" w:hAnsi="Arial" w:cs="Arial"/>
          <w:b/>
          <w:bCs/>
        </w:rPr>
      </w:pPr>
      <w:r w:rsidRPr="00AD2D6C">
        <w:rPr>
          <w:rFonts w:ascii="Arial" w:hAnsi="Arial" w:cs="Arial"/>
          <w:b/>
          <w:bCs/>
        </w:rPr>
        <w:t>Dedetização</w:t>
      </w:r>
    </w:p>
    <w:p w14:paraId="09518DF4" w14:textId="6D88F652" w:rsidR="00650920" w:rsidRDefault="00650920"/>
    <w:p w14:paraId="0723E312" w14:textId="3D46FAF3" w:rsidR="00650920" w:rsidRDefault="00AD2D6C" w:rsidP="00AD2D6C">
      <w:pPr>
        <w:pStyle w:val="PargrafodaLista"/>
        <w:numPr>
          <w:ilvl w:val="0"/>
          <w:numId w:val="25"/>
        </w:numPr>
        <w:tabs>
          <w:tab w:val="left" w:pos="426"/>
        </w:tabs>
        <w:spacing w:before="240" w:after="240" w:line="360" w:lineRule="auto"/>
        <w:jc w:val="both"/>
      </w:pPr>
      <w:r>
        <w:rPr>
          <w:noProof/>
        </w:rPr>
        <w:drawing>
          <wp:anchor distT="0" distB="0" distL="114300" distR="114300" simplePos="0" relativeHeight="251810816" behindDoc="1" locked="0" layoutInCell="1" allowOverlap="1" wp14:anchorId="7E5C4EB8" wp14:editId="14BD1390">
            <wp:simplePos x="0" y="0"/>
            <wp:positionH relativeFrom="column">
              <wp:posOffset>2124326</wp:posOffset>
            </wp:positionH>
            <wp:positionV relativeFrom="paragraph">
              <wp:posOffset>930158</wp:posOffset>
            </wp:positionV>
            <wp:extent cx="1776099" cy="2371060"/>
            <wp:effectExtent l="0" t="0" r="0" b="0"/>
            <wp:wrapNone/>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81712" cy="2378553"/>
                    </a:xfrm>
                    <a:prstGeom prst="rect">
                      <a:avLst/>
                    </a:prstGeom>
                    <a:noFill/>
                  </pic:spPr>
                </pic:pic>
              </a:graphicData>
            </a:graphic>
            <wp14:sizeRelH relativeFrom="margin">
              <wp14:pctWidth>0</wp14:pctWidth>
            </wp14:sizeRelH>
            <wp14:sizeRelV relativeFrom="margin">
              <wp14:pctHeight>0</wp14:pctHeight>
            </wp14:sizeRelV>
          </wp:anchor>
        </w:drawing>
      </w:r>
      <w:r w:rsidR="00650920" w:rsidRPr="00650920">
        <w:t xml:space="preserve">O serviço de dedetização é realizado mensalmente no Hemocentro Regional de Rio Verde. A dedetização referente ao mês de </w:t>
      </w:r>
      <w:r w:rsidRPr="00650920">
        <w:t>setembro</w:t>
      </w:r>
      <w:r w:rsidR="00650920" w:rsidRPr="00650920">
        <w:t>/2020 foi realizada no dia 23/09/2020, não sendo necessária nova aplicação.</w:t>
      </w:r>
    </w:p>
    <w:p w14:paraId="3142A078" w14:textId="5E8C0920" w:rsidR="00650920" w:rsidRDefault="00650920"/>
    <w:p w14:paraId="446A4B80" w14:textId="5BF78239" w:rsidR="00650920" w:rsidRDefault="00650920"/>
    <w:p w14:paraId="36A92AC6" w14:textId="12DAACA6" w:rsidR="00931253" w:rsidRDefault="00931253"/>
    <w:p w14:paraId="6A1E110D" w14:textId="1E811B22" w:rsidR="00931253" w:rsidRDefault="00931253"/>
    <w:p w14:paraId="59FAA10C" w14:textId="7F011DF3" w:rsidR="00931253" w:rsidRDefault="00931253"/>
    <w:p w14:paraId="68E6F640" w14:textId="7F81E291" w:rsidR="00931253" w:rsidRDefault="00931253"/>
    <w:p w14:paraId="34DDD567" w14:textId="3D50ACA8" w:rsidR="00931253" w:rsidRDefault="00931253"/>
    <w:p w14:paraId="5AFC7382" w14:textId="21E83133" w:rsidR="00931253" w:rsidRDefault="00931253"/>
    <w:p w14:paraId="5CD96460" w14:textId="1AEC9DD4" w:rsidR="00931253" w:rsidRDefault="00931253"/>
    <w:p w14:paraId="026F9786" w14:textId="70AB7E94" w:rsidR="00931253" w:rsidRDefault="009366A8">
      <w:pPr>
        <w:rPr>
          <w:rFonts w:ascii="Arial" w:hAnsi="Arial" w:cs="Arial"/>
          <w:b/>
          <w:bCs/>
        </w:rPr>
      </w:pPr>
      <w:r w:rsidRPr="00DC5A91">
        <w:rPr>
          <w:rFonts w:ascii="Arial" w:hAnsi="Arial" w:cs="Arial"/>
          <w:b/>
          <w:bCs/>
        </w:rPr>
        <w:t>Manutenções</w:t>
      </w:r>
    </w:p>
    <w:p w14:paraId="7E23F6F6" w14:textId="77777777" w:rsidR="00882314" w:rsidRPr="00DC5A91" w:rsidRDefault="00882314">
      <w:pPr>
        <w:rPr>
          <w:rFonts w:ascii="Arial" w:hAnsi="Arial" w:cs="Arial"/>
          <w:b/>
          <w:bCs/>
        </w:rPr>
      </w:pPr>
    </w:p>
    <w:tbl>
      <w:tblPr>
        <w:tblW w:w="9281" w:type="dxa"/>
        <w:tblInd w:w="211" w:type="dxa"/>
        <w:tblLayout w:type="fixed"/>
        <w:tblCellMar>
          <w:left w:w="10" w:type="dxa"/>
          <w:right w:w="10" w:type="dxa"/>
        </w:tblCellMar>
        <w:tblLook w:val="0000" w:firstRow="0" w:lastRow="0" w:firstColumn="0" w:lastColumn="0" w:noHBand="0" w:noVBand="0"/>
      </w:tblPr>
      <w:tblGrid>
        <w:gridCol w:w="747"/>
        <w:gridCol w:w="1725"/>
        <w:gridCol w:w="1697"/>
        <w:gridCol w:w="1838"/>
        <w:gridCol w:w="1838"/>
        <w:gridCol w:w="1153"/>
        <w:gridCol w:w="47"/>
        <w:gridCol w:w="236"/>
      </w:tblGrid>
      <w:tr w:rsidR="00882314" w14:paraId="3A72D00A" w14:textId="77777777" w:rsidTr="00882314">
        <w:trPr>
          <w:trHeight w:val="40"/>
        </w:trPr>
        <w:tc>
          <w:tcPr>
            <w:tcW w:w="8998" w:type="dxa"/>
            <w:gridSpan w:val="6"/>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FE05D46" w14:textId="77777777" w:rsidR="00882314" w:rsidRDefault="00882314" w:rsidP="00882314">
            <w:pPr>
              <w:spacing w:after="0" w:line="240" w:lineRule="auto"/>
              <w:jc w:val="center"/>
            </w:pPr>
            <w:r>
              <w:rPr>
                <w:rFonts w:ascii="Arial Narrow" w:eastAsia="Times New Roman" w:hAnsi="Arial Narrow" w:cs="Times New Roman"/>
                <w:b/>
                <w:color w:val="00000A"/>
                <w:sz w:val="20"/>
                <w:szCs w:val="20"/>
              </w:rPr>
              <w:t>MANUTENÇÕES REALIZADAS</w:t>
            </w:r>
          </w:p>
        </w:tc>
        <w:tc>
          <w:tcPr>
            <w:tcW w:w="283" w:type="dxa"/>
            <w:gridSpan w:val="2"/>
            <w:shd w:val="clear" w:color="auto" w:fill="FFFFFF"/>
            <w:tcMar>
              <w:top w:w="0" w:type="dxa"/>
              <w:left w:w="108" w:type="dxa"/>
              <w:bottom w:w="0" w:type="dxa"/>
              <w:right w:w="108" w:type="dxa"/>
            </w:tcMar>
            <w:vAlign w:val="center"/>
          </w:tcPr>
          <w:p w14:paraId="3D672E95" w14:textId="77777777" w:rsidR="00882314" w:rsidRDefault="00882314" w:rsidP="00DE0A35">
            <w:pPr>
              <w:rPr>
                <w:rFonts w:ascii="Arial Narrow" w:hAnsi="Arial Narrow"/>
                <w:sz w:val="20"/>
                <w:szCs w:val="20"/>
              </w:rPr>
            </w:pPr>
          </w:p>
        </w:tc>
      </w:tr>
      <w:tr w:rsidR="00882314" w14:paraId="2AD86E50" w14:textId="77777777" w:rsidTr="00882314">
        <w:trPr>
          <w:trHeight w:val="40"/>
        </w:trPr>
        <w:tc>
          <w:tcPr>
            <w:tcW w:w="74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1A3D52A" w14:textId="77777777" w:rsidR="00882314" w:rsidRDefault="00882314" w:rsidP="00882314">
            <w:pPr>
              <w:spacing w:after="0" w:line="240" w:lineRule="auto"/>
              <w:jc w:val="center"/>
              <w:rPr>
                <w:rFonts w:ascii="Arial Narrow" w:eastAsia="Times New Roman" w:hAnsi="Arial Narrow" w:cs="Times New Roman"/>
                <w:b/>
                <w:color w:val="00000A"/>
                <w:sz w:val="20"/>
                <w:szCs w:val="20"/>
              </w:rPr>
            </w:pPr>
            <w:r>
              <w:rPr>
                <w:rFonts w:ascii="Arial Narrow" w:eastAsia="Times New Roman" w:hAnsi="Arial Narrow" w:cs="Times New Roman"/>
                <w:b/>
                <w:color w:val="00000A"/>
                <w:sz w:val="20"/>
                <w:szCs w:val="20"/>
              </w:rPr>
              <w:t>ITEM</w:t>
            </w:r>
          </w:p>
        </w:tc>
        <w:tc>
          <w:tcPr>
            <w:tcW w:w="172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5359BAD" w14:textId="77777777" w:rsidR="00882314" w:rsidRDefault="00882314" w:rsidP="00882314">
            <w:pPr>
              <w:spacing w:after="0" w:line="240" w:lineRule="auto"/>
              <w:jc w:val="center"/>
            </w:pPr>
            <w:r>
              <w:rPr>
                <w:rFonts w:ascii="Arial Narrow" w:eastAsia="Times New Roman" w:hAnsi="Arial Narrow" w:cs="Times New Roman"/>
                <w:b/>
                <w:color w:val="00000A"/>
                <w:sz w:val="20"/>
                <w:szCs w:val="20"/>
              </w:rPr>
              <w:t>DATA</w:t>
            </w:r>
          </w:p>
        </w:tc>
        <w:tc>
          <w:tcPr>
            <w:tcW w:w="169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4A21982" w14:textId="77777777" w:rsidR="00882314" w:rsidRDefault="00882314" w:rsidP="00882314">
            <w:pPr>
              <w:spacing w:after="0" w:line="240" w:lineRule="auto"/>
              <w:jc w:val="center"/>
            </w:pPr>
            <w:r>
              <w:rPr>
                <w:rFonts w:ascii="Arial Narrow" w:eastAsia="Times New Roman" w:hAnsi="Arial Narrow" w:cs="Times New Roman"/>
                <w:b/>
                <w:color w:val="00000A"/>
                <w:sz w:val="20"/>
                <w:szCs w:val="20"/>
              </w:rPr>
              <w:t>TIPO DE MANUTENÇÃO</w:t>
            </w:r>
          </w:p>
        </w:tc>
        <w:tc>
          <w:tcPr>
            <w:tcW w:w="183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9B96C03" w14:textId="77777777" w:rsidR="00882314" w:rsidRDefault="00882314" w:rsidP="00882314">
            <w:pPr>
              <w:spacing w:after="0" w:line="240" w:lineRule="auto"/>
              <w:jc w:val="center"/>
            </w:pPr>
            <w:r>
              <w:rPr>
                <w:rFonts w:ascii="Arial Narrow" w:eastAsia="Times New Roman" w:hAnsi="Arial Narrow" w:cs="Times New Roman"/>
                <w:b/>
                <w:color w:val="00000A"/>
                <w:sz w:val="20"/>
                <w:szCs w:val="20"/>
              </w:rPr>
              <w:t>DESCRIÇÃO</w:t>
            </w:r>
          </w:p>
        </w:tc>
        <w:tc>
          <w:tcPr>
            <w:tcW w:w="183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9719C7D" w14:textId="77777777" w:rsidR="00882314" w:rsidRDefault="00882314" w:rsidP="00882314">
            <w:pPr>
              <w:spacing w:after="0" w:line="240" w:lineRule="auto"/>
              <w:jc w:val="center"/>
            </w:pPr>
            <w:r>
              <w:rPr>
                <w:rFonts w:ascii="Arial Narrow" w:eastAsia="Times New Roman" w:hAnsi="Arial Narrow" w:cs="Times New Roman"/>
                <w:b/>
                <w:color w:val="00000A"/>
                <w:sz w:val="20"/>
                <w:szCs w:val="20"/>
              </w:rPr>
              <w:t>LOCAL</w:t>
            </w:r>
          </w:p>
        </w:tc>
        <w:tc>
          <w:tcPr>
            <w:tcW w:w="115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68D2260" w14:textId="77777777" w:rsidR="00882314" w:rsidRDefault="00882314" w:rsidP="00882314">
            <w:pPr>
              <w:spacing w:after="0" w:line="240" w:lineRule="auto"/>
              <w:jc w:val="center"/>
            </w:pPr>
            <w:r>
              <w:rPr>
                <w:rFonts w:ascii="Arial Narrow" w:eastAsia="Times New Roman" w:hAnsi="Arial Narrow" w:cs="Times New Roman"/>
                <w:b/>
                <w:color w:val="00000A"/>
                <w:sz w:val="20"/>
                <w:szCs w:val="20"/>
              </w:rPr>
              <w:t>STATUS</w:t>
            </w:r>
          </w:p>
        </w:tc>
        <w:tc>
          <w:tcPr>
            <w:tcW w:w="47" w:type="dxa"/>
            <w:shd w:val="clear" w:color="auto" w:fill="auto"/>
            <w:tcMar>
              <w:top w:w="0" w:type="dxa"/>
              <w:left w:w="10" w:type="dxa"/>
              <w:bottom w:w="0" w:type="dxa"/>
              <w:right w:w="10" w:type="dxa"/>
            </w:tcMar>
            <w:vAlign w:val="center"/>
          </w:tcPr>
          <w:p w14:paraId="4F6CBB34" w14:textId="77777777" w:rsidR="00882314" w:rsidRDefault="00882314" w:rsidP="00DE0A35">
            <w:pPr>
              <w:spacing w:line="240" w:lineRule="auto"/>
              <w:jc w:val="center"/>
            </w:pPr>
          </w:p>
        </w:tc>
        <w:tc>
          <w:tcPr>
            <w:tcW w:w="236" w:type="dxa"/>
            <w:shd w:val="clear" w:color="auto" w:fill="auto"/>
            <w:tcMar>
              <w:top w:w="0" w:type="dxa"/>
              <w:left w:w="10" w:type="dxa"/>
              <w:bottom w:w="0" w:type="dxa"/>
              <w:right w:w="10" w:type="dxa"/>
            </w:tcMar>
            <w:vAlign w:val="center"/>
          </w:tcPr>
          <w:p w14:paraId="19569D2C" w14:textId="77777777" w:rsidR="00882314" w:rsidRDefault="00882314" w:rsidP="00DE0A35">
            <w:pPr>
              <w:spacing w:line="240" w:lineRule="auto"/>
              <w:jc w:val="center"/>
            </w:pPr>
          </w:p>
        </w:tc>
      </w:tr>
      <w:tr w:rsidR="00882314" w14:paraId="21FA8284" w14:textId="77777777" w:rsidTr="00882314">
        <w:trPr>
          <w:trHeight w:val="40"/>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CB7EC"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1</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F8AFCE" w14:textId="77777777" w:rsidR="00882314" w:rsidRDefault="00882314" w:rsidP="00DE0A35">
            <w:pPr>
              <w:spacing w:line="240" w:lineRule="auto"/>
            </w:pPr>
            <w:r>
              <w:rPr>
                <w:rFonts w:ascii="Arial Narrow" w:eastAsia="Times New Roman" w:hAnsi="Arial Narrow" w:cs="Times New Roman"/>
                <w:color w:val="00000A"/>
                <w:sz w:val="20"/>
                <w:szCs w:val="20"/>
              </w:rPr>
              <w:t>02 e 11/09/2020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D27DC"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EFB56"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Análise qualidade da água</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CF8F8" w14:textId="77777777" w:rsidR="00882314" w:rsidRDefault="00882314" w:rsidP="00DE0A35">
            <w:pPr>
              <w:spacing w:line="240" w:lineRule="auto"/>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HR Rio Verde</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81D21"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68E26F6D" w14:textId="77777777" w:rsidR="00882314" w:rsidRDefault="00882314" w:rsidP="00DE0A35">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51D98CC7" w14:textId="77777777" w:rsidR="00882314" w:rsidRDefault="00882314" w:rsidP="00DE0A35">
            <w:pPr>
              <w:spacing w:line="240" w:lineRule="auto"/>
              <w:jc w:val="both"/>
              <w:rPr>
                <w:rFonts w:ascii="Arial Narrow" w:eastAsia="Times New Roman" w:hAnsi="Arial Narrow" w:cs="Times New Roman"/>
                <w:color w:val="00000A"/>
                <w:sz w:val="20"/>
                <w:szCs w:val="20"/>
              </w:rPr>
            </w:pPr>
          </w:p>
        </w:tc>
      </w:tr>
      <w:tr w:rsidR="00882314" w14:paraId="0D2465E7" w14:textId="77777777" w:rsidTr="00882314">
        <w:trPr>
          <w:trHeight w:val="40"/>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DBBBA"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2</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783C4" w14:textId="77777777" w:rsidR="00882314" w:rsidRDefault="00882314" w:rsidP="00DE0A35">
            <w:pPr>
              <w:spacing w:line="240" w:lineRule="auto"/>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03/09/2020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16F50F"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Corretiva</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407C7"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Ar condicionado</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B5A80" w14:textId="77777777" w:rsidR="00882314" w:rsidRDefault="00882314" w:rsidP="00DE0A35">
            <w:pPr>
              <w:spacing w:line="240" w:lineRule="auto"/>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Fracionamento</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BA80E"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78EB0CD4" w14:textId="77777777" w:rsidR="00882314" w:rsidRDefault="00882314" w:rsidP="00DE0A35">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6C5828DC" w14:textId="77777777" w:rsidR="00882314" w:rsidRDefault="00882314" w:rsidP="00DE0A35">
            <w:pPr>
              <w:spacing w:line="240" w:lineRule="auto"/>
              <w:jc w:val="both"/>
              <w:rPr>
                <w:rFonts w:ascii="Arial Narrow" w:eastAsia="Times New Roman" w:hAnsi="Arial Narrow" w:cs="Times New Roman"/>
                <w:color w:val="00000A"/>
                <w:sz w:val="20"/>
                <w:szCs w:val="20"/>
              </w:rPr>
            </w:pPr>
          </w:p>
        </w:tc>
      </w:tr>
      <w:tr w:rsidR="00882314" w14:paraId="103F3BB5" w14:textId="77777777" w:rsidTr="00882314">
        <w:trPr>
          <w:trHeight w:val="40"/>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60AA3"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3</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2E024" w14:textId="77777777" w:rsidR="00882314" w:rsidRDefault="00882314" w:rsidP="00DE0A35">
            <w:pPr>
              <w:spacing w:line="240" w:lineRule="auto"/>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04, 08 e 09/09/2020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D7F26" w14:textId="77777777" w:rsidR="00882314" w:rsidRDefault="00882314" w:rsidP="00DE0A35">
            <w:pPr>
              <w:spacing w:line="240" w:lineRule="auto"/>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Predial</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3A5E1" w14:textId="77777777" w:rsidR="00882314" w:rsidRDefault="00882314" w:rsidP="00DE0A35">
            <w:pPr>
              <w:spacing w:line="240" w:lineRule="auto"/>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Reparo vasos sanitários, ralos e válvulas dos banheiros, instalação de armários</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F70BF"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Sanitários e Farmácia</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51838"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Em andamento</w:t>
            </w:r>
          </w:p>
        </w:tc>
        <w:tc>
          <w:tcPr>
            <w:tcW w:w="47" w:type="dxa"/>
            <w:shd w:val="clear" w:color="auto" w:fill="auto"/>
            <w:tcMar>
              <w:top w:w="0" w:type="dxa"/>
              <w:left w:w="10" w:type="dxa"/>
              <w:bottom w:w="0" w:type="dxa"/>
              <w:right w:w="10" w:type="dxa"/>
            </w:tcMar>
            <w:vAlign w:val="center"/>
          </w:tcPr>
          <w:p w14:paraId="3D1EE51A" w14:textId="77777777" w:rsidR="00882314" w:rsidRDefault="00882314" w:rsidP="00DE0A35">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6547D83B" w14:textId="77777777" w:rsidR="00882314" w:rsidRDefault="00882314" w:rsidP="00DE0A35">
            <w:pPr>
              <w:spacing w:line="240" w:lineRule="auto"/>
              <w:jc w:val="both"/>
              <w:rPr>
                <w:rFonts w:ascii="Arial Narrow" w:eastAsia="Times New Roman" w:hAnsi="Arial Narrow" w:cs="Times New Roman"/>
                <w:color w:val="00000A"/>
                <w:sz w:val="20"/>
                <w:szCs w:val="20"/>
              </w:rPr>
            </w:pPr>
          </w:p>
        </w:tc>
      </w:tr>
      <w:tr w:rsidR="00882314" w14:paraId="69D0602C" w14:textId="77777777" w:rsidTr="00882314">
        <w:trPr>
          <w:trHeight w:val="1243"/>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25449"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4</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863F0"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14/09/2020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ECBD8"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Corretiva</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7CF1F9F"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Instalação ar condicionado em substituição do antigo que estragou</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FCDDDF"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Administração</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875F4"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1531BF20" w14:textId="77777777" w:rsidR="00882314" w:rsidRDefault="00882314" w:rsidP="00DE0A35">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307DEBEB" w14:textId="77777777" w:rsidR="00882314" w:rsidRDefault="00882314" w:rsidP="00DE0A35">
            <w:pPr>
              <w:spacing w:line="240" w:lineRule="auto"/>
              <w:jc w:val="both"/>
              <w:rPr>
                <w:rFonts w:ascii="Arial Narrow" w:eastAsia="Times New Roman" w:hAnsi="Arial Narrow" w:cs="Times New Roman"/>
                <w:color w:val="00000A"/>
                <w:sz w:val="20"/>
                <w:szCs w:val="20"/>
              </w:rPr>
            </w:pPr>
          </w:p>
        </w:tc>
      </w:tr>
      <w:tr w:rsidR="00882314" w14:paraId="20CDE3A4" w14:textId="77777777" w:rsidTr="00882314">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674F6"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5</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200AB"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14/09/2020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09158"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Preventiva</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7F47BB1"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Ar condicionado</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39FAE9"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Coleta, fracionamento, laboratório e servidor</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B982B"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64E991C5" w14:textId="77777777" w:rsidR="00882314" w:rsidRDefault="00882314" w:rsidP="00DE0A35">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6F8A1ED6" w14:textId="77777777" w:rsidR="00882314" w:rsidRDefault="00882314" w:rsidP="00DE0A35">
            <w:pPr>
              <w:spacing w:line="240" w:lineRule="auto"/>
              <w:jc w:val="both"/>
              <w:rPr>
                <w:rFonts w:ascii="Arial Narrow" w:eastAsia="Times New Roman" w:hAnsi="Arial Narrow" w:cs="Times New Roman"/>
                <w:color w:val="00000A"/>
                <w:sz w:val="20"/>
                <w:szCs w:val="20"/>
              </w:rPr>
            </w:pPr>
          </w:p>
        </w:tc>
      </w:tr>
      <w:tr w:rsidR="00882314" w14:paraId="0720A102" w14:textId="77777777" w:rsidTr="00882314">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2D3A3"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6</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DCB84"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23/09/2020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53C61"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Predial</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A3A1C45"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Trocas de lâmpadas, instalação de ralos e troca de torneira</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B6466"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Almoxarifado, DML e laboratório</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77506"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5FC12418" w14:textId="77777777" w:rsidR="00882314" w:rsidRDefault="00882314" w:rsidP="00DE0A35">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0F92A069" w14:textId="77777777" w:rsidR="00882314" w:rsidRDefault="00882314" w:rsidP="00DE0A35">
            <w:pPr>
              <w:spacing w:line="240" w:lineRule="auto"/>
              <w:jc w:val="both"/>
              <w:rPr>
                <w:rFonts w:ascii="Arial Narrow" w:eastAsia="Times New Roman" w:hAnsi="Arial Narrow" w:cs="Times New Roman"/>
                <w:color w:val="00000A"/>
                <w:sz w:val="20"/>
                <w:szCs w:val="20"/>
              </w:rPr>
            </w:pPr>
          </w:p>
        </w:tc>
      </w:tr>
      <w:tr w:rsidR="00882314" w14:paraId="35D79580" w14:textId="77777777" w:rsidTr="00882314">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D7A6F"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lastRenderedPageBreak/>
              <w:t>7</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EAA59"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25/09/2020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39F0BF"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Predial</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8D5B61D"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Retirada das folhagens, limpeza de calhas e proteção asfáltica nas telhas</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8517F"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Telhado</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B629C"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48A2BCAF" w14:textId="77777777" w:rsidR="00882314" w:rsidRDefault="00882314" w:rsidP="00DE0A35">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262D6064" w14:textId="77777777" w:rsidR="00882314" w:rsidRDefault="00882314" w:rsidP="00DE0A35">
            <w:pPr>
              <w:spacing w:line="240" w:lineRule="auto"/>
              <w:jc w:val="both"/>
              <w:rPr>
                <w:rFonts w:ascii="Arial Narrow" w:eastAsia="Times New Roman" w:hAnsi="Arial Narrow" w:cs="Times New Roman"/>
                <w:color w:val="00000A"/>
                <w:sz w:val="20"/>
                <w:szCs w:val="20"/>
              </w:rPr>
            </w:pPr>
          </w:p>
        </w:tc>
      </w:tr>
      <w:tr w:rsidR="00882314" w14:paraId="0B4F77B6" w14:textId="77777777" w:rsidTr="00882314">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F19AE"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8</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8FB4E"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25 a 30/09/2020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DCA08"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Predial</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8AC87EB"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Reparo infiltração</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E73BAF"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Fracionamento</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95F0B"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Em andamento</w:t>
            </w:r>
          </w:p>
        </w:tc>
        <w:tc>
          <w:tcPr>
            <w:tcW w:w="47" w:type="dxa"/>
            <w:shd w:val="clear" w:color="auto" w:fill="auto"/>
            <w:tcMar>
              <w:top w:w="0" w:type="dxa"/>
              <w:left w:w="10" w:type="dxa"/>
              <w:bottom w:w="0" w:type="dxa"/>
              <w:right w:w="10" w:type="dxa"/>
            </w:tcMar>
            <w:vAlign w:val="center"/>
          </w:tcPr>
          <w:p w14:paraId="65F02B38" w14:textId="77777777" w:rsidR="00882314" w:rsidRDefault="00882314" w:rsidP="00DE0A35">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49B6F7DB" w14:textId="77777777" w:rsidR="00882314" w:rsidRDefault="00882314" w:rsidP="00DE0A35">
            <w:pPr>
              <w:spacing w:line="240" w:lineRule="auto"/>
              <w:jc w:val="both"/>
              <w:rPr>
                <w:rFonts w:ascii="Arial Narrow" w:eastAsia="Times New Roman" w:hAnsi="Arial Narrow" w:cs="Times New Roman"/>
                <w:color w:val="00000A"/>
                <w:sz w:val="20"/>
                <w:szCs w:val="20"/>
              </w:rPr>
            </w:pPr>
          </w:p>
        </w:tc>
      </w:tr>
      <w:tr w:rsidR="00882314" w14:paraId="5DD00C78" w14:textId="77777777" w:rsidTr="00882314">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02ADB"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9</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8CDB4"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29/09/2020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84A6F"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Corretiva</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93C5F36"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Ar condicionado</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D811E"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Fracionamento</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F4853" w14:textId="66392AF1"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00B64557" w14:textId="77777777" w:rsidR="00882314" w:rsidRDefault="00882314" w:rsidP="00DE0A35">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6B8EBC05" w14:textId="77777777" w:rsidR="00882314" w:rsidRDefault="00882314" w:rsidP="00DE0A35">
            <w:pPr>
              <w:spacing w:line="240" w:lineRule="auto"/>
              <w:jc w:val="both"/>
              <w:rPr>
                <w:rFonts w:ascii="Arial Narrow" w:eastAsia="Times New Roman" w:hAnsi="Arial Narrow" w:cs="Times New Roman"/>
                <w:color w:val="00000A"/>
                <w:sz w:val="20"/>
                <w:szCs w:val="20"/>
              </w:rPr>
            </w:pPr>
          </w:p>
        </w:tc>
      </w:tr>
      <w:tr w:rsidR="00882314" w14:paraId="403418A2" w14:textId="77777777" w:rsidTr="00882314">
        <w:trPr>
          <w:trHeight w:val="125"/>
        </w:trPr>
        <w:tc>
          <w:tcPr>
            <w:tcW w:w="7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B3854" w14:textId="77777777" w:rsidR="00882314" w:rsidRDefault="00882314" w:rsidP="00DE0A35">
            <w:pPr>
              <w:spacing w:line="240" w:lineRule="auto"/>
              <w:jc w:val="center"/>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10</w:t>
            </w:r>
          </w:p>
        </w:tc>
        <w:tc>
          <w:tcPr>
            <w:tcW w:w="17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CB519"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30/09/2020</w:t>
            </w:r>
          </w:p>
        </w:tc>
        <w:tc>
          <w:tcPr>
            <w:tcW w:w="16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2C5DF8"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Preventiva</w:t>
            </w:r>
          </w:p>
        </w:tc>
        <w:tc>
          <w:tcPr>
            <w:tcW w:w="18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E1DBD6D"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Gerador</w:t>
            </w:r>
          </w:p>
        </w:tc>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8B945"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Gerador</w:t>
            </w:r>
          </w:p>
        </w:tc>
        <w:tc>
          <w:tcPr>
            <w:tcW w:w="11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84828" w14:textId="77777777" w:rsidR="00882314" w:rsidRDefault="00882314" w:rsidP="00DE0A35">
            <w:pPr>
              <w:spacing w:line="240" w:lineRule="auto"/>
              <w:jc w:val="both"/>
              <w:rPr>
                <w:rFonts w:ascii="Arial Narrow" w:eastAsia="Times New Roman" w:hAnsi="Arial Narrow" w:cs="Times New Roman"/>
                <w:color w:val="00000A"/>
                <w:sz w:val="20"/>
                <w:szCs w:val="20"/>
              </w:rPr>
            </w:pPr>
            <w:r>
              <w:rPr>
                <w:rFonts w:ascii="Arial Narrow" w:eastAsia="Times New Roman" w:hAnsi="Arial Narrow" w:cs="Times New Roman"/>
                <w:color w:val="00000A"/>
                <w:sz w:val="20"/>
                <w:szCs w:val="20"/>
              </w:rPr>
              <w:t>Concluído</w:t>
            </w:r>
          </w:p>
        </w:tc>
        <w:tc>
          <w:tcPr>
            <w:tcW w:w="47" w:type="dxa"/>
            <w:shd w:val="clear" w:color="auto" w:fill="auto"/>
            <w:tcMar>
              <w:top w:w="0" w:type="dxa"/>
              <w:left w:w="10" w:type="dxa"/>
              <w:bottom w:w="0" w:type="dxa"/>
              <w:right w:w="10" w:type="dxa"/>
            </w:tcMar>
            <w:vAlign w:val="center"/>
          </w:tcPr>
          <w:p w14:paraId="57251A4B" w14:textId="77777777" w:rsidR="00882314" w:rsidRDefault="00882314" w:rsidP="00DE0A35">
            <w:pPr>
              <w:spacing w:line="240" w:lineRule="auto"/>
              <w:jc w:val="both"/>
              <w:rPr>
                <w:rFonts w:ascii="Arial Narrow" w:eastAsia="Times New Roman" w:hAnsi="Arial Narrow" w:cs="Times New Roman"/>
                <w:color w:val="00000A"/>
                <w:sz w:val="20"/>
                <w:szCs w:val="20"/>
              </w:rPr>
            </w:pPr>
          </w:p>
        </w:tc>
        <w:tc>
          <w:tcPr>
            <w:tcW w:w="236" w:type="dxa"/>
            <w:shd w:val="clear" w:color="auto" w:fill="auto"/>
            <w:tcMar>
              <w:top w:w="0" w:type="dxa"/>
              <w:left w:w="10" w:type="dxa"/>
              <w:bottom w:w="0" w:type="dxa"/>
              <w:right w:w="10" w:type="dxa"/>
            </w:tcMar>
            <w:vAlign w:val="center"/>
          </w:tcPr>
          <w:p w14:paraId="456EA170" w14:textId="77777777" w:rsidR="00882314" w:rsidRDefault="00882314" w:rsidP="00DE0A35">
            <w:pPr>
              <w:spacing w:line="240" w:lineRule="auto"/>
              <w:jc w:val="both"/>
              <w:rPr>
                <w:rFonts w:ascii="Arial Narrow" w:eastAsia="Times New Roman" w:hAnsi="Arial Narrow" w:cs="Times New Roman"/>
                <w:color w:val="00000A"/>
                <w:sz w:val="20"/>
                <w:szCs w:val="20"/>
              </w:rPr>
            </w:pPr>
          </w:p>
        </w:tc>
      </w:tr>
    </w:tbl>
    <w:p w14:paraId="10839169" w14:textId="77777777" w:rsidR="001F7CBD" w:rsidRDefault="001F7CBD"/>
    <w:p w14:paraId="5F7123F1" w14:textId="0F141558" w:rsidR="009366A8" w:rsidRDefault="00C37245">
      <w:r>
        <w:rPr>
          <w:rFonts w:eastAsia="Times New Roman" w:cs="Times New Roman"/>
          <w:noProof/>
          <w:color w:val="00000A"/>
          <w:szCs w:val="24"/>
          <w:lang w:eastAsia="pt-BR"/>
        </w:rPr>
        <w:drawing>
          <wp:anchor distT="0" distB="0" distL="114300" distR="114300" simplePos="0" relativeHeight="251812864" behindDoc="1" locked="0" layoutInCell="1" allowOverlap="1" wp14:anchorId="15BDBB71" wp14:editId="7C51EB60">
            <wp:simplePos x="0" y="0"/>
            <wp:positionH relativeFrom="column">
              <wp:posOffset>3793271</wp:posOffset>
            </wp:positionH>
            <wp:positionV relativeFrom="paragraph">
              <wp:posOffset>122073</wp:posOffset>
            </wp:positionV>
            <wp:extent cx="2020186" cy="2360428"/>
            <wp:effectExtent l="0" t="0" r="0" b="1905"/>
            <wp:wrapNone/>
            <wp:docPr id="169" name="Imagem 3" descr="C:\Users\Administrativo\Downloads\29f9ec4d-c2f5-4af0-8925-e3fbbcc1274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2020186" cy="2360428"/>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eastAsia="Times New Roman" w:cs="Times New Roman"/>
          <w:noProof/>
          <w:color w:val="00000A"/>
          <w:szCs w:val="24"/>
          <w:lang w:eastAsia="pt-BR"/>
        </w:rPr>
        <w:drawing>
          <wp:anchor distT="0" distB="0" distL="114300" distR="114300" simplePos="0" relativeHeight="251811840" behindDoc="1" locked="0" layoutInCell="1" allowOverlap="1" wp14:anchorId="456CF528" wp14:editId="61975492">
            <wp:simplePos x="0" y="0"/>
            <wp:positionH relativeFrom="column">
              <wp:posOffset>151130</wp:posOffset>
            </wp:positionH>
            <wp:positionV relativeFrom="paragraph">
              <wp:posOffset>153035</wp:posOffset>
            </wp:positionV>
            <wp:extent cx="1934845" cy="2434590"/>
            <wp:effectExtent l="0" t="0" r="8255" b="3810"/>
            <wp:wrapNone/>
            <wp:docPr id="168" name="Imagem 4" descr="C:\Users\Administrativo\Downloads\20200902_15003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1934845" cy="243459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4FD5A803" w14:textId="72221C95" w:rsidR="009366A8" w:rsidRDefault="009366A8"/>
    <w:p w14:paraId="4127F54A" w14:textId="3FC0FCCF" w:rsidR="009366A8" w:rsidRDefault="009366A8"/>
    <w:p w14:paraId="72930532" w14:textId="39CDECC2" w:rsidR="009366A8" w:rsidRDefault="009366A8"/>
    <w:p w14:paraId="37AE377B" w14:textId="7C609DEA" w:rsidR="009366A8" w:rsidRDefault="009366A8"/>
    <w:p w14:paraId="766A81B0" w14:textId="6913D892" w:rsidR="009366A8" w:rsidRDefault="009366A8"/>
    <w:p w14:paraId="2B7C343E" w14:textId="46E36FCC" w:rsidR="009366A8" w:rsidRDefault="009366A8"/>
    <w:p w14:paraId="5B1F4F38" w14:textId="6DCD35A0" w:rsidR="009366A8" w:rsidRDefault="009366A8"/>
    <w:p w14:paraId="34F29236" w14:textId="099BC5AF" w:rsidR="009366A8" w:rsidRDefault="00C37245">
      <w:r>
        <w:rPr>
          <w:rFonts w:eastAsia="Times New Roman" w:cs="Times New Roman"/>
          <w:noProof/>
          <w:szCs w:val="24"/>
          <w:lang w:eastAsia="pt-BR"/>
        </w:rPr>
        <mc:AlternateContent>
          <mc:Choice Requires="wps">
            <w:drawing>
              <wp:anchor distT="0" distB="0" distL="114300" distR="114300" simplePos="0" relativeHeight="251929600" behindDoc="0" locked="0" layoutInCell="1" allowOverlap="1" wp14:anchorId="54075787" wp14:editId="3E46680F">
                <wp:simplePos x="0" y="0"/>
                <wp:positionH relativeFrom="column">
                  <wp:posOffset>3673475</wp:posOffset>
                </wp:positionH>
                <wp:positionV relativeFrom="page">
                  <wp:posOffset>4874895</wp:posOffset>
                </wp:positionV>
                <wp:extent cx="2402840" cy="399415"/>
                <wp:effectExtent l="0" t="0" r="16508" b="19681"/>
                <wp:wrapTight wrapText="bothSides">
                  <wp:wrapPolygon edited="0">
                    <wp:start x="0" y="0"/>
                    <wp:lineTo x="0" y="21634"/>
                    <wp:lineTo x="21577" y="21634"/>
                    <wp:lineTo x="21577" y="0"/>
                    <wp:lineTo x="0" y="0"/>
                  </wp:wrapPolygon>
                </wp:wrapTight>
                <wp:docPr id="170" name="Retângulo 423"/>
                <wp:cNvGraphicFramePr/>
                <a:graphic xmlns:a="http://schemas.openxmlformats.org/drawingml/2006/main">
                  <a:graphicData uri="http://schemas.microsoft.com/office/word/2010/wordprocessingShape">
                    <wps:wsp>
                      <wps:cNvSpPr/>
                      <wps:spPr>
                        <a:xfrm>
                          <a:off x="0" y="0"/>
                          <a:ext cx="2402840" cy="399415"/>
                        </a:xfrm>
                        <a:prstGeom prst="rect">
                          <a:avLst/>
                        </a:prstGeom>
                        <a:solidFill>
                          <a:srgbClr val="FFFFFF"/>
                        </a:solidFill>
                        <a:ln w="722" cap="flat">
                          <a:solidFill>
                            <a:srgbClr val="FFFFFF"/>
                          </a:solidFill>
                          <a:prstDash val="solid"/>
                          <a:round/>
                        </a:ln>
                      </wps:spPr>
                      <wps:txbx>
                        <w:txbxContent>
                          <w:p w14:paraId="45C08C05" w14:textId="77777777" w:rsidR="00DE0A35" w:rsidRDefault="00DE0A35" w:rsidP="00882314">
                            <w:pPr>
                              <w:pStyle w:val="Contedodoquadro"/>
                            </w:pPr>
                            <w:r>
                              <w:rPr>
                                <w:rFonts w:ascii="Arial Narrow" w:hAnsi="Arial Narrow" w:cs="Times New Roman"/>
                                <w:i/>
                                <w:color w:val="000000"/>
                                <w:kern w:val="3"/>
                                <w:sz w:val="20"/>
                                <w:szCs w:val="24"/>
                                <w:lang w:eastAsia="zh-CN" w:bidi="hi-IN"/>
                              </w:rPr>
                              <w:t>Figura 2. Manutenção corretiva ar condicionado Fracionamento</w:t>
                            </w:r>
                          </w:p>
                        </w:txbxContent>
                      </wps:txbx>
                      <wps:bodyPr vert="horz" wrap="square" lIns="91440" tIns="45720" rIns="91440" bIns="45720" anchor="t" anchorCtr="0" compatLnSpc="0">
                        <a:noAutofit/>
                      </wps:bodyPr>
                    </wps:wsp>
                  </a:graphicData>
                </a:graphic>
              </wp:anchor>
            </w:drawing>
          </mc:Choice>
          <mc:Fallback>
            <w:pict>
              <v:rect w14:anchorId="54075787" id="Retângulo 423" o:spid="_x0000_s1031" style="position:absolute;margin-left:289.25pt;margin-top:383.85pt;width:189.2pt;height:31.45pt;z-index:25192960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" strokecolor="white" strokeweight=".02006mm">
                <v:stroke joinstyle="round"/>
                <v:textbox>
                  <w:txbxContent>
                    <w:p w14:paraId="45C08C05" w14:textId="77777777" w:rsidR="00DE0A35" w:rsidRDefault="00DE0A35" w:rsidP="00882314">
                      <w:pPr>
                        <w:pStyle w:val="Contedodoquadro"/>
                      </w:pPr>
                      <w:r>
                        <w:rPr>
                          <w:rFonts w:ascii="Arial Narrow" w:hAnsi="Arial Narrow" w:cs="Times New Roman"/>
                          <w:i/>
                          <w:color w:val="000000"/>
                          <w:kern w:val="3"/>
                          <w:sz w:val="20"/>
                          <w:szCs w:val="24"/>
                          <w:lang w:eastAsia="zh-CN" w:bidi="hi-IN"/>
                        </w:rPr>
                        <w:t>Figura 2. Manutenção corretiva ar condicionado Fracionamento</w:t>
                      </w:r>
                    </w:p>
                  </w:txbxContent>
                </v:textbox>
                <w10:wrap type="tight" anchory="page"/>
              </v:rect>
            </w:pict>
          </mc:Fallback>
        </mc:AlternateContent>
      </w:r>
    </w:p>
    <w:p w14:paraId="2082AE6D" w14:textId="383A2CD2" w:rsidR="009366A8" w:rsidRDefault="00C37245">
      <w:r>
        <w:rPr>
          <w:rFonts w:eastAsia="Times New Roman" w:cs="Times New Roman"/>
          <w:noProof/>
          <w:szCs w:val="24"/>
          <w:lang w:eastAsia="pt-BR"/>
        </w:rPr>
        <mc:AlternateContent>
          <mc:Choice Requires="wps">
            <w:drawing>
              <wp:anchor distT="0" distB="0" distL="114300" distR="114300" simplePos="0" relativeHeight="251927552" behindDoc="0" locked="0" layoutInCell="1" allowOverlap="1" wp14:anchorId="5EAD6DF5" wp14:editId="79D96128">
                <wp:simplePos x="0" y="0"/>
                <wp:positionH relativeFrom="column">
                  <wp:posOffset>141605</wp:posOffset>
                </wp:positionH>
                <wp:positionV relativeFrom="paragraph">
                  <wp:posOffset>86020</wp:posOffset>
                </wp:positionV>
                <wp:extent cx="2032638" cy="292736"/>
                <wp:effectExtent l="0" t="0" r="24762" b="12064"/>
                <wp:wrapSquare wrapText="bothSides"/>
                <wp:docPr id="171" name="Retângulo 422"/>
                <wp:cNvGraphicFramePr/>
                <a:graphic xmlns:a="http://schemas.openxmlformats.org/drawingml/2006/main">
                  <a:graphicData uri="http://schemas.microsoft.com/office/word/2010/wordprocessingShape">
                    <wps:wsp>
                      <wps:cNvSpPr/>
                      <wps:spPr>
                        <a:xfrm>
                          <a:off x="0" y="0"/>
                          <a:ext cx="2032638" cy="292736"/>
                        </a:xfrm>
                        <a:prstGeom prst="rect">
                          <a:avLst/>
                        </a:prstGeom>
                        <a:solidFill>
                          <a:srgbClr val="FFFFFF"/>
                        </a:solidFill>
                        <a:ln w="722" cap="flat">
                          <a:solidFill>
                            <a:srgbClr val="FFFFFF"/>
                          </a:solidFill>
                          <a:prstDash val="solid"/>
                          <a:round/>
                        </a:ln>
                      </wps:spPr>
                      <wps:txbx>
                        <w:txbxContent>
                          <w:p w14:paraId="56DA4022" w14:textId="77777777" w:rsidR="00DE0A35" w:rsidRDefault="00DE0A35" w:rsidP="00882314">
                            <w:pPr>
                              <w:pStyle w:val="Contedodoquadro"/>
                              <w:rPr>
                                <w:rFonts w:ascii="Arial Narrow" w:hAnsi="Arial Narrow" w:cs="Times New Roman"/>
                                <w:i/>
                                <w:color w:val="000000"/>
                                <w:kern w:val="3"/>
                                <w:sz w:val="20"/>
                                <w:szCs w:val="24"/>
                                <w:lang w:eastAsia="zh-CN" w:bidi="hi-IN"/>
                              </w:rPr>
                            </w:pPr>
                            <w:r>
                              <w:rPr>
                                <w:rFonts w:ascii="Arial Narrow" w:hAnsi="Arial Narrow" w:cs="Times New Roman"/>
                                <w:i/>
                                <w:color w:val="000000"/>
                                <w:kern w:val="3"/>
                                <w:sz w:val="20"/>
                                <w:szCs w:val="24"/>
                                <w:lang w:eastAsia="zh-CN" w:bidi="hi-IN"/>
                              </w:rPr>
                              <w:t>Figura 1. Análise qualidade de água</w:t>
                            </w:r>
                          </w:p>
                        </w:txbxContent>
                      </wps:txbx>
                      <wps:bodyPr vert="horz" wrap="square" lIns="91440" tIns="45720" rIns="91440" bIns="45720" anchor="t" anchorCtr="0" compatLnSpc="0">
                        <a:noAutofit/>
                      </wps:bodyPr>
                    </wps:wsp>
                  </a:graphicData>
                </a:graphic>
              </wp:anchor>
            </w:drawing>
          </mc:Choice>
          <mc:Fallback>
            <w:pict>
              <v:rect w14:anchorId="5EAD6DF5" id="Retângulo 422" o:spid="_x0000_s1032" style="position:absolute;margin-left:11.15pt;margin-top:6.75pt;width:160.05pt;height:23.05pt;z-index:25192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" strokecolor="white" strokeweight=".02006mm">
                <v:stroke joinstyle="round"/>
                <v:textbox>
                  <w:txbxContent>
                    <w:p w14:paraId="56DA4022" w14:textId="77777777" w:rsidR="00DE0A35" w:rsidRDefault="00DE0A35" w:rsidP="00882314">
                      <w:pPr>
                        <w:pStyle w:val="Contedodoquadro"/>
                        <w:rPr>
                          <w:rFonts w:ascii="Arial Narrow" w:hAnsi="Arial Narrow" w:cs="Times New Roman"/>
                          <w:i/>
                          <w:color w:val="000000"/>
                          <w:kern w:val="3"/>
                          <w:sz w:val="20"/>
                          <w:szCs w:val="24"/>
                          <w:lang w:eastAsia="zh-CN" w:bidi="hi-IN"/>
                        </w:rPr>
                      </w:pPr>
                      <w:r>
                        <w:rPr>
                          <w:rFonts w:ascii="Arial Narrow" w:hAnsi="Arial Narrow" w:cs="Times New Roman"/>
                          <w:i/>
                          <w:color w:val="000000"/>
                          <w:kern w:val="3"/>
                          <w:sz w:val="20"/>
                          <w:szCs w:val="24"/>
                          <w:lang w:eastAsia="zh-CN" w:bidi="hi-IN"/>
                        </w:rPr>
                        <w:t>Figura 1. Análise qualidade de água</w:t>
                      </w:r>
                    </w:p>
                  </w:txbxContent>
                </v:textbox>
                <w10:wrap type="square"/>
              </v:rect>
            </w:pict>
          </mc:Fallback>
        </mc:AlternateContent>
      </w:r>
    </w:p>
    <w:p w14:paraId="1695527E" w14:textId="18CB4D54" w:rsidR="009366A8" w:rsidRDefault="001F7CBD">
      <w:r>
        <w:rPr>
          <w:rFonts w:eastAsia="Times New Roman" w:cs="Times New Roman"/>
          <w:noProof/>
          <w:color w:val="00000A"/>
          <w:szCs w:val="24"/>
          <w:lang w:eastAsia="pt-BR"/>
        </w:rPr>
        <w:drawing>
          <wp:anchor distT="0" distB="0" distL="114300" distR="114300" simplePos="0" relativeHeight="251814912" behindDoc="1" locked="0" layoutInCell="1" allowOverlap="1" wp14:anchorId="4A8C5672" wp14:editId="2451DE3E">
            <wp:simplePos x="0" y="0"/>
            <wp:positionH relativeFrom="column">
              <wp:posOffset>3730209</wp:posOffset>
            </wp:positionH>
            <wp:positionV relativeFrom="page">
              <wp:posOffset>5817476</wp:posOffset>
            </wp:positionV>
            <wp:extent cx="2093358" cy="2477386"/>
            <wp:effectExtent l="0" t="0" r="2540" b="0"/>
            <wp:wrapNone/>
            <wp:docPr id="172" name="Imagem 3" descr="C:\Users\ADMINI~1\AppData\Local\Temp\Rar$DI50.608\IMG-20200908-WA003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rcRect/>
                    <a:stretch>
                      <a:fillRect/>
                    </a:stretch>
                  </pic:blipFill>
                  <pic:spPr>
                    <a:xfrm>
                      <a:off x="0" y="0"/>
                      <a:ext cx="2093358" cy="2477386"/>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4CDC6744" w14:textId="109AAC29" w:rsidR="009366A8" w:rsidRDefault="00C37245">
      <w:r>
        <w:rPr>
          <w:rFonts w:eastAsia="Times New Roman" w:cs="Times New Roman"/>
          <w:noProof/>
          <w:szCs w:val="24"/>
          <w:lang w:eastAsia="pt-BR"/>
        </w:rPr>
        <w:drawing>
          <wp:anchor distT="0" distB="0" distL="114300" distR="114300" simplePos="0" relativeHeight="251815936" behindDoc="1" locked="0" layoutInCell="1" allowOverlap="1" wp14:anchorId="4452AA6B" wp14:editId="5054A3A0">
            <wp:simplePos x="0" y="0"/>
            <wp:positionH relativeFrom="column">
              <wp:posOffset>151437</wp:posOffset>
            </wp:positionH>
            <wp:positionV relativeFrom="paragraph">
              <wp:posOffset>117431</wp:posOffset>
            </wp:positionV>
            <wp:extent cx="1934845" cy="2370455"/>
            <wp:effectExtent l="0" t="0" r="8255" b="0"/>
            <wp:wrapNone/>
            <wp:docPr id="176" name="Imagem 4" descr="C:\Users\Administrativo\Downloads\IMG-20200914-WA004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1934845" cy="2370455"/>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48CC1EE4" w14:textId="207A631C" w:rsidR="009366A8" w:rsidRDefault="009366A8"/>
    <w:p w14:paraId="32E32C4B" w14:textId="4F1B9B45" w:rsidR="009366A8" w:rsidRDefault="009366A8"/>
    <w:p w14:paraId="04AF94B4" w14:textId="30536441" w:rsidR="009366A8" w:rsidRDefault="009366A8"/>
    <w:p w14:paraId="1804F1E4" w14:textId="10C06BE8" w:rsidR="009366A8" w:rsidRDefault="009366A8"/>
    <w:p w14:paraId="40F85FF9" w14:textId="1386B23F" w:rsidR="009366A8" w:rsidRDefault="009366A8"/>
    <w:p w14:paraId="3170C5BF" w14:textId="35485EF6" w:rsidR="009366A8" w:rsidRDefault="009366A8"/>
    <w:p w14:paraId="2E82AB78" w14:textId="1945D8A9" w:rsidR="009366A8" w:rsidRDefault="009366A8"/>
    <w:p w14:paraId="18537431" w14:textId="4A79FAF5" w:rsidR="009366A8" w:rsidRDefault="00C37245">
      <w:r>
        <w:rPr>
          <w:rFonts w:eastAsia="Times New Roman" w:cs="Times New Roman"/>
          <w:noProof/>
          <w:szCs w:val="24"/>
          <w:lang w:eastAsia="pt-BR"/>
        </w:rPr>
        <mc:AlternateContent>
          <mc:Choice Requires="wps">
            <w:drawing>
              <wp:anchor distT="0" distB="0" distL="114300" distR="114300" simplePos="0" relativeHeight="251931648" behindDoc="0" locked="0" layoutInCell="1" allowOverlap="1" wp14:anchorId="493E6ACC" wp14:editId="50451D8C">
                <wp:simplePos x="0" y="0"/>
                <wp:positionH relativeFrom="column">
                  <wp:posOffset>146670</wp:posOffset>
                </wp:positionH>
                <wp:positionV relativeFrom="paragraph">
                  <wp:posOffset>262180</wp:posOffset>
                </wp:positionV>
                <wp:extent cx="1934845" cy="318977"/>
                <wp:effectExtent l="0" t="0" r="8255" b="5080"/>
                <wp:wrapNone/>
                <wp:docPr id="179" name="Caixa de Texto 418"/>
                <wp:cNvGraphicFramePr/>
                <a:graphic xmlns:a="http://schemas.openxmlformats.org/drawingml/2006/main">
                  <a:graphicData uri="http://schemas.microsoft.com/office/word/2010/wordprocessingShape">
                    <wps:wsp>
                      <wps:cNvSpPr txBox="1"/>
                      <wps:spPr>
                        <a:xfrm>
                          <a:off x="0" y="0"/>
                          <a:ext cx="1934845" cy="318977"/>
                        </a:xfrm>
                        <a:prstGeom prst="rect">
                          <a:avLst/>
                        </a:prstGeom>
                        <a:solidFill>
                          <a:srgbClr val="FFFFFF"/>
                        </a:solidFill>
                        <a:ln>
                          <a:noFill/>
                          <a:prstDash/>
                        </a:ln>
                      </wps:spPr>
                      <wps:txbx>
                        <w:txbxContent>
                          <w:p w14:paraId="28C0159C" w14:textId="4A5D3018" w:rsidR="00DE0A35" w:rsidRDefault="00DE0A35" w:rsidP="00CF731C">
                            <w:pPr>
                              <w:rPr>
                                <w:rFonts w:ascii="Arial Narrow" w:hAnsi="Arial Narrow"/>
                                <w:i/>
                                <w:sz w:val="20"/>
                                <w:szCs w:val="20"/>
                              </w:rPr>
                            </w:pPr>
                            <w:r>
                              <w:rPr>
                                <w:rFonts w:ascii="Arial Narrow" w:hAnsi="Arial Narrow"/>
                                <w:i/>
                                <w:sz w:val="20"/>
                                <w:szCs w:val="20"/>
                              </w:rPr>
                              <w:t>Figura 3. Manutenção predial</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493E6ACC" id="Caixa de Texto 418" o:spid="_x0000_s1033" type="#_x0000_t202" style="position:absolute;margin-left:11.55pt;margin-top:20.65pt;width:152.35pt;height:25.1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" stroked="f">
                <v:textbox>
                  <w:txbxContent>
                    <w:p w14:paraId="28C0159C" w14:textId="4A5D3018" w:rsidR="00DE0A35" w:rsidRDefault="00DE0A35" w:rsidP="00CF731C">
                      <w:pPr>
                        <w:rPr>
                          <w:rFonts w:ascii="Arial Narrow" w:hAnsi="Arial Narrow"/>
                          <w:i/>
                          <w:sz w:val="20"/>
                          <w:szCs w:val="20"/>
                        </w:rPr>
                      </w:pPr>
                      <w:r>
                        <w:rPr>
                          <w:rFonts w:ascii="Arial Narrow" w:hAnsi="Arial Narrow"/>
                          <w:i/>
                          <w:sz w:val="20"/>
                          <w:szCs w:val="20"/>
                        </w:rPr>
                        <w:t>Figura 3. Manutenção predial</w:t>
                      </w:r>
                    </w:p>
                  </w:txbxContent>
                </v:textbox>
              </v:shape>
            </w:pict>
          </mc:Fallback>
        </mc:AlternateContent>
      </w:r>
    </w:p>
    <w:p w14:paraId="2F816D91" w14:textId="66D52764" w:rsidR="009366A8" w:rsidRDefault="00C37245">
      <w:r>
        <w:rPr>
          <w:rFonts w:eastAsia="Times New Roman" w:cs="Times New Roman"/>
          <w:noProof/>
          <w:szCs w:val="24"/>
          <w:lang w:eastAsia="pt-BR"/>
        </w:rPr>
        <mc:AlternateContent>
          <mc:Choice Requires="wps">
            <w:drawing>
              <wp:anchor distT="0" distB="0" distL="114300" distR="114300" simplePos="0" relativeHeight="251933696" behindDoc="0" locked="0" layoutInCell="1" allowOverlap="1" wp14:anchorId="4C436543" wp14:editId="4DA9D74C">
                <wp:simplePos x="0" y="0"/>
                <wp:positionH relativeFrom="column">
                  <wp:posOffset>3863385</wp:posOffset>
                </wp:positionH>
                <wp:positionV relativeFrom="paragraph">
                  <wp:posOffset>41083</wp:posOffset>
                </wp:positionV>
                <wp:extent cx="2268224" cy="260988"/>
                <wp:effectExtent l="0" t="0" r="17776" b="24762"/>
                <wp:wrapSquare wrapText="bothSides"/>
                <wp:docPr id="174" name="Retângulo 421"/>
                <wp:cNvGraphicFramePr/>
                <a:graphic xmlns:a="http://schemas.openxmlformats.org/drawingml/2006/main">
                  <a:graphicData uri="http://schemas.microsoft.com/office/word/2010/wordprocessingShape">
                    <wps:wsp>
                      <wps:cNvSpPr/>
                      <wps:spPr>
                        <a:xfrm>
                          <a:off x="0" y="0"/>
                          <a:ext cx="2268224" cy="260988"/>
                        </a:xfrm>
                        <a:prstGeom prst="rect">
                          <a:avLst/>
                        </a:prstGeom>
                        <a:solidFill>
                          <a:srgbClr val="FFFFFF"/>
                        </a:solidFill>
                        <a:ln w="722" cap="flat">
                          <a:solidFill>
                            <a:srgbClr val="FFFFFF"/>
                          </a:solidFill>
                          <a:prstDash val="solid"/>
                          <a:round/>
                        </a:ln>
                      </wps:spPr>
                      <wps:txbx>
                        <w:txbxContent>
                          <w:p w14:paraId="0ABE1FFE" w14:textId="4FBCC8A5" w:rsidR="00DE0A35" w:rsidRDefault="00DE0A35" w:rsidP="00CF731C">
                            <w:pPr>
                              <w:pStyle w:val="Contedodoquadro"/>
                            </w:pPr>
                            <w:r>
                              <w:rPr>
                                <w:rFonts w:ascii="Arial Narrow" w:hAnsi="Arial Narrow" w:cs="Times New Roman"/>
                                <w:i/>
                                <w:color w:val="000000"/>
                                <w:kern w:val="3"/>
                                <w:sz w:val="20"/>
                                <w:szCs w:val="24"/>
                                <w:lang w:eastAsia="zh-CN" w:bidi="hi-IN"/>
                              </w:rPr>
                              <w:t>Figura 4. Manutenção Predial</w:t>
                            </w:r>
                          </w:p>
                        </w:txbxContent>
                      </wps:txbx>
                      <wps:bodyPr vert="horz" wrap="square" lIns="91440" tIns="45720" rIns="91440" bIns="45720" anchor="t" anchorCtr="0" compatLnSpc="0">
                        <a:noAutofit/>
                      </wps:bodyPr>
                    </wps:wsp>
                  </a:graphicData>
                </a:graphic>
              </wp:anchor>
            </w:drawing>
          </mc:Choice>
          <mc:Fallback>
            <w:pict>
              <v:rect w14:anchorId="4C436543" id="Retângulo 421" o:spid="_x0000_s1034" style="position:absolute;margin-left:304.2pt;margin-top:3.25pt;width:178.6pt;height:20.5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" strokecolor="white" strokeweight=".02006mm">
                <v:stroke joinstyle="round"/>
                <v:textbox>
                  <w:txbxContent>
                    <w:p w14:paraId="0ABE1FFE" w14:textId="4FBCC8A5" w:rsidR="00DE0A35" w:rsidRDefault="00DE0A35" w:rsidP="00CF731C">
                      <w:pPr>
                        <w:pStyle w:val="Contedodoquadro"/>
                      </w:pPr>
                      <w:r>
                        <w:rPr>
                          <w:rFonts w:ascii="Arial Narrow" w:hAnsi="Arial Narrow" w:cs="Times New Roman"/>
                          <w:i/>
                          <w:color w:val="000000"/>
                          <w:kern w:val="3"/>
                          <w:sz w:val="20"/>
                          <w:szCs w:val="24"/>
                          <w:lang w:eastAsia="zh-CN" w:bidi="hi-IN"/>
                        </w:rPr>
                        <w:t>Figura 4. Manutenção Predial</w:t>
                      </w:r>
                    </w:p>
                  </w:txbxContent>
                </v:textbox>
                <w10:wrap type="square"/>
              </v:rect>
            </w:pict>
          </mc:Fallback>
        </mc:AlternateContent>
      </w:r>
    </w:p>
    <w:p w14:paraId="43B4CA2A" w14:textId="1301EDF6" w:rsidR="009366A8" w:rsidRDefault="009366A8"/>
    <w:p w14:paraId="1DF13A47" w14:textId="249BD36D" w:rsidR="009366A8" w:rsidRDefault="009366A8"/>
    <w:p w14:paraId="4BA8773C" w14:textId="26F7E6A4" w:rsidR="009366A8" w:rsidRDefault="009366A8"/>
    <w:p w14:paraId="666FAE17" w14:textId="3D7873BC" w:rsidR="009366A8" w:rsidRDefault="009366A8"/>
    <w:p w14:paraId="101416D4" w14:textId="5D3B7061" w:rsidR="009366A8" w:rsidRDefault="009366A8"/>
    <w:p w14:paraId="733CE461" w14:textId="50FCD8C0" w:rsidR="009366A8" w:rsidRDefault="001F7CBD">
      <w:r>
        <w:rPr>
          <w:rFonts w:eastAsia="Times New Roman" w:cs="Times New Roman"/>
          <w:noProof/>
          <w:szCs w:val="24"/>
          <w:lang w:eastAsia="pt-BR"/>
        </w:rPr>
        <w:drawing>
          <wp:anchor distT="0" distB="0" distL="114300" distR="114300" simplePos="0" relativeHeight="251816960" behindDoc="1" locked="0" layoutInCell="1" allowOverlap="1" wp14:anchorId="680D82C9" wp14:editId="576AB88F">
            <wp:simplePos x="0" y="0"/>
            <wp:positionH relativeFrom="column">
              <wp:posOffset>356388</wp:posOffset>
            </wp:positionH>
            <wp:positionV relativeFrom="paragraph">
              <wp:posOffset>196828</wp:posOffset>
            </wp:positionV>
            <wp:extent cx="2115820" cy="2349796"/>
            <wp:effectExtent l="0" t="0" r="0" b="0"/>
            <wp:wrapNone/>
            <wp:docPr id="177" name="Imagem 5" descr="\\RECEPÇAO\Users\Public\Manutenção Predial - Setembro2020\20200923_14310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2115820" cy="2349796"/>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eastAsia="Times New Roman" w:cs="Times New Roman"/>
          <w:noProof/>
          <w:szCs w:val="24"/>
          <w:lang w:eastAsia="pt-BR"/>
        </w:rPr>
        <w:drawing>
          <wp:anchor distT="0" distB="0" distL="114300" distR="114300" simplePos="0" relativeHeight="251819008" behindDoc="1" locked="0" layoutInCell="1" allowOverlap="1" wp14:anchorId="2428DFF4" wp14:editId="03A977AA">
            <wp:simplePos x="0" y="0"/>
            <wp:positionH relativeFrom="page">
              <wp:posOffset>4083050</wp:posOffset>
            </wp:positionH>
            <wp:positionV relativeFrom="page">
              <wp:posOffset>1150620</wp:posOffset>
            </wp:positionV>
            <wp:extent cx="2114550" cy="2349500"/>
            <wp:effectExtent l="0" t="0" r="0" b="0"/>
            <wp:wrapNone/>
            <wp:docPr id="180" name="Imagem 5" descr="C:\Users\Administrativo\Downloads\IMG-20200925-WA002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rcRect/>
                    <a:stretch>
                      <a:fillRect/>
                    </a:stretch>
                  </pic:blipFill>
                  <pic:spPr>
                    <a:xfrm>
                      <a:off x="0" y="0"/>
                      <a:ext cx="2114550" cy="23495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4E85BD8" w14:textId="165A2649" w:rsidR="000605FB" w:rsidRDefault="000605FB"/>
    <w:p w14:paraId="2F525D09" w14:textId="7E528067" w:rsidR="000605FB" w:rsidRDefault="000605FB"/>
    <w:p w14:paraId="636A77FD" w14:textId="44FEF46B" w:rsidR="000605FB" w:rsidRDefault="000605FB"/>
    <w:p w14:paraId="7B574B5F" w14:textId="2FAE03D8" w:rsidR="000605FB" w:rsidRDefault="000605FB"/>
    <w:p w14:paraId="3A8273D2" w14:textId="2E1F624E" w:rsidR="000605FB" w:rsidRDefault="000605FB"/>
    <w:p w14:paraId="1B48F18D" w14:textId="42CB0203" w:rsidR="000605FB" w:rsidRDefault="001D74A1">
      <w:r>
        <w:rPr>
          <w:rFonts w:eastAsia="Times New Roman" w:cs="Times New Roman"/>
          <w:noProof/>
          <w:szCs w:val="24"/>
          <w:lang w:eastAsia="pt-BR"/>
        </w:rPr>
        <mc:AlternateContent>
          <mc:Choice Requires="wps">
            <w:drawing>
              <wp:anchor distT="0" distB="0" distL="114300" distR="114300" simplePos="0" relativeHeight="251937792" behindDoc="0" locked="0" layoutInCell="1" allowOverlap="1" wp14:anchorId="47AE53B5" wp14:editId="720ED93C">
                <wp:simplePos x="0" y="0"/>
                <wp:positionH relativeFrom="column">
                  <wp:posOffset>3782060</wp:posOffset>
                </wp:positionH>
                <wp:positionV relativeFrom="page">
                  <wp:posOffset>3531235</wp:posOffset>
                </wp:positionV>
                <wp:extent cx="1679575" cy="342900"/>
                <wp:effectExtent l="0" t="0" r="0" b="0"/>
                <wp:wrapTight wrapText="bothSides">
                  <wp:wrapPolygon edited="0">
                    <wp:start x="0" y="0"/>
                    <wp:lineTo x="0" y="20400"/>
                    <wp:lineTo x="21314" y="20400"/>
                    <wp:lineTo x="21314" y="0"/>
                    <wp:lineTo x="0" y="0"/>
                  </wp:wrapPolygon>
                </wp:wrapTight>
                <wp:docPr id="181" name="Caixa de Texto 417"/>
                <wp:cNvGraphicFramePr/>
                <a:graphic xmlns:a="http://schemas.openxmlformats.org/drawingml/2006/main">
                  <a:graphicData uri="http://schemas.microsoft.com/office/word/2010/wordprocessingShape">
                    <wps:wsp>
                      <wps:cNvSpPr txBox="1"/>
                      <wps:spPr>
                        <a:xfrm>
                          <a:off x="0" y="0"/>
                          <a:ext cx="1679575" cy="342900"/>
                        </a:xfrm>
                        <a:prstGeom prst="rect">
                          <a:avLst/>
                        </a:prstGeom>
                        <a:solidFill>
                          <a:srgbClr val="FFFFFF"/>
                        </a:solidFill>
                        <a:ln>
                          <a:noFill/>
                          <a:prstDash/>
                        </a:ln>
                      </wps:spPr>
                      <wps:txbx>
                        <w:txbxContent>
                          <w:p w14:paraId="78B4F95B" w14:textId="7A8446C7" w:rsidR="00DE0A35" w:rsidRDefault="00DE0A35" w:rsidP="00544040">
                            <w:pPr>
                              <w:rPr>
                                <w:rFonts w:ascii="Arial Narrow" w:hAnsi="Arial Narrow"/>
                                <w:i/>
                                <w:sz w:val="20"/>
                                <w:szCs w:val="20"/>
                              </w:rPr>
                            </w:pPr>
                            <w:r>
                              <w:rPr>
                                <w:rFonts w:ascii="Arial Narrow" w:hAnsi="Arial Narrow"/>
                                <w:i/>
                                <w:sz w:val="20"/>
                                <w:szCs w:val="20"/>
                              </w:rPr>
                              <w:t>Figura 6. Manutenção Predial</w:t>
                            </w:r>
                          </w:p>
                        </w:txbxContent>
                      </wps:txbx>
                      <wps:bodyPr vert="horz" wrap="square" lIns="91440" tIns="45720" rIns="91440" bIns="45720" anchor="t" anchorCtr="0" compatLnSpc="0">
                        <a:noAutofit/>
                      </wps:bodyPr>
                    </wps:wsp>
                  </a:graphicData>
                </a:graphic>
                <wp14:sizeRelH relativeFrom="margin">
                  <wp14:pctWidth>0</wp14:pctWidth>
                </wp14:sizeRelH>
              </wp:anchor>
            </w:drawing>
          </mc:Choice>
          <mc:Fallback>
            <w:pict>
              <v:shape w14:anchorId="47AE53B5" id="Caixa de Texto 417" o:spid="_x0000_s1035" type="#_x0000_t202" style="position:absolute;margin-left:297.8pt;margin-top:278.05pt;width:132.25pt;height:27pt;z-index:25193779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" stroked="f">
                <v:textbox>
                  <w:txbxContent>
                    <w:p w14:paraId="78B4F95B" w14:textId="7A8446C7" w:rsidR="00DE0A35" w:rsidRDefault="00DE0A35" w:rsidP="00544040">
                      <w:pPr>
                        <w:rPr>
                          <w:rFonts w:ascii="Arial Narrow" w:hAnsi="Arial Narrow"/>
                          <w:i/>
                          <w:sz w:val="20"/>
                          <w:szCs w:val="20"/>
                        </w:rPr>
                      </w:pPr>
                      <w:r>
                        <w:rPr>
                          <w:rFonts w:ascii="Arial Narrow" w:hAnsi="Arial Narrow"/>
                          <w:i/>
                          <w:sz w:val="20"/>
                          <w:szCs w:val="20"/>
                        </w:rPr>
                        <w:t>Figura 6. Manutenção Predial</w:t>
                      </w:r>
                    </w:p>
                  </w:txbxContent>
                </v:textbox>
                <w10:wrap type="tight" anchory="page"/>
              </v:shape>
            </w:pict>
          </mc:Fallback>
        </mc:AlternateContent>
      </w:r>
      <w:r>
        <w:rPr>
          <w:rFonts w:eastAsia="Times New Roman" w:cs="Times New Roman"/>
          <w:noProof/>
          <w:color w:val="00000A"/>
          <w:szCs w:val="24"/>
          <w:lang w:eastAsia="pt-BR"/>
        </w:rPr>
        <mc:AlternateContent>
          <mc:Choice Requires="wps">
            <w:drawing>
              <wp:anchor distT="0" distB="0" distL="114300" distR="114300" simplePos="0" relativeHeight="251935744" behindDoc="0" locked="0" layoutInCell="1" allowOverlap="1" wp14:anchorId="4DCFDF0A" wp14:editId="3EF557B8">
                <wp:simplePos x="0" y="0"/>
                <wp:positionH relativeFrom="column">
                  <wp:posOffset>313690</wp:posOffset>
                </wp:positionH>
                <wp:positionV relativeFrom="page">
                  <wp:posOffset>3502025</wp:posOffset>
                </wp:positionV>
                <wp:extent cx="2265680" cy="405765"/>
                <wp:effectExtent l="0" t="0" r="1268" b="0"/>
                <wp:wrapTight wrapText="bothSides">
                  <wp:wrapPolygon edited="0">
                    <wp:start x="0" y="0"/>
                    <wp:lineTo x="0" y="20282"/>
                    <wp:lineTo x="21430" y="20282"/>
                    <wp:lineTo x="21430" y="0"/>
                    <wp:lineTo x="0" y="0"/>
                  </wp:wrapPolygon>
                </wp:wrapTight>
                <wp:docPr id="178" name="Retângulo 419"/>
                <wp:cNvGraphicFramePr/>
                <a:graphic xmlns:a="http://schemas.openxmlformats.org/drawingml/2006/main">
                  <a:graphicData uri="http://schemas.microsoft.com/office/word/2010/wordprocessingShape">
                    <wps:wsp>
                      <wps:cNvSpPr/>
                      <wps:spPr>
                        <a:xfrm>
                          <a:off x="0" y="0"/>
                          <a:ext cx="2265680" cy="405765"/>
                        </a:xfrm>
                        <a:prstGeom prst="rect">
                          <a:avLst/>
                        </a:prstGeom>
                        <a:solidFill>
                          <a:srgbClr val="FFFFFF"/>
                        </a:solidFill>
                        <a:ln cap="flat">
                          <a:noFill/>
                          <a:prstDash val="solid"/>
                        </a:ln>
                      </wps:spPr>
                      <wps:txbx>
                        <w:txbxContent>
                          <w:p w14:paraId="160C0706" w14:textId="77777777" w:rsidR="00DE0A35" w:rsidRDefault="00DE0A35" w:rsidP="00CF731C">
                            <w:pPr>
                              <w:pStyle w:val="Contedodoquadro"/>
                            </w:pPr>
                            <w:r>
                              <w:rPr>
                                <w:rFonts w:ascii="Arial Narrow" w:hAnsi="Arial Narrow" w:cs="Times New Roman"/>
                                <w:i/>
                                <w:color w:val="000000"/>
                                <w:kern w:val="3"/>
                                <w:sz w:val="20"/>
                                <w:szCs w:val="24"/>
                                <w:lang w:eastAsia="zh-CN" w:bidi="hi-IN"/>
                              </w:rPr>
                              <w:t>Figura 5. Manutenção preventiva ares condicionados</w:t>
                            </w:r>
                          </w:p>
                        </w:txbxContent>
                      </wps:txbx>
                      <wps:bodyPr vert="horz" wrap="square" lIns="91440" tIns="45720" rIns="91440" bIns="45720" anchor="t" anchorCtr="0" compatLnSpc="0">
                        <a:noAutofit/>
                      </wps:bodyPr>
                    </wps:wsp>
                  </a:graphicData>
                </a:graphic>
              </wp:anchor>
            </w:drawing>
          </mc:Choice>
          <mc:Fallback>
            <w:pict>
              <v:rect w14:anchorId="4DCFDF0A" id="Retângulo 419" o:spid="_x0000_s1036" style="position:absolute;margin-left:24.7pt;margin-top:275.75pt;width:178.4pt;height:31.95pt;z-index:25193574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" stroked="f">
                <v:textbox>
                  <w:txbxContent>
                    <w:p w14:paraId="160C0706" w14:textId="77777777" w:rsidR="00DE0A35" w:rsidRDefault="00DE0A35" w:rsidP="00CF731C">
                      <w:pPr>
                        <w:pStyle w:val="Contedodoquadro"/>
                      </w:pPr>
                      <w:r>
                        <w:rPr>
                          <w:rFonts w:ascii="Arial Narrow" w:hAnsi="Arial Narrow" w:cs="Times New Roman"/>
                          <w:i/>
                          <w:color w:val="000000"/>
                          <w:kern w:val="3"/>
                          <w:sz w:val="20"/>
                          <w:szCs w:val="24"/>
                          <w:lang w:eastAsia="zh-CN" w:bidi="hi-IN"/>
                        </w:rPr>
                        <w:t>Figura 5. Manutenção preventiva ares condicionados</w:t>
                      </w:r>
                    </w:p>
                  </w:txbxContent>
                </v:textbox>
                <w10:wrap type="tight" anchory="page"/>
              </v:rect>
            </w:pict>
          </mc:Fallback>
        </mc:AlternateContent>
      </w:r>
    </w:p>
    <w:p w14:paraId="1191BC66" w14:textId="79A0B51B" w:rsidR="000605FB" w:rsidRDefault="000605FB"/>
    <w:p w14:paraId="4647D469" w14:textId="43873D29" w:rsidR="000605FB" w:rsidRDefault="001D74A1">
      <w:r>
        <w:rPr>
          <w:rFonts w:eastAsia="Times New Roman" w:cs="Times New Roman"/>
          <w:noProof/>
          <w:szCs w:val="24"/>
          <w:lang w:eastAsia="pt-BR"/>
        </w:rPr>
        <w:drawing>
          <wp:anchor distT="0" distB="0" distL="114300" distR="114300" simplePos="0" relativeHeight="251823104" behindDoc="1" locked="0" layoutInCell="1" allowOverlap="1" wp14:anchorId="183CE8D9" wp14:editId="6DD3C6C3">
            <wp:simplePos x="0" y="0"/>
            <wp:positionH relativeFrom="column">
              <wp:posOffset>3777506</wp:posOffset>
            </wp:positionH>
            <wp:positionV relativeFrom="page">
              <wp:posOffset>3909848</wp:posOffset>
            </wp:positionV>
            <wp:extent cx="2179955" cy="2519916"/>
            <wp:effectExtent l="0" t="0" r="0" b="0"/>
            <wp:wrapNone/>
            <wp:docPr id="183" name="Imagem 6" descr="C:\Users\Administrativo\Downloads\IMG-20201002-WA000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rcRect/>
                    <a:stretch>
                      <a:fillRect/>
                    </a:stretch>
                  </pic:blipFill>
                  <pic:spPr>
                    <a:xfrm>
                      <a:off x="0" y="0"/>
                      <a:ext cx="2179955" cy="2519916"/>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eastAsia="Times New Roman" w:cs="Times New Roman"/>
          <w:noProof/>
          <w:szCs w:val="24"/>
          <w:lang w:eastAsia="pt-BR"/>
        </w:rPr>
        <w:drawing>
          <wp:anchor distT="0" distB="0" distL="114300" distR="114300" simplePos="0" relativeHeight="251821056" behindDoc="1" locked="0" layoutInCell="1" allowOverlap="1" wp14:anchorId="518AF18D" wp14:editId="181DBF32">
            <wp:simplePos x="0" y="0"/>
            <wp:positionH relativeFrom="column">
              <wp:posOffset>356235</wp:posOffset>
            </wp:positionH>
            <wp:positionV relativeFrom="page">
              <wp:posOffset>4051300</wp:posOffset>
            </wp:positionV>
            <wp:extent cx="2150745" cy="2296160"/>
            <wp:effectExtent l="0" t="0" r="1905" b="8890"/>
            <wp:wrapNone/>
            <wp:docPr id="184" name="Imagem 5" descr="C:\Users\Administrativo\Downloads\20200930_10262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rcRect/>
                    <a:stretch>
                      <a:fillRect/>
                    </a:stretch>
                  </pic:blipFill>
                  <pic:spPr>
                    <a:xfrm>
                      <a:off x="0" y="0"/>
                      <a:ext cx="2150745" cy="229616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3DB92E3" w14:textId="1FCD6B47" w:rsidR="000605FB" w:rsidRDefault="000605FB"/>
    <w:p w14:paraId="0B941FF1" w14:textId="102E67EA" w:rsidR="000605FB" w:rsidRDefault="000605FB"/>
    <w:p w14:paraId="4CC01092" w14:textId="07718BE4" w:rsidR="000605FB" w:rsidRDefault="000605FB"/>
    <w:p w14:paraId="1C83513B" w14:textId="2D623197" w:rsidR="000605FB" w:rsidRDefault="000605FB"/>
    <w:p w14:paraId="6E2380BD" w14:textId="10B75AAF" w:rsidR="000605FB" w:rsidRDefault="000605FB"/>
    <w:p w14:paraId="48C250CB" w14:textId="5DC45AFF" w:rsidR="000605FB" w:rsidRDefault="000605FB"/>
    <w:p w14:paraId="2C2A481F" w14:textId="5F83C6EC" w:rsidR="000605FB" w:rsidRDefault="000605FB"/>
    <w:p w14:paraId="24784F71" w14:textId="6BF01842" w:rsidR="000605FB" w:rsidRDefault="000605FB"/>
    <w:p w14:paraId="0C2143A3" w14:textId="3E11DBA3" w:rsidR="00544040" w:rsidRDefault="001D74A1">
      <w:r>
        <w:rPr>
          <w:rFonts w:eastAsia="Times New Roman" w:cs="Times New Roman"/>
          <w:noProof/>
          <w:szCs w:val="24"/>
          <w:lang w:eastAsia="pt-BR"/>
        </w:rPr>
        <mc:AlternateContent>
          <mc:Choice Requires="wps">
            <w:drawing>
              <wp:anchor distT="0" distB="0" distL="114300" distR="114300" simplePos="0" relativeHeight="251941888" behindDoc="0" locked="0" layoutInCell="1" allowOverlap="1" wp14:anchorId="2D02082D" wp14:editId="0AB53B31">
                <wp:simplePos x="0" y="0"/>
                <wp:positionH relativeFrom="column">
                  <wp:posOffset>3697502</wp:posOffset>
                </wp:positionH>
                <wp:positionV relativeFrom="page">
                  <wp:posOffset>6485447</wp:posOffset>
                </wp:positionV>
                <wp:extent cx="2338705" cy="406400"/>
                <wp:effectExtent l="0" t="0" r="23495" b="12700"/>
                <wp:wrapTight wrapText="bothSides">
                  <wp:wrapPolygon edited="0">
                    <wp:start x="0" y="0"/>
                    <wp:lineTo x="0" y="21263"/>
                    <wp:lineTo x="21641" y="21263"/>
                    <wp:lineTo x="21641" y="0"/>
                    <wp:lineTo x="0" y="0"/>
                  </wp:wrapPolygon>
                </wp:wrapTight>
                <wp:docPr id="182" name="Caixa de Texto 416"/>
                <wp:cNvGraphicFramePr/>
                <a:graphic xmlns:a="http://schemas.openxmlformats.org/drawingml/2006/main">
                  <a:graphicData uri="http://schemas.microsoft.com/office/word/2010/wordprocessingShape">
                    <wps:wsp>
                      <wps:cNvSpPr txBox="1"/>
                      <wps:spPr>
                        <a:xfrm>
                          <a:off x="0" y="0"/>
                          <a:ext cx="2338705" cy="406400"/>
                        </a:xfrm>
                        <a:prstGeom prst="rect">
                          <a:avLst/>
                        </a:prstGeom>
                        <a:solidFill>
                          <a:srgbClr val="FFFFFF"/>
                        </a:solidFill>
                        <a:ln w="9528">
                          <a:solidFill>
                            <a:srgbClr val="FFFFFF"/>
                          </a:solidFill>
                          <a:prstDash val="solid"/>
                        </a:ln>
                      </wps:spPr>
                      <wps:txbx>
                        <w:txbxContent>
                          <w:p w14:paraId="37A16C43" w14:textId="2824012B" w:rsidR="00DE0A35" w:rsidRDefault="00DE0A35" w:rsidP="00544040">
                            <w:pPr>
                              <w:pStyle w:val="Contedodoquadro"/>
                            </w:pPr>
                            <w:r>
                              <w:rPr>
                                <w:rFonts w:ascii="Arial Narrow" w:hAnsi="Arial Narrow" w:cs="Times New Roman"/>
                                <w:i/>
                                <w:color w:val="000000"/>
                                <w:kern w:val="3"/>
                                <w:sz w:val="20"/>
                                <w:szCs w:val="24"/>
                                <w:lang w:eastAsia="zh-CN" w:bidi="hi-IN"/>
                              </w:rPr>
                              <w:t xml:space="preserve">Figura 8. </w:t>
                            </w:r>
                            <w:r>
                              <w:rPr>
                                <w:rFonts w:ascii="Arial Narrow" w:hAnsi="Arial Narrow" w:cs="Times New Roman"/>
                                <w:i/>
                                <w:color w:val="000000"/>
                                <w:kern w:val="3"/>
                                <w:sz w:val="20"/>
                                <w:szCs w:val="20"/>
                                <w:lang w:eastAsia="zh-CN" w:bidi="hi-IN"/>
                              </w:rPr>
                              <w:t>R</w:t>
                            </w:r>
                            <w:r>
                              <w:rPr>
                                <w:rFonts w:ascii="Arial Narrow" w:hAnsi="Arial Narrow"/>
                                <w:i/>
                                <w:color w:val="000000"/>
                                <w:sz w:val="20"/>
                                <w:szCs w:val="20"/>
                              </w:rPr>
                              <w:t>etirada das folhagens, limpeza de calhas e proteção asfáltica nas telhas</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2D02082D" id="Caixa de Texto 416" o:spid="_x0000_s1037" type="#_x0000_t202" style="position:absolute;margin-left:291.15pt;margin-top:510.65pt;width:184.15pt;height:32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" strokecolor="white" strokeweight=".26467mm">
                <v:textbox>
                  <w:txbxContent>
                    <w:p w14:paraId="37A16C43" w14:textId="2824012B" w:rsidR="00DE0A35" w:rsidRDefault="00DE0A35" w:rsidP="00544040">
                      <w:pPr>
                        <w:pStyle w:val="Contedodoquadro"/>
                      </w:pPr>
                      <w:r>
                        <w:rPr>
                          <w:rFonts w:ascii="Arial Narrow" w:hAnsi="Arial Narrow" w:cs="Times New Roman"/>
                          <w:i/>
                          <w:color w:val="000000"/>
                          <w:kern w:val="3"/>
                          <w:sz w:val="20"/>
                          <w:szCs w:val="24"/>
                          <w:lang w:eastAsia="zh-CN" w:bidi="hi-IN"/>
                        </w:rPr>
                        <w:t xml:space="preserve">Figura 8. </w:t>
                      </w:r>
                      <w:r>
                        <w:rPr>
                          <w:rFonts w:ascii="Arial Narrow" w:hAnsi="Arial Narrow" w:cs="Times New Roman"/>
                          <w:i/>
                          <w:color w:val="000000"/>
                          <w:kern w:val="3"/>
                          <w:sz w:val="20"/>
                          <w:szCs w:val="20"/>
                          <w:lang w:eastAsia="zh-CN" w:bidi="hi-IN"/>
                        </w:rPr>
                        <w:t>R</w:t>
                      </w:r>
                      <w:r>
                        <w:rPr>
                          <w:rFonts w:ascii="Arial Narrow" w:hAnsi="Arial Narrow"/>
                          <w:i/>
                          <w:color w:val="000000"/>
                          <w:sz w:val="20"/>
                          <w:szCs w:val="20"/>
                        </w:rPr>
                        <w:t>etirada das folhagens, limpeza de calhas e proteção asfáltica nas telhas</w:t>
                      </w:r>
                    </w:p>
                  </w:txbxContent>
                </v:textbox>
                <w10:wrap type="tight" anchory="page"/>
              </v:shape>
            </w:pict>
          </mc:Fallback>
        </mc:AlternateContent>
      </w:r>
      <w:r>
        <w:rPr>
          <w:rFonts w:eastAsia="Times New Roman" w:cs="Times New Roman"/>
          <w:noProof/>
          <w:szCs w:val="24"/>
          <w:lang w:eastAsia="pt-BR"/>
        </w:rPr>
        <mc:AlternateContent>
          <mc:Choice Requires="wps">
            <w:drawing>
              <wp:anchor distT="0" distB="0" distL="114300" distR="114300" simplePos="0" relativeHeight="251939840" behindDoc="0" locked="0" layoutInCell="1" allowOverlap="1" wp14:anchorId="473EA0B7" wp14:editId="7B51749C">
                <wp:simplePos x="0" y="0"/>
                <wp:positionH relativeFrom="column">
                  <wp:posOffset>536826</wp:posOffset>
                </wp:positionH>
                <wp:positionV relativeFrom="page">
                  <wp:posOffset>6420618</wp:posOffset>
                </wp:positionV>
                <wp:extent cx="1704341" cy="304166"/>
                <wp:effectExtent l="0" t="0" r="10159" b="19684"/>
                <wp:wrapTight wrapText="bothSides">
                  <wp:wrapPolygon edited="0">
                    <wp:start x="0" y="0"/>
                    <wp:lineTo x="0" y="21645"/>
                    <wp:lineTo x="21487" y="21645"/>
                    <wp:lineTo x="21487" y="0"/>
                    <wp:lineTo x="0" y="0"/>
                  </wp:wrapPolygon>
                </wp:wrapTight>
                <wp:docPr id="185" name="Caixa de Texto 413"/>
                <wp:cNvGraphicFramePr/>
                <a:graphic xmlns:a="http://schemas.openxmlformats.org/drawingml/2006/main">
                  <a:graphicData uri="http://schemas.microsoft.com/office/word/2010/wordprocessingShape">
                    <wps:wsp>
                      <wps:cNvSpPr txBox="1"/>
                      <wps:spPr>
                        <a:xfrm>
                          <a:off x="0" y="0"/>
                          <a:ext cx="1704341" cy="304166"/>
                        </a:xfrm>
                        <a:prstGeom prst="rect">
                          <a:avLst/>
                        </a:prstGeom>
                        <a:solidFill>
                          <a:srgbClr val="FFFFFF"/>
                        </a:solidFill>
                        <a:ln w="9528">
                          <a:solidFill>
                            <a:srgbClr val="FFFFFF"/>
                          </a:solidFill>
                          <a:prstDash val="solid"/>
                        </a:ln>
                      </wps:spPr>
                      <wps:txbx>
                        <w:txbxContent>
                          <w:p w14:paraId="5712E644" w14:textId="0F80A98E" w:rsidR="00DE0A35" w:rsidRDefault="00DE0A35" w:rsidP="00544040">
                            <w:pPr>
                              <w:pStyle w:val="Contedodoquadro"/>
                            </w:pPr>
                            <w:r>
                              <w:rPr>
                                <w:rFonts w:ascii="Arial Narrow" w:hAnsi="Arial Narrow" w:cs="Times New Roman"/>
                                <w:i/>
                                <w:color w:val="000000"/>
                                <w:kern w:val="3"/>
                                <w:sz w:val="20"/>
                                <w:szCs w:val="24"/>
                                <w:lang w:eastAsia="zh-CN" w:bidi="hi-IN"/>
                              </w:rPr>
                              <w:t xml:space="preserve">Figura 7. </w:t>
                            </w:r>
                            <w:r>
                              <w:rPr>
                                <w:rFonts w:ascii="Arial Narrow" w:hAnsi="Arial Narrow" w:cs="Times New Roman"/>
                                <w:i/>
                                <w:color w:val="000000"/>
                                <w:kern w:val="3"/>
                                <w:sz w:val="20"/>
                                <w:szCs w:val="20"/>
                                <w:lang w:eastAsia="zh-CN" w:bidi="hi-IN"/>
                              </w:rPr>
                              <w:t>Manutenção gerador</w:t>
                            </w:r>
                          </w:p>
                        </w:txbxContent>
                      </wps:txbx>
                      <wps:bodyPr vert="horz" wrap="square" lIns="91440" tIns="45720" rIns="91440" bIns="45720" anchor="t" anchorCtr="0" compatLnSpc="0">
                        <a:noAutofit/>
                      </wps:bodyPr>
                    </wps:wsp>
                  </a:graphicData>
                </a:graphic>
              </wp:anchor>
            </w:drawing>
          </mc:Choice>
          <mc:Fallback>
            <w:pict>
              <v:shape w14:anchorId="473EA0B7" id="Caixa de Texto 413" o:spid="_x0000_s1038" type="#_x0000_t202" style="position:absolute;margin-left:42.25pt;margin-top:505.55pt;width:134.2pt;height:23.95pt;z-index:25193984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" strokecolor="white" strokeweight=".26467mm">
                <v:textbox>
                  <w:txbxContent>
                    <w:p w14:paraId="5712E644" w14:textId="0F80A98E" w:rsidR="00DE0A35" w:rsidRDefault="00DE0A35" w:rsidP="00544040">
                      <w:pPr>
                        <w:pStyle w:val="Contedodoquadro"/>
                      </w:pPr>
                      <w:r>
                        <w:rPr>
                          <w:rFonts w:ascii="Arial Narrow" w:hAnsi="Arial Narrow" w:cs="Times New Roman"/>
                          <w:i/>
                          <w:color w:val="000000"/>
                          <w:kern w:val="3"/>
                          <w:sz w:val="20"/>
                          <w:szCs w:val="24"/>
                          <w:lang w:eastAsia="zh-CN" w:bidi="hi-IN"/>
                        </w:rPr>
                        <w:t xml:space="preserve">Figura 7. </w:t>
                      </w:r>
                      <w:r>
                        <w:rPr>
                          <w:rFonts w:ascii="Arial Narrow" w:hAnsi="Arial Narrow" w:cs="Times New Roman"/>
                          <w:i/>
                          <w:color w:val="000000"/>
                          <w:kern w:val="3"/>
                          <w:sz w:val="20"/>
                          <w:szCs w:val="20"/>
                          <w:lang w:eastAsia="zh-CN" w:bidi="hi-IN"/>
                        </w:rPr>
                        <w:t>Manutenção gerador</w:t>
                      </w:r>
                    </w:p>
                  </w:txbxContent>
                </v:textbox>
                <w10:wrap type="tight" anchory="page"/>
              </v:shape>
            </w:pict>
          </mc:Fallback>
        </mc:AlternateContent>
      </w:r>
    </w:p>
    <w:p w14:paraId="0B65F992" w14:textId="10FE6134" w:rsidR="00544040" w:rsidRDefault="00544040"/>
    <w:p w14:paraId="1E3FBF97" w14:textId="48EF69BB" w:rsidR="00544040" w:rsidRDefault="00544040"/>
    <w:p w14:paraId="07A7BBD9" w14:textId="23B8102A" w:rsidR="00544040" w:rsidRDefault="001F7CBD">
      <w:r>
        <w:rPr>
          <w:rFonts w:eastAsia="Times New Roman" w:cs="Times New Roman"/>
          <w:noProof/>
          <w:color w:val="00000A"/>
          <w:szCs w:val="24"/>
          <w:lang w:eastAsia="pt-BR"/>
        </w:rPr>
        <w:drawing>
          <wp:anchor distT="0" distB="0" distL="114300" distR="114300" simplePos="0" relativeHeight="251954176" behindDoc="1" locked="0" layoutInCell="1" allowOverlap="1" wp14:anchorId="3F331625" wp14:editId="151F9B6D">
            <wp:simplePos x="0" y="0"/>
            <wp:positionH relativeFrom="column">
              <wp:posOffset>308610</wp:posOffset>
            </wp:positionH>
            <wp:positionV relativeFrom="paragraph">
              <wp:posOffset>251438</wp:posOffset>
            </wp:positionV>
            <wp:extent cx="2157730" cy="2200910"/>
            <wp:effectExtent l="0" t="0" r="0" b="8890"/>
            <wp:wrapNone/>
            <wp:docPr id="173" name="Imagem 2" descr="C:\Users\Administrativo\Downloads\IMG-20200914-WA003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28A0092B-C50C-407E-A947-70E740481C1C}">
                          <a14:useLocalDpi xmlns:a14="http://schemas.microsoft.com/office/drawing/2010/main" val="0"/>
                        </a:ext>
                      </a:extLst>
                    </a:blip>
                    <a:srcRect/>
                    <a:stretch>
                      <a:fillRect/>
                    </a:stretch>
                  </pic:blipFill>
                  <pic:spPr>
                    <a:xfrm>
                      <a:off x="0" y="0"/>
                      <a:ext cx="2157730" cy="220091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B4C6DC2" w14:textId="734AFC68" w:rsidR="00544040" w:rsidRDefault="00544040"/>
    <w:p w14:paraId="4A86CEC7" w14:textId="171C0669" w:rsidR="00544040" w:rsidRDefault="00544040"/>
    <w:p w14:paraId="0D190C3B" w14:textId="5D29E613" w:rsidR="00544040" w:rsidRDefault="00544040"/>
    <w:p w14:paraId="604CFB92" w14:textId="6DF6AAC6" w:rsidR="00544040" w:rsidRDefault="00544040"/>
    <w:p w14:paraId="596C7D44" w14:textId="7901A249" w:rsidR="00544040" w:rsidRDefault="00544040"/>
    <w:p w14:paraId="4EBBBE6F" w14:textId="77777777" w:rsidR="001F7CBD" w:rsidRDefault="001F7CBD"/>
    <w:p w14:paraId="245F59B8" w14:textId="7A053EF1" w:rsidR="001F7CBD" w:rsidRDefault="001F7CBD"/>
    <w:p w14:paraId="410A6A18" w14:textId="364CA062" w:rsidR="000605FB" w:rsidRDefault="001F7CBD">
      <w:r>
        <w:rPr>
          <w:rFonts w:eastAsia="Times New Roman" w:cs="Times New Roman"/>
          <w:noProof/>
          <w:szCs w:val="24"/>
          <w:lang w:eastAsia="pt-BR"/>
        </w:rPr>
        <mc:AlternateContent>
          <mc:Choice Requires="wps">
            <w:drawing>
              <wp:anchor distT="0" distB="0" distL="114300" distR="114300" simplePos="0" relativeHeight="251943936" behindDoc="0" locked="0" layoutInCell="1" allowOverlap="1" wp14:anchorId="3E3C060A" wp14:editId="0ADD3282">
                <wp:simplePos x="0" y="0"/>
                <wp:positionH relativeFrom="column">
                  <wp:posOffset>81061</wp:posOffset>
                </wp:positionH>
                <wp:positionV relativeFrom="page">
                  <wp:posOffset>9421561</wp:posOffset>
                </wp:positionV>
                <wp:extent cx="2647315" cy="406400"/>
                <wp:effectExtent l="0" t="0" r="19685" b="12700"/>
                <wp:wrapTight wrapText="bothSides">
                  <wp:wrapPolygon edited="0">
                    <wp:start x="0" y="0"/>
                    <wp:lineTo x="0" y="21263"/>
                    <wp:lineTo x="21605" y="21263"/>
                    <wp:lineTo x="21605" y="0"/>
                    <wp:lineTo x="0" y="0"/>
                  </wp:wrapPolygon>
                </wp:wrapTight>
                <wp:docPr id="1" name="Caixa de Texto 416"/>
                <wp:cNvGraphicFramePr/>
                <a:graphic xmlns:a="http://schemas.openxmlformats.org/drawingml/2006/main">
                  <a:graphicData uri="http://schemas.microsoft.com/office/word/2010/wordprocessingShape">
                    <wps:wsp>
                      <wps:cNvSpPr txBox="1"/>
                      <wps:spPr>
                        <a:xfrm>
                          <a:off x="0" y="0"/>
                          <a:ext cx="2647315" cy="406400"/>
                        </a:xfrm>
                        <a:prstGeom prst="rect">
                          <a:avLst/>
                        </a:prstGeom>
                        <a:solidFill>
                          <a:srgbClr val="FFFFFF"/>
                        </a:solidFill>
                        <a:ln w="9528">
                          <a:solidFill>
                            <a:srgbClr val="FFFFFF"/>
                          </a:solidFill>
                          <a:prstDash val="solid"/>
                        </a:ln>
                      </wps:spPr>
                      <wps:txbx>
                        <w:txbxContent>
                          <w:p w14:paraId="1FBCAF25" w14:textId="5077A3BC" w:rsidR="00DE0A35" w:rsidRDefault="00DE0A35" w:rsidP="00544040">
                            <w:pPr>
                              <w:pStyle w:val="Contedodoquadro"/>
                            </w:pPr>
                            <w:r>
                              <w:rPr>
                                <w:rFonts w:ascii="Arial Narrow" w:hAnsi="Arial Narrow" w:cs="Times New Roman"/>
                                <w:i/>
                                <w:color w:val="000000"/>
                                <w:kern w:val="3"/>
                                <w:sz w:val="20"/>
                                <w:szCs w:val="24"/>
                                <w:lang w:eastAsia="zh-CN" w:bidi="hi-IN"/>
                              </w:rPr>
                              <w:t xml:space="preserve">Figura 9. </w:t>
                            </w:r>
                            <w:r>
                              <w:rPr>
                                <w:rFonts w:ascii="Arial Narrow" w:hAnsi="Arial Narrow" w:cs="Times New Roman"/>
                                <w:i/>
                                <w:color w:val="000000"/>
                                <w:kern w:val="3"/>
                                <w:sz w:val="20"/>
                                <w:szCs w:val="20"/>
                                <w:lang w:eastAsia="zh-CN" w:bidi="hi-IN"/>
                              </w:rPr>
                              <w:t>Instalação de Aparelho de ar condicionado</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 w14:anchorId="3E3C060A" id="_x0000_s1039" type="#_x0000_t202" style="position:absolute;margin-left:6.4pt;margin-top:741.85pt;width:208.45pt;height:32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" strokecolor="white" strokeweight=".26467mm">
                <v:textbox>
                  <w:txbxContent>
                    <w:p w14:paraId="1FBCAF25" w14:textId="5077A3BC" w:rsidR="00DE0A35" w:rsidRDefault="00DE0A35" w:rsidP="00544040">
                      <w:pPr>
                        <w:pStyle w:val="Contedodoquadro"/>
                      </w:pPr>
                      <w:r>
                        <w:rPr>
                          <w:rFonts w:ascii="Arial Narrow" w:hAnsi="Arial Narrow" w:cs="Times New Roman"/>
                          <w:i/>
                          <w:color w:val="000000"/>
                          <w:kern w:val="3"/>
                          <w:sz w:val="20"/>
                          <w:szCs w:val="24"/>
                          <w:lang w:eastAsia="zh-CN" w:bidi="hi-IN"/>
                        </w:rPr>
                        <w:t xml:space="preserve">Figura 9. </w:t>
                      </w:r>
                      <w:r>
                        <w:rPr>
                          <w:rFonts w:ascii="Arial Narrow" w:hAnsi="Arial Narrow" w:cs="Times New Roman"/>
                          <w:i/>
                          <w:color w:val="000000"/>
                          <w:kern w:val="3"/>
                          <w:sz w:val="20"/>
                          <w:szCs w:val="20"/>
                          <w:lang w:eastAsia="zh-CN" w:bidi="hi-IN"/>
                        </w:rPr>
                        <w:t>Instalação de Aparelho de ar condicionado</w:t>
                      </w:r>
                    </w:p>
                  </w:txbxContent>
                </v:textbox>
                <w10:wrap type="tight" anchory="page"/>
              </v:shape>
            </w:pict>
          </mc:Fallback>
        </mc:AlternateContent>
      </w:r>
    </w:p>
    <w:p w14:paraId="16BA68F3" w14:textId="64AB8E2A" w:rsidR="001D74A1" w:rsidRDefault="001D74A1"/>
    <w:p w14:paraId="54F75458" w14:textId="2F6BA51D" w:rsidR="001D74A1" w:rsidRDefault="001D74A1"/>
    <w:p w14:paraId="4FAA07A6" w14:textId="48F45B66" w:rsidR="001D74A1" w:rsidRPr="002B1059" w:rsidRDefault="001D74A1">
      <w:pPr>
        <w:rPr>
          <w:sz w:val="6"/>
          <w:szCs w:val="6"/>
        </w:rPr>
      </w:pPr>
    </w:p>
    <w:p w14:paraId="6281F849" w14:textId="77777777" w:rsidR="001F7CBD" w:rsidRDefault="001F7CBD">
      <w:pPr>
        <w:rPr>
          <w:rFonts w:ascii="Arial" w:hAnsi="Arial" w:cs="Arial"/>
          <w:b/>
          <w:bCs/>
        </w:rPr>
      </w:pPr>
    </w:p>
    <w:p w14:paraId="7267031B" w14:textId="76BD9820" w:rsidR="00544040" w:rsidRPr="001D74A1" w:rsidRDefault="001D74A1">
      <w:pPr>
        <w:rPr>
          <w:rFonts w:ascii="Arial" w:hAnsi="Arial" w:cs="Arial"/>
          <w:b/>
          <w:bCs/>
        </w:rPr>
      </w:pPr>
      <w:r w:rsidRPr="001D74A1">
        <w:rPr>
          <w:rFonts w:ascii="Arial" w:hAnsi="Arial" w:cs="Arial"/>
          <w:b/>
          <w:bCs/>
        </w:rPr>
        <w:t>Reuniões</w:t>
      </w:r>
    </w:p>
    <w:p w14:paraId="14EB3E2B" w14:textId="70E5675C" w:rsidR="00544040" w:rsidRDefault="00544040"/>
    <w:tbl>
      <w:tblPr>
        <w:tblW w:w="9219" w:type="dxa"/>
        <w:jc w:val="center"/>
        <w:tblCellMar>
          <w:left w:w="10" w:type="dxa"/>
          <w:right w:w="10" w:type="dxa"/>
        </w:tblCellMar>
        <w:tblLook w:val="0000" w:firstRow="0" w:lastRow="0" w:firstColumn="0" w:lastColumn="0" w:noHBand="0" w:noVBand="0"/>
      </w:tblPr>
      <w:tblGrid>
        <w:gridCol w:w="710"/>
        <w:gridCol w:w="1252"/>
        <w:gridCol w:w="1895"/>
        <w:gridCol w:w="5362"/>
      </w:tblGrid>
      <w:tr w:rsidR="001D74A1" w14:paraId="560A8C4B" w14:textId="77777777" w:rsidTr="00DE0A35">
        <w:trPr>
          <w:trHeight w:val="508"/>
          <w:jc w:val="center"/>
        </w:trPr>
        <w:tc>
          <w:tcPr>
            <w:tcW w:w="9219"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73136A8" w14:textId="77777777" w:rsidR="001D74A1" w:rsidRDefault="001D74A1" w:rsidP="00DE0A35">
            <w:pPr>
              <w:spacing w:line="360" w:lineRule="auto"/>
              <w:jc w:val="center"/>
            </w:pPr>
            <w:r>
              <w:rPr>
                <w:rFonts w:ascii="Arial Narrow" w:eastAsia="Times New Roman" w:hAnsi="Arial Narrow" w:cs="Times New Roman"/>
                <w:b/>
                <w:color w:val="00000A"/>
                <w:sz w:val="20"/>
                <w:szCs w:val="20"/>
                <w:lang w:eastAsia="pt-BR"/>
              </w:rPr>
              <w:t>REUNIÕES REALIZADAS</w:t>
            </w:r>
          </w:p>
        </w:tc>
      </w:tr>
      <w:tr w:rsidR="001D74A1" w14:paraId="301D0C09" w14:textId="77777777" w:rsidTr="00DE0A35">
        <w:trPr>
          <w:trHeight w:val="331"/>
          <w:jc w:val="center"/>
        </w:trPr>
        <w:tc>
          <w:tcPr>
            <w:tcW w:w="71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DB4FB1A" w14:textId="77777777" w:rsidR="001D74A1" w:rsidRDefault="001D74A1" w:rsidP="00DE0A35">
            <w:pPr>
              <w:spacing w:line="240" w:lineRule="auto"/>
              <w:jc w:val="center"/>
            </w:pPr>
            <w:r>
              <w:rPr>
                <w:rFonts w:ascii="Arial Narrow" w:eastAsia="Times New Roman" w:hAnsi="Arial Narrow" w:cs="Times New Roman"/>
                <w:b/>
                <w:color w:val="00000A"/>
                <w:sz w:val="20"/>
                <w:szCs w:val="20"/>
                <w:lang w:eastAsia="pt-BR"/>
              </w:rPr>
              <w:t>ITEM</w:t>
            </w:r>
          </w:p>
        </w:tc>
        <w:tc>
          <w:tcPr>
            <w:tcW w:w="125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311F6D3" w14:textId="77777777" w:rsidR="001D74A1" w:rsidRDefault="001D74A1" w:rsidP="00DE0A35">
            <w:pPr>
              <w:spacing w:line="240" w:lineRule="auto"/>
              <w:jc w:val="center"/>
            </w:pPr>
            <w:r>
              <w:rPr>
                <w:rFonts w:ascii="Arial Narrow" w:eastAsia="Times New Roman" w:hAnsi="Arial Narrow" w:cs="Times New Roman"/>
                <w:b/>
                <w:color w:val="00000A"/>
                <w:sz w:val="20"/>
                <w:szCs w:val="20"/>
                <w:lang w:eastAsia="pt-BR"/>
              </w:rPr>
              <w:t>DATA</w:t>
            </w:r>
          </w:p>
        </w:tc>
        <w:tc>
          <w:tcPr>
            <w:tcW w:w="189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336E985" w14:textId="77777777" w:rsidR="001D74A1" w:rsidRDefault="001D74A1" w:rsidP="00DE0A35">
            <w:pPr>
              <w:spacing w:line="240" w:lineRule="auto"/>
              <w:jc w:val="center"/>
            </w:pPr>
            <w:r>
              <w:rPr>
                <w:rFonts w:ascii="Arial Narrow" w:eastAsia="Times New Roman" w:hAnsi="Arial Narrow" w:cs="Times New Roman"/>
                <w:b/>
                <w:color w:val="00000A"/>
                <w:sz w:val="20"/>
                <w:szCs w:val="20"/>
                <w:lang w:eastAsia="pt-BR"/>
              </w:rPr>
              <w:t>LOCAL</w:t>
            </w:r>
          </w:p>
        </w:tc>
        <w:tc>
          <w:tcPr>
            <w:tcW w:w="53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CA99099" w14:textId="77777777" w:rsidR="001D74A1" w:rsidRDefault="001D74A1" w:rsidP="00DE0A35">
            <w:pPr>
              <w:spacing w:line="240" w:lineRule="auto"/>
              <w:jc w:val="center"/>
            </w:pPr>
            <w:r>
              <w:rPr>
                <w:rFonts w:ascii="Arial Narrow" w:eastAsia="Times New Roman" w:hAnsi="Arial Narrow" w:cs="Times New Roman"/>
                <w:b/>
                <w:color w:val="00000A"/>
                <w:sz w:val="20"/>
                <w:szCs w:val="20"/>
                <w:lang w:eastAsia="pt-BR"/>
              </w:rPr>
              <w:t>TEMA</w:t>
            </w:r>
          </w:p>
        </w:tc>
      </w:tr>
      <w:tr w:rsidR="001D74A1" w14:paraId="202E3A36" w14:textId="77777777" w:rsidTr="00DE0A35">
        <w:trPr>
          <w:trHeight w:val="331"/>
          <w:jc w:val="center"/>
        </w:trPr>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36F90" w14:textId="77777777" w:rsidR="001D74A1" w:rsidRDefault="001D74A1" w:rsidP="001D74A1">
            <w:pPr>
              <w:numPr>
                <w:ilvl w:val="0"/>
                <w:numId w:val="27"/>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BBCD4B" w14:textId="77777777" w:rsidR="001D74A1" w:rsidRDefault="001D74A1" w:rsidP="00DE0A35">
            <w:pPr>
              <w:spacing w:line="240" w:lineRule="auto"/>
              <w:jc w:val="both"/>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11/09/2020</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F71E3" w14:textId="77777777" w:rsidR="001D74A1" w:rsidRDefault="001D74A1" w:rsidP="00DE0A35">
            <w:pPr>
              <w:spacing w:line="240" w:lineRule="auto"/>
              <w:jc w:val="center"/>
              <w:rPr>
                <w:rFonts w:ascii="Arial Narrow" w:eastAsia="Times New Roman" w:hAnsi="Arial Narrow" w:cs="Arial"/>
                <w:color w:val="00000A"/>
                <w:sz w:val="20"/>
                <w:szCs w:val="20"/>
                <w:lang w:eastAsia="pt-BR"/>
              </w:rPr>
            </w:pPr>
            <w:r>
              <w:rPr>
                <w:rFonts w:ascii="Arial Narrow" w:eastAsia="Times New Roman" w:hAnsi="Arial Narrow" w:cs="Arial"/>
                <w:color w:val="00000A"/>
                <w:sz w:val="20"/>
                <w:szCs w:val="20"/>
                <w:lang w:eastAsia="pt-BR"/>
              </w:rPr>
              <w:t>Administração</w:t>
            </w:r>
          </w:p>
        </w:tc>
        <w:tc>
          <w:tcPr>
            <w:tcW w:w="5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101C8" w14:textId="77777777" w:rsidR="001D74A1" w:rsidRDefault="001D74A1" w:rsidP="00DE0A35">
            <w:pPr>
              <w:spacing w:line="240" w:lineRule="auto"/>
              <w:jc w:val="center"/>
              <w:rPr>
                <w:rFonts w:ascii="Arial Narrow" w:eastAsia="Times New Roman" w:hAnsi="Arial Narrow" w:cs="Arial"/>
                <w:color w:val="00000A"/>
                <w:sz w:val="20"/>
                <w:szCs w:val="20"/>
                <w:lang w:eastAsia="pt-BR"/>
              </w:rPr>
            </w:pPr>
            <w:r>
              <w:rPr>
                <w:rFonts w:ascii="Arial Narrow" w:eastAsia="Times New Roman" w:hAnsi="Arial Narrow" w:cs="Arial"/>
                <w:color w:val="00000A"/>
                <w:sz w:val="20"/>
                <w:szCs w:val="20"/>
                <w:lang w:eastAsia="pt-BR"/>
              </w:rPr>
              <w:t>Reunião Ordinária do Comitê Transfusional</w:t>
            </w:r>
          </w:p>
        </w:tc>
      </w:tr>
      <w:tr w:rsidR="001D74A1" w14:paraId="18B23FF1" w14:textId="77777777" w:rsidTr="00DE0A35">
        <w:trPr>
          <w:trHeight w:val="331"/>
          <w:jc w:val="center"/>
        </w:trPr>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BFA77" w14:textId="77777777" w:rsidR="001D74A1" w:rsidRDefault="001D74A1" w:rsidP="001D74A1">
            <w:pPr>
              <w:numPr>
                <w:ilvl w:val="0"/>
                <w:numId w:val="27"/>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4480B2" w14:textId="77777777" w:rsidR="001D74A1" w:rsidRDefault="001D74A1" w:rsidP="00DE0A35">
            <w:pPr>
              <w:spacing w:line="240" w:lineRule="auto"/>
              <w:jc w:val="both"/>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17/09/2020</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A01DB" w14:textId="77777777" w:rsidR="001D74A1" w:rsidRDefault="001D74A1" w:rsidP="00DE0A35">
            <w:pPr>
              <w:spacing w:line="240" w:lineRule="auto"/>
              <w:jc w:val="center"/>
            </w:pPr>
            <w:r>
              <w:rPr>
                <w:rFonts w:ascii="Arial Narrow" w:eastAsia="Times New Roman" w:hAnsi="Arial Narrow" w:cs="Arial"/>
                <w:color w:val="00000A"/>
                <w:sz w:val="20"/>
                <w:szCs w:val="20"/>
                <w:lang w:eastAsia="pt-BR"/>
              </w:rPr>
              <w:t>Distribuição</w:t>
            </w:r>
          </w:p>
        </w:tc>
        <w:tc>
          <w:tcPr>
            <w:tcW w:w="5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F61C8E" w14:textId="77777777" w:rsidR="001D74A1" w:rsidRDefault="001D74A1" w:rsidP="00DE0A35">
            <w:pPr>
              <w:spacing w:line="240" w:lineRule="auto"/>
              <w:jc w:val="center"/>
            </w:pPr>
            <w:r>
              <w:rPr>
                <w:rFonts w:ascii="Arial Narrow" w:eastAsia="Times New Roman" w:hAnsi="Arial Narrow" w:cs="Arial"/>
                <w:color w:val="00000A"/>
                <w:sz w:val="20"/>
                <w:szCs w:val="20"/>
                <w:lang w:eastAsia="pt-BR"/>
              </w:rPr>
              <w:t>Reunião Orientações CI 006/20</w:t>
            </w:r>
          </w:p>
        </w:tc>
      </w:tr>
      <w:tr w:rsidR="001D74A1" w14:paraId="1078A3C2" w14:textId="77777777" w:rsidTr="00DE0A35">
        <w:trPr>
          <w:trHeight w:val="331"/>
          <w:jc w:val="center"/>
        </w:trPr>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BB78D" w14:textId="77777777" w:rsidR="001D74A1" w:rsidRDefault="001D74A1" w:rsidP="001D74A1">
            <w:pPr>
              <w:numPr>
                <w:ilvl w:val="0"/>
                <w:numId w:val="27"/>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CD5C23" w14:textId="77777777" w:rsidR="001D74A1" w:rsidRDefault="001D74A1" w:rsidP="00DE0A35">
            <w:pPr>
              <w:spacing w:line="240" w:lineRule="auto"/>
              <w:jc w:val="both"/>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18/09/2020</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4823B" w14:textId="77777777" w:rsidR="001D74A1" w:rsidRDefault="001D74A1" w:rsidP="00DE0A35">
            <w:pPr>
              <w:spacing w:line="240" w:lineRule="auto"/>
              <w:jc w:val="center"/>
              <w:rPr>
                <w:rFonts w:ascii="Arial Narrow" w:eastAsia="Times New Roman" w:hAnsi="Arial Narrow" w:cs="Arial"/>
                <w:color w:val="00000A"/>
                <w:sz w:val="20"/>
                <w:szCs w:val="20"/>
                <w:lang w:eastAsia="pt-BR"/>
              </w:rPr>
            </w:pPr>
            <w:r>
              <w:rPr>
                <w:rFonts w:ascii="Arial Narrow" w:eastAsia="Times New Roman" w:hAnsi="Arial Narrow" w:cs="Arial"/>
                <w:color w:val="00000A"/>
                <w:sz w:val="20"/>
                <w:szCs w:val="20"/>
                <w:lang w:eastAsia="pt-BR"/>
              </w:rPr>
              <w:t>Triagem</w:t>
            </w:r>
          </w:p>
        </w:tc>
        <w:tc>
          <w:tcPr>
            <w:tcW w:w="5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4F143" w14:textId="77777777" w:rsidR="001D74A1" w:rsidRDefault="001D74A1" w:rsidP="00DE0A35">
            <w:pPr>
              <w:spacing w:line="240" w:lineRule="auto"/>
              <w:jc w:val="center"/>
              <w:rPr>
                <w:rFonts w:ascii="Arial Narrow" w:eastAsia="Times New Roman" w:hAnsi="Arial Narrow" w:cs="Arial"/>
                <w:color w:val="00000A"/>
                <w:sz w:val="20"/>
                <w:szCs w:val="20"/>
                <w:lang w:eastAsia="pt-BR"/>
              </w:rPr>
            </w:pPr>
            <w:r>
              <w:rPr>
                <w:rFonts w:ascii="Arial Narrow" w:eastAsia="Times New Roman" w:hAnsi="Arial Narrow" w:cs="Arial"/>
                <w:color w:val="00000A"/>
                <w:sz w:val="20"/>
                <w:szCs w:val="20"/>
                <w:lang w:eastAsia="pt-BR"/>
              </w:rPr>
              <w:t>Reunião Orientações CI 005/20</w:t>
            </w:r>
          </w:p>
        </w:tc>
      </w:tr>
      <w:tr w:rsidR="001D74A1" w14:paraId="7AAF70F4" w14:textId="77777777" w:rsidTr="00DE0A35">
        <w:trPr>
          <w:trHeight w:val="331"/>
          <w:jc w:val="center"/>
        </w:trPr>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F0C3C" w14:textId="77777777" w:rsidR="001D74A1" w:rsidRDefault="001D74A1" w:rsidP="001D74A1">
            <w:pPr>
              <w:numPr>
                <w:ilvl w:val="0"/>
                <w:numId w:val="27"/>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F553EE" w14:textId="77777777" w:rsidR="001D74A1" w:rsidRDefault="001D74A1" w:rsidP="00DE0A35">
            <w:pPr>
              <w:spacing w:line="240" w:lineRule="auto"/>
              <w:jc w:val="both"/>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24/09/2020</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1AE4C" w14:textId="77777777" w:rsidR="001D74A1" w:rsidRDefault="001D74A1" w:rsidP="00DE0A35">
            <w:pPr>
              <w:spacing w:line="240" w:lineRule="auto"/>
              <w:jc w:val="center"/>
            </w:pPr>
            <w:r>
              <w:rPr>
                <w:rFonts w:ascii="Arial Narrow" w:eastAsia="Times New Roman" w:hAnsi="Arial Narrow" w:cs="Arial"/>
                <w:color w:val="00000A"/>
                <w:sz w:val="20"/>
                <w:szCs w:val="20"/>
                <w:lang w:eastAsia="pt-BR"/>
              </w:rPr>
              <w:t>Administração</w:t>
            </w:r>
          </w:p>
        </w:tc>
        <w:tc>
          <w:tcPr>
            <w:tcW w:w="5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87579" w14:textId="77777777" w:rsidR="001D74A1" w:rsidRDefault="001D74A1" w:rsidP="00DE0A35">
            <w:pPr>
              <w:spacing w:line="240" w:lineRule="auto"/>
              <w:jc w:val="center"/>
              <w:rPr>
                <w:rFonts w:ascii="Arial Narrow" w:eastAsia="Times New Roman" w:hAnsi="Arial Narrow" w:cs="Arial"/>
                <w:color w:val="00000A"/>
                <w:sz w:val="20"/>
                <w:szCs w:val="20"/>
                <w:lang w:eastAsia="pt-BR"/>
              </w:rPr>
            </w:pPr>
            <w:r>
              <w:rPr>
                <w:rFonts w:ascii="Arial Narrow" w:eastAsia="Times New Roman" w:hAnsi="Arial Narrow" w:cs="Arial"/>
                <w:color w:val="00000A"/>
                <w:sz w:val="20"/>
                <w:szCs w:val="20"/>
                <w:lang w:eastAsia="pt-BR"/>
              </w:rPr>
              <w:t>Manifestação quanto às Não Conformidades – visita 18/09</w:t>
            </w:r>
          </w:p>
        </w:tc>
      </w:tr>
      <w:tr w:rsidR="001D74A1" w14:paraId="410302A6" w14:textId="77777777" w:rsidTr="00DE0A35">
        <w:trPr>
          <w:trHeight w:val="398"/>
          <w:jc w:val="center"/>
        </w:trPr>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D4437" w14:textId="77777777" w:rsidR="001D74A1" w:rsidRDefault="001D74A1" w:rsidP="001D74A1">
            <w:pPr>
              <w:numPr>
                <w:ilvl w:val="0"/>
                <w:numId w:val="27"/>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7ECA52" w14:textId="77777777" w:rsidR="001D74A1" w:rsidRDefault="001D74A1" w:rsidP="00DE0A35">
            <w:pPr>
              <w:spacing w:line="240" w:lineRule="auto"/>
              <w:jc w:val="both"/>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29/09/2020</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48B8C" w14:textId="77777777" w:rsidR="001D74A1" w:rsidRDefault="001D74A1" w:rsidP="00DE0A35">
            <w:pPr>
              <w:spacing w:line="240" w:lineRule="auto"/>
              <w:jc w:val="center"/>
              <w:rPr>
                <w:rFonts w:ascii="Arial Narrow" w:eastAsia="Times New Roman" w:hAnsi="Arial Narrow" w:cs="Arial"/>
                <w:color w:val="00000A"/>
                <w:sz w:val="20"/>
                <w:szCs w:val="20"/>
                <w:lang w:eastAsia="pt-BR"/>
              </w:rPr>
            </w:pPr>
            <w:r>
              <w:rPr>
                <w:rFonts w:ascii="Arial Narrow" w:eastAsia="Times New Roman" w:hAnsi="Arial Narrow" w:cs="Arial"/>
                <w:color w:val="00000A"/>
                <w:sz w:val="20"/>
                <w:szCs w:val="20"/>
                <w:lang w:eastAsia="pt-BR"/>
              </w:rPr>
              <w:t>Administração</w:t>
            </w:r>
          </w:p>
        </w:tc>
        <w:tc>
          <w:tcPr>
            <w:tcW w:w="5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A58F1" w14:textId="77777777" w:rsidR="001D74A1" w:rsidRDefault="001D74A1" w:rsidP="00DE0A35">
            <w:pPr>
              <w:spacing w:line="240" w:lineRule="auto"/>
              <w:jc w:val="center"/>
              <w:rPr>
                <w:rFonts w:ascii="Arial Narrow" w:eastAsia="Times New Roman" w:hAnsi="Arial Narrow" w:cs="Arial"/>
                <w:color w:val="00000A"/>
                <w:sz w:val="20"/>
                <w:szCs w:val="20"/>
                <w:lang w:eastAsia="pt-BR"/>
              </w:rPr>
            </w:pPr>
            <w:r>
              <w:rPr>
                <w:rFonts w:ascii="Arial Narrow" w:eastAsia="Times New Roman" w:hAnsi="Arial Narrow" w:cs="Arial"/>
                <w:color w:val="00000A"/>
                <w:sz w:val="20"/>
                <w:szCs w:val="20"/>
                <w:lang w:eastAsia="pt-BR"/>
              </w:rPr>
              <w:t>Reunião mensal recepção: captação e metas da Unidade</w:t>
            </w:r>
          </w:p>
        </w:tc>
      </w:tr>
      <w:tr w:rsidR="001D74A1" w14:paraId="7D822F89" w14:textId="77777777" w:rsidTr="00DE0A35">
        <w:trPr>
          <w:trHeight w:val="175"/>
          <w:jc w:val="center"/>
        </w:trPr>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95FC4" w14:textId="77777777" w:rsidR="001D74A1" w:rsidRDefault="001D74A1" w:rsidP="001D74A1">
            <w:pPr>
              <w:numPr>
                <w:ilvl w:val="0"/>
                <w:numId w:val="27"/>
              </w:numPr>
              <w:suppressAutoHyphens/>
              <w:autoSpaceDN w:val="0"/>
              <w:spacing w:after="0" w:line="240" w:lineRule="auto"/>
              <w:textAlignment w:val="baseline"/>
              <w:rPr>
                <w:rFonts w:ascii="Arial Narrow" w:eastAsia="Times New Roman" w:hAnsi="Arial Narrow" w:cs="Times New Roman"/>
                <w:color w:val="00000A"/>
                <w:sz w:val="20"/>
                <w:szCs w:val="20"/>
                <w:lang w:eastAsia="pt-BR"/>
              </w:rPr>
            </w:pPr>
          </w:p>
        </w:tc>
        <w:tc>
          <w:tcPr>
            <w:tcW w:w="12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2BA44A" w14:textId="77777777" w:rsidR="001D74A1" w:rsidRDefault="001D74A1" w:rsidP="00DE0A35">
            <w:pPr>
              <w:spacing w:line="240" w:lineRule="auto"/>
              <w:jc w:val="both"/>
              <w:rPr>
                <w:rFonts w:ascii="Arial Narrow" w:eastAsia="Times New Roman" w:hAnsi="Arial Narrow" w:cs="Times New Roman"/>
                <w:color w:val="00000A"/>
                <w:sz w:val="20"/>
                <w:szCs w:val="20"/>
                <w:lang w:eastAsia="pt-BR"/>
              </w:rPr>
            </w:pPr>
            <w:r>
              <w:rPr>
                <w:rFonts w:ascii="Arial Narrow" w:eastAsia="Times New Roman" w:hAnsi="Arial Narrow" w:cs="Times New Roman"/>
                <w:color w:val="00000A"/>
                <w:sz w:val="20"/>
                <w:szCs w:val="20"/>
                <w:lang w:eastAsia="pt-BR"/>
              </w:rPr>
              <w:t>30/09/2020</w:t>
            </w:r>
          </w:p>
        </w:tc>
        <w:tc>
          <w:tcPr>
            <w:tcW w:w="18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A8CAA" w14:textId="77777777" w:rsidR="001D74A1" w:rsidRDefault="001D74A1" w:rsidP="00DE0A35">
            <w:pPr>
              <w:spacing w:line="240" w:lineRule="auto"/>
              <w:jc w:val="center"/>
              <w:rPr>
                <w:rFonts w:ascii="Arial Narrow" w:eastAsia="Times New Roman" w:hAnsi="Arial Narrow" w:cs="Arial"/>
                <w:color w:val="00000A"/>
                <w:sz w:val="20"/>
                <w:szCs w:val="20"/>
                <w:lang w:eastAsia="pt-BR"/>
              </w:rPr>
            </w:pPr>
            <w:r>
              <w:rPr>
                <w:rFonts w:ascii="Arial Narrow" w:eastAsia="Times New Roman" w:hAnsi="Arial Narrow" w:cs="Arial"/>
                <w:color w:val="00000A"/>
                <w:sz w:val="20"/>
                <w:szCs w:val="20"/>
                <w:lang w:eastAsia="pt-BR"/>
              </w:rPr>
              <w:t>Processamento</w:t>
            </w:r>
          </w:p>
        </w:tc>
        <w:tc>
          <w:tcPr>
            <w:tcW w:w="5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3312D" w14:textId="77777777" w:rsidR="001D74A1" w:rsidRDefault="001D74A1" w:rsidP="00DE0A35">
            <w:pPr>
              <w:spacing w:line="240" w:lineRule="auto"/>
              <w:jc w:val="center"/>
              <w:rPr>
                <w:rFonts w:ascii="Arial Narrow" w:eastAsia="Times New Roman" w:hAnsi="Arial Narrow" w:cs="Arial"/>
                <w:color w:val="00000A"/>
                <w:sz w:val="20"/>
                <w:szCs w:val="20"/>
                <w:lang w:eastAsia="pt-BR"/>
              </w:rPr>
            </w:pPr>
            <w:r>
              <w:rPr>
                <w:rFonts w:ascii="Arial Narrow" w:eastAsia="Times New Roman" w:hAnsi="Arial Narrow" w:cs="Arial"/>
                <w:color w:val="00000A"/>
                <w:sz w:val="20"/>
                <w:szCs w:val="20"/>
                <w:lang w:eastAsia="pt-BR"/>
              </w:rPr>
              <w:t>Reunião com equipe de Processamento</w:t>
            </w:r>
          </w:p>
        </w:tc>
      </w:tr>
    </w:tbl>
    <w:p w14:paraId="7721FD0D" w14:textId="44916B13" w:rsidR="000605FB" w:rsidRDefault="002B1059">
      <w:r>
        <w:rPr>
          <w:rFonts w:ascii="Times New Roman" w:eastAsia="Times New Roman" w:hAnsi="Times New Roman" w:cs="Times New Roman"/>
          <w:noProof/>
          <w:color w:val="000000"/>
          <w:sz w:val="2"/>
          <w:szCs w:val="24"/>
          <w:lang w:eastAsia="pt-BR"/>
        </w:rPr>
        <w:drawing>
          <wp:anchor distT="0" distB="0" distL="114300" distR="114300" simplePos="0" relativeHeight="251950080" behindDoc="1" locked="0" layoutInCell="1" allowOverlap="1" wp14:anchorId="4D2F6382" wp14:editId="13237F36">
            <wp:simplePos x="0" y="0"/>
            <wp:positionH relativeFrom="column">
              <wp:posOffset>3497974</wp:posOffset>
            </wp:positionH>
            <wp:positionV relativeFrom="page">
              <wp:posOffset>3957889</wp:posOffset>
            </wp:positionV>
            <wp:extent cx="2469914" cy="1934845"/>
            <wp:effectExtent l="0" t="0" r="6985" b="8255"/>
            <wp:wrapNone/>
            <wp:docPr id="190" name="Imagem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rcRect/>
                    <a:stretch>
                      <a:fillRect/>
                    </a:stretch>
                  </pic:blipFill>
                  <pic:spPr>
                    <a:xfrm>
                      <a:off x="0" y="0"/>
                      <a:ext cx="2469914" cy="193484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sz w:val="2"/>
          <w:szCs w:val="24"/>
          <w:lang w:eastAsia="pt-BR"/>
        </w:rPr>
        <w:drawing>
          <wp:anchor distT="0" distB="0" distL="114300" distR="114300" simplePos="0" relativeHeight="251945984" behindDoc="1" locked="0" layoutInCell="1" allowOverlap="1" wp14:anchorId="4DC8637C" wp14:editId="7CA2F86C">
            <wp:simplePos x="0" y="0"/>
            <wp:positionH relativeFrom="column">
              <wp:posOffset>156460</wp:posOffset>
            </wp:positionH>
            <wp:positionV relativeFrom="page">
              <wp:posOffset>3957889</wp:posOffset>
            </wp:positionV>
            <wp:extent cx="2445489" cy="1935125"/>
            <wp:effectExtent l="0" t="0" r="0" b="8255"/>
            <wp:wrapNone/>
            <wp:docPr id="189" name="Imagem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rcRect/>
                    <a:stretch>
                      <a:fillRect/>
                    </a:stretch>
                  </pic:blipFill>
                  <pic:spPr>
                    <a:xfrm>
                      <a:off x="0" y="0"/>
                      <a:ext cx="2445489" cy="193512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842D00B" w14:textId="75C33007" w:rsidR="000605FB" w:rsidRDefault="000605FB"/>
    <w:p w14:paraId="10DB5545" w14:textId="18800B96" w:rsidR="000605FB" w:rsidRDefault="000605FB"/>
    <w:p w14:paraId="7412783C" w14:textId="0D3D885D" w:rsidR="000605FB" w:rsidRDefault="000605FB"/>
    <w:p w14:paraId="7E80C1AA" w14:textId="752AEC8D" w:rsidR="000605FB" w:rsidRDefault="000605FB"/>
    <w:p w14:paraId="0C9CA53A" w14:textId="2E471FD5" w:rsidR="000605FB" w:rsidRDefault="000605FB"/>
    <w:p w14:paraId="46FDC87D" w14:textId="335D40D8" w:rsidR="000605FB" w:rsidRDefault="000605FB"/>
    <w:p w14:paraId="76725F1C" w14:textId="150ACB3D" w:rsidR="000605FB" w:rsidRPr="002B1059" w:rsidRDefault="000605FB">
      <w:pPr>
        <w:rPr>
          <w:sz w:val="12"/>
          <w:szCs w:val="12"/>
        </w:rPr>
      </w:pPr>
    </w:p>
    <w:p w14:paraId="141F70D7" w14:textId="77777777" w:rsidR="001D74A1" w:rsidRDefault="001D74A1"/>
    <w:p w14:paraId="26F56D0A" w14:textId="1B545D16" w:rsidR="000605FB" w:rsidRPr="001D74A1" w:rsidRDefault="001D74A1">
      <w:pPr>
        <w:rPr>
          <w:rFonts w:ascii="Arial" w:hAnsi="Arial" w:cs="Arial"/>
          <w:b/>
          <w:bCs/>
        </w:rPr>
      </w:pPr>
      <w:r>
        <w:rPr>
          <w:rFonts w:ascii="Arial" w:hAnsi="Arial" w:cs="Arial"/>
          <w:b/>
          <w:bCs/>
        </w:rPr>
        <w:t xml:space="preserve">    </w:t>
      </w:r>
      <w:r w:rsidR="000605FB" w:rsidRPr="001D74A1">
        <w:rPr>
          <w:rFonts w:ascii="Arial" w:hAnsi="Arial" w:cs="Arial"/>
          <w:b/>
          <w:bCs/>
        </w:rPr>
        <w:t>Visitas institucionais</w:t>
      </w:r>
    </w:p>
    <w:p w14:paraId="2FB460CA" w14:textId="1CC2FA49" w:rsidR="000605FB" w:rsidRPr="001D74A1" w:rsidRDefault="000605FB">
      <w:pPr>
        <w:rPr>
          <w:sz w:val="6"/>
          <w:szCs w:val="6"/>
        </w:rPr>
      </w:pPr>
    </w:p>
    <w:tbl>
      <w:tblPr>
        <w:tblW w:w="9114" w:type="dxa"/>
        <w:jc w:val="center"/>
        <w:tblCellMar>
          <w:left w:w="10" w:type="dxa"/>
          <w:right w:w="10" w:type="dxa"/>
        </w:tblCellMar>
        <w:tblLook w:val="0000" w:firstRow="0" w:lastRow="0" w:firstColumn="0" w:lastColumn="0" w:noHBand="0" w:noVBand="0"/>
      </w:tblPr>
      <w:tblGrid>
        <w:gridCol w:w="905"/>
        <w:gridCol w:w="1403"/>
        <w:gridCol w:w="1339"/>
        <w:gridCol w:w="5467"/>
      </w:tblGrid>
      <w:tr w:rsidR="001D74A1" w14:paraId="3B364C74" w14:textId="77777777" w:rsidTr="00DE0A35">
        <w:trPr>
          <w:trHeight w:val="504"/>
          <w:jc w:val="center"/>
        </w:trPr>
        <w:tc>
          <w:tcPr>
            <w:tcW w:w="9114"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538B2F6" w14:textId="77777777" w:rsidR="001D74A1" w:rsidRDefault="001D74A1" w:rsidP="00DE0A35">
            <w:pPr>
              <w:spacing w:line="360" w:lineRule="auto"/>
              <w:jc w:val="center"/>
            </w:pPr>
            <w:r>
              <w:rPr>
                <w:rFonts w:ascii="Arial Narrow" w:eastAsia="Times New Roman" w:hAnsi="Arial Narrow" w:cs="Times New Roman"/>
                <w:b/>
                <w:color w:val="00000A"/>
                <w:sz w:val="20"/>
                <w:szCs w:val="24"/>
                <w:lang w:eastAsia="pt-BR"/>
              </w:rPr>
              <w:t>VISITAS RECEBIDAS</w:t>
            </w:r>
          </w:p>
        </w:tc>
      </w:tr>
      <w:tr w:rsidR="001D74A1" w14:paraId="4E7679FD" w14:textId="77777777" w:rsidTr="00DE0A35">
        <w:trPr>
          <w:trHeight w:val="329"/>
          <w:jc w:val="center"/>
        </w:trPr>
        <w:tc>
          <w:tcPr>
            <w:tcW w:w="90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D1FC3C0" w14:textId="77777777" w:rsidR="001D74A1" w:rsidRDefault="001D74A1" w:rsidP="00DE0A35">
            <w:pPr>
              <w:spacing w:line="240" w:lineRule="auto"/>
              <w:jc w:val="center"/>
            </w:pPr>
            <w:r>
              <w:rPr>
                <w:rFonts w:ascii="Arial Narrow" w:eastAsia="Times New Roman" w:hAnsi="Arial Narrow" w:cs="Times New Roman"/>
                <w:b/>
                <w:color w:val="00000A"/>
                <w:sz w:val="20"/>
                <w:szCs w:val="24"/>
                <w:lang w:eastAsia="pt-BR"/>
              </w:rPr>
              <w:t>ITEM</w:t>
            </w:r>
          </w:p>
        </w:tc>
        <w:tc>
          <w:tcPr>
            <w:tcW w:w="140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36A56CC6" w14:textId="77777777" w:rsidR="001D74A1" w:rsidRDefault="001D74A1" w:rsidP="00DE0A35">
            <w:pPr>
              <w:spacing w:line="240" w:lineRule="auto"/>
              <w:jc w:val="center"/>
            </w:pPr>
            <w:r>
              <w:rPr>
                <w:rFonts w:ascii="Arial Narrow" w:eastAsia="Times New Roman" w:hAnsi="Arial Narrow" w:cs="Times New Roman"/>
                <w:b/>
                <w:color w:val="00000A"/>
                <w:sz w:val="20"/>
                <w:szCs w:val="24"/>
                <w:lang w:eastAsia="pt-BR"/>
              </w:rPr>
              <w:t>DATA</w:t>
            </w:r>
          </w:p>
        </w:tc>
        <w:tc>
          <w:tcPr>
            <w:tcW w:w="133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34AC179" w14:textId="77777777" w:rsidR="001D74A1" w:rsidRDefault="001D74A1" w:rsidP="00DE0A35">
            <w:pPr>
              <w:spacing w:line="240" w:lineRule="auto"/>
              <w:jc w:val="center"/>
            </w:pPr>
            <w:r>
              <w:rPr>
                <w:rFonts w:ascii="Arial Narrow" w:eastAsia="Times New Roman" w:hAnsi="Arial Narrow" w:cs="Times New Roman"/>
                <w:b/>
                <w:color w:val="00000A"/>
                <w:sz w:val="20"/>
                <w:szCs w:val="24"/>
                <w:lang w:eastAsia="pt-BR"/>
              </w:rPr>
              <w:t>LOCAL</w:t>
            </w:r>
          </w:p>
        </w:tc>
        <w:tc>
          <w:tcPr>
            <w:tcW w:w="546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65ECF4C1" w14:textId="77777777" w:rsidR="001D74A1" w:rsidRDefault="001D74A1" w:rsidP="00DE0A35">
            <w:pPr>
              <w:spacing w:line="240" w:lineRule="auto"/>
              <w:jc w:val="center"/>
            </w:pPr>
            <w:r>
              <w:rPr>
                <w:rFonts w:ascii="Arial Narrow" w:eastAsia="Times New Roman" w:hAnsi="Arial Narrow" w:cs="Times New Roman"/>
                <w:b/>
                <w:color w:val="00000A"/>
                <w:sz w:val="20"/>
                <w:szCs w:val="24"/>
                <w:lang w:eastAsia="pt-BR"/>
              </w:rPr>
              <w:t>VISITANTE/MOTIVO</w:t>
            </w:r>
          </w:p>
        </w:tc>
      </w:tr>
      <w:tr w:rsidR="001D74A1" w14:paraId="67017027" w14:textId="77777777" w:rsidTr="00DE0A35">
        <w:trPr>
          <w:trHeight w:val="329"/>
          <w:jc w:val="center"/>
        </w:trPr>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2C2A4" w14:textId="77777777" w:rsidR="001D74A1" w:rsidRDefault="001D74A1" w:rsidP="001D74A1">
            <w:pPr>
              <w:numPr>
                <w:ilvl w:val="0"/>
                <w:numId w:val="28"/>
              </w:numPr>
              <w:suppressAutoHyphens/>
              <w:autoSpaceDN w:val="0"/>
              <w:spacing w:after="0" w:line="240" w:lineRule="auto"/>
              <w:textAlignment w:val="baseline"/>
              <w:rPr>
                <w:rFonts w:ascii="Arial Narrow" w:eastAsia="Times New Roman" w:hAnsi="Arial Narrow" w:cs="Times New Roman"/>
                <w:color w:val="00000A"/>
                <w:sz w:val="20"/>
                <w:szCs w:val="24"/>
                <w:lang w:eastAsia="pt-BR"/>
              </w:rPr>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61DE59" w14:textId="77777777" w:rsidR="001D74A1" w:rsidRDefault="001D74A1" w:rsidP="00DE0A35">
            <w:pPr>
              <w:spacing w:line="240" w:lineRule="auto"/>
            </w:pPr>
            <w:r>
              <w:rPr>
                <w:rFonts w:ascii="Arial Narrow" w:eastAsia="Times New Roman" w:hAnsi="Arial Narrow" w:cs="Times New Roman"/>
                <w:color w:val="00000A"/>
                <w:sz w:val="20"/>
                <w:szCs w:val="24"/>
                <w:lang w:eastAsia="pt-BR"/>
              </w:rPr>
              <w:t>18/09/2020</w:t>
            </w:r>
          </w:p>
        </w:tc>
        <w:tc>
          <w:tcPr>
            <w:tcW w:w="133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0" w:type="dxa"/>
              <w:right w:w="5" w:type="dxa"/>
            </w:tcMar>
          </w:tcPr>
          <w:p w14:paraId="259BF531" w14:textId="77777777" w:rsidR="001D74A1" w:rsidRDefault="001D74A1" w:rsidP="00DE0A35">
            <w:pPr>
              <w:spacing w:line="240" w:lineRule="auto"/>
            </w:pPr>
            <w:r>
              <w:rPr>
                <w:rFonts w:ascii="Arial Narrow" w:eastAsia="Times New Roman" w:hAnsi="Arial Narrow" w:cs="Times New Roman"/>
                <w:color w:val="00000A"/>
                <w:sz w:val="20"/>
                <w:szCs w:val="24"/>
                <w:lang w:eastAsia="pt-BR"/>
              </w:rPr>
              <w:t xml:space="preserve">HR Rio Verde                     </w:t>
            </w:r>
          </w:p>
        </w:tc>
        <w:tc>
          <w:tcPr>
            <w:tcW w:w="5467"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0" w:type="dxa"/>
              <w:right w:w="5" w:type="dxa"/>
            </w:tcMar>
          </w:tcPr>
          <w:p w14:paraId="6B1A321D" w14:textId="77777777" w:rsidR="001D74A1" w:rsidRDefault="001D74A1" w:rsidP="00DE0A35">
            <w:pPr>
              <w:spacing w:line="240" w:lineRule="auto"/>
            </w:pPr>
            <w:r>
              <w:rPr>
                <w:rFonts w:ascii="Arial Narrow" w:eastAsia="Times New Roman" w:hAnsi="Arial Narrow" w:cs="Times New Roman"/>
                <w:color w:val="00000A"/>
                <w:sz w:val="20"/>
                <w:szCs w:val="24"/>
                <w:lang w:eastAsia="pt-BR"/>
              </w:rPr>
              <w:t>Núbia Borges / Detectar irregularidades na Unidade</w:t>
            </w:r>
          </w:p>
        </w:tc>
      </w:tr>
      <w:tr w:rsidR="001D74A1" w14:paraId="12CAD08D" w14:textId="77777777" w:rsidTr="00DE0A35">
        <w:trPr>
          <w:trHeight w:val="307"/>
          <w:jc w:val="center"/>
        </w:trPr>
        <w:tc>
          <w:tcPr>
            <w:tcW w:w="9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387E7B" w14:textId="77777777" w:rsidR="001D74A1" w:rsidRDefault="001D74A1" w:rsidP="001D74A1">
            <w:pPr>
              <w:numPr>
                <w:ilvl w:val="0"/>
                <w:numId w:val="28"/>
              </w:numPr>
              <w:suppressAutoHyphens/>
              <w:autoSpaceDN w:val="0"/>
              <w:spacing w:after="0" w:line="240" w:lineRule="auto"/>
              <w:textAlignment w:val="baseline"/>
              <w:rPr>
                <w:rFonts w:ascii="Arial Narrow" w:eastAsia="Times New Roman" w:hAnsi="Arial Narrow" w:cs="Times New Roman"/>
                <w:color w:val="00000A"/>
                <w:sz w:val="20"/>
                <w:szCs w:val="24"/>
                <w:lang w:eastAsia="pt-BR"/>
              </w:rPr>
            </w:pPr>
          </w:p>
        </w:tc>
        <w:tc>
          <w:tcPr>
            <w:tcW w:w="14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90741" w14:textId="77777777" w:rsidR="001D74A1" w:rsidRDefault="001D74A1" w:rsidP="00DE0A35">
            <w:pPr>
              <w:spacing w:line="240" w:lineRule="auto"/>
              <w:rPr>
                <w:rFonts w:ascii="Arial Narrow" w:eastAsia="Times New Roman" w:hAnsi="Arial Narrow" w:cs="Times New Roman"/>
                <w:color w:val="00000A"/>
                <w:sz w:val="20"/>
                <w:szCs w:val="24"/>
                <w:lang w:eastAsia="pt-BR"/>
              </w:rPr>
            </w:pPr>
            <w:r>
              <w:rPr>
                <w:rFonts w:ascii="Arial Narrow" w:eastAsia="Times New Roman" w:hAnsi="Arial Narrow" w:cs="Times New Roman"/>
                <w:color w:val="00000A"/>
                <w:sz w:val="20"/>
                <w:szCs w:val="24"/>
                <w:lang w:eastAsia="pt-BR"/>
              </w:rPr>
              <w:t>24/09/2020</w:t>
            </w:r>
          </w:p>
        </w:tc>
        <w:tc>
          <w:tcPr>
            <w:tcW w:w="1339"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0" w:type="dxa"/>
              <w:right w:w="5" w:type="dxa"/>
            </w:tcMar>
          </w:tcPr>
          <w:p w14:paraId="617828E5" w14:textId="77777777" w:rsidR="001D74A1" w:rsidRDefault="001D74A1" w:rsidP="00DE0A35">
            <w:pPr>
              <w:spacing w:line="240" w:lineRule="auto"/>
              <w:rPr>
                <w:rFonts w:ascii="Arial Narrow" w:eastAsia="Times New Roman" w:hAnsi="Arial Narrow" w:cs="Times New Roman"/>
                <w:color w:val="00000A"/>
                <w:sz w:val="20"/>
                <w:szCs w:val="24"/>
                <w:lang w:eastAsia="pt-BR"/>
              </w:rPr>
            </w:pPr>
            <w:r>
              <w:rPr>
                <w:rFonts w:ascii="Arial Narrow" w:eastAsia="Times New Roman" w:hAnsi="Arial Narrow" w:cs="Times New Roman"/>
                <w:color w:val="00000A"/>
                <w:sz w:val="20"/>
                <w:szCs w:val="24"/>
                <w:lang w:eastAsia="pt-BR"/>
              </w:rPr>
              <w:t>HR Rio Verde</w:t>
            </w:r>
          </w:p>
        </w:tc>
        <w:tc>
          <w:tcPr>
            <w:tcW w:w="5467" w:type="dxa"/>
            <w:tcBorders>
              <w:top w:val="single" w:sz="4" w:space="0" w:color="000000"/>
              <w:left w:val="single" w:sz="4" w:space="0" w:color="000000"/>
              <w:bottom w:val="single" w:sz="4" w:space="0" w:color="000000"/>
              <w:right w:val="single" w:sz="4" w:space="0" w:color="000000"/>
            </w:tcBorders>
            <w:shd w:val="clear" w:color="auto" w:fill="auto"/>
            <w:tcMar>
              <w:top w:w="0" w:type="dxa"/>
              <w:left w:w="5" w:type="dxa"/>
              <w:bottom w:w="0" w:type="dxa"/>
              <w:right w:w="5" w:type="dxa"/>
            </w:tcMar>
          </w:tcPr>
          <w:p w14:paraId="59C5C2B0" w14:textId="77777777" w:rsidR="001D74A1" w:rsidRDefault="001D74A1" w:rsidP="00DE0A35">
            <w:pPr>
              <w:spacing w:line="240" w:lineRule="auto"/>
              <w:rPr>
                <w:rFonts w:ascii="Arial Narrow" w:eastAsia="Times New Roman" w:hAnsi="Arial Narrow" w:cs="Times New Roman"/>
                <w:color w:val="00000A"/>
                <w:sz w:val="20"/>
                <w:szCs w:val="24"/>
                <w:lang w:eastAsia="pt-BR"/>
              </w:rPr>
            </w:pPr>
            <w:r>
              <w:rPr>
                <w:rFonts w:ascii="Arial Narrow" w:eastAsia="Times New Roman" w:hAnsi="Arial Narrow" w:cs="Times New Roman"/>
                <w:color w:val="00000A"/>
                <w:sz w:val="20"/>
                <w:szCs w:val="24"/>
                <w:lang w:eastAsia="pt-BR"/>
              </w:rPr>
              <w:t xml:space="preserve">Selma e </w:t>
            </w:r>
            <w:proofErr w:type="spellStart"/>
            <w:r>
              <w:rPr>
                <w:rFonts w:ascii="Arial Narrow" w:eastAsia="Times New Roman" w:hAnsi="Arial Narrow" w:cs="Times New Roman"/>
                <w:color w:val="00000A"/>
                <w:sz w:val="20"/>
                <w:szCs w:val="24"/>
                <w:lang w:eastAsia="pt-BR"/>
              </w:rPr>
              <w:t>Jhonny</w:t>
            </w:r>
            <w:proofErr w:type="spellEnd"/>
            <w:r>
              <w:rPr>
                <w:rFonts w:ascii="Arial Narrow" w:eastAsia="Times New Roman" w:hAnsi="Arial Narrow" w:cs="Times New Roman"/>
                <w:color w:val="00000A"/>
                <w:sz w:val="20"/>
                <w:szCs w:val="24"/>
                <w:lang w:eastAsia="pt-BR"/>
              </w:rPr>
              <w:t xml:space="preserve"> / GI / Adequação de irregularidades</w:t>
            </w:r>
          </w:p>
        </w:tc>
      </w:tr>
    </w:tbl>
    <w:p w14:paraId="662DEE2D" w14:textId="47577DCF" w:rsidR="000605FB" w:rsidRDefault="002B1059">
      <w:r>
        <w:rPr>
          <w:rFonts w:ascii="Arial" w:eastAsia="Times New Roman" w:hAnsi="Arial" w:cs="Times New Roman"/>
          <w:noProof/>
          <w:color w:val="00000A"/>
          <w:sz w:val="24"/>
          <w:szCs w:val="24"/>
          <w:lang w:eastAsia="pt-BR"/>
        </w:rPr>
        <w:drawing>
          <wp:anchor distT="0" distB="0" distL="114300" distR="114300" simplePos="0" relativeHeight="251958272" behindDoc="1" locked="0" layoutInCell="1" allowOverlap="1" wp14:anchorId="0B8FB655" wp14:editId="639C7E9B">
            <wp:simplePos x="0" y="0"/>
            <wp:positionH relativeFrom="margin">
              <wp:posOffset>3213100</wp:posOffset>
            </wp:positionH>
            <wp:positionV relativeFrom="margin">
              <wp:posOffset>7062579</wp:posOffset>
            </wp:positionV>
            <wp:extent cx="2712085" cy="1990725"/>
            <wp:effectExtent l="0" t="0" r="12065" b="9525"/>
            <wp:wrapNone/>
            <wp:docPr id="199" name="Imagem 2" descr="C:\Users\ADMINI~1\AppData\Local\Temp\Rar$DR37.496\IMG_20200924_09033390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rcRect/>
                    <a:stretch>
                      <a:fillRect/>
                    </a:stretch>
                  </pic:blipFill>
                  <pic:spPr>
                    <a:xfrm rot="10799991">
                      <a:off x="0" y="0"/>
                      <a:ext cx="2712085" cy="199072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Arial" w:eastAsia="Times New Roman" w:hAnsi="Arial" w:cs="Times New Roman"/>
          <w:noProof/>
          <w:color w:val="00000A"/>
          <w:sz w:val="24"/>
          <w:szCs w:val="24"/>
          <w:lang w:eastAsia="pt-BR"/>
        </w:rPr>
        <w:drawing>
          <wp:anchor distT="0" distB="0" distL="114300" distR="114300" simplePos="0" relativeHeight="251956224" behindDoc="1" locked="0" layoutInCell="1" allowOverlap="1" wp14:anchorId="7602C965" wp14:editId="7EDDAAC4">
            <wp:simplePos x="0" y="0"/>
            <wp:positionH relativeFrom="margin">
              <wp:posOffset>187325</wp:posOffset>
            </wp:positionH>
            <wp:positionV relativeFrom="margin">
              <wp:posOffset>7030829</wp:posOffset>
            </wp:positionV>
            <wp:extent cx="2402840" cy="1990725"/>
            <wp:effectExtent l="0" t="0" r="0" b="9525"/>
            <wp:wrapNone/>
            <wp:docPr id="200" name="Imagem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rcRect/>
                    <a:stretch>
                      <a:fillRect/>
                    </a:stretch>
                  </pic:blipFill>
                  <pic:spPr>
                    <a:xfrm>
                      <a:off x="0" y="0"/>
                      <a:ext cx="2402840" cy="199072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1AA2C09" w14:textId="6751C74B" w:rsidR="000605FB" w:rsidRDefault="000605FB"/>
    <w:p w14:paraId="58E2678B" w14:textId="337EFC0C" w:rsidR="000605FB" w:rsidRDefault="000605FB"/>
    <w:p w14:paraId="3F14889F" w14:textId="5F958612" w:rsidR="000605FB" w:rsidRDefault="000605FB"/>
    <w:p w14:paraId="102D17C6" w14:textId="4FDEBB06" w:rsidR="000605FB" w:rsidRDefault="000605FB"/>
    <w:p w14:paraId="6CE577F5" w14:textId="7BB52BE5" w:rsidR="000605FB" w:rsidRDefault="000605FB"/>
    <w:p w14:paraId="0A884427" w14:textId="28AB3A2D" w:rsidR="000605FB" w:rsidRDefault="000605FB"/>
    <w:p w14:paraId="4BE3980E" w14:textId="51BCD523" w:rsidR="000605FB" w:rsidRDefault="000605FB"/>
    <w:p w14:paraId="7B165471" w14:textId="25A3D7A0" w:rsidR="000605FB" w:rsidRDefault="000605FB"/>
    <w:p w14:paraId="1993C994" w14:textId="55A8EBEF" w:rsidR="001D74A1" w:rsidRDefault="001D74A1"/>
    <w:p w14:paraId="4C70205E" w14:textId="0496893F" w:rsidR="001D74A1" w:rsidRDefault="001D74A1"/>
    <w:p w14:paraId="1E1BFA39" w14:textId="325B295C" w:rsidR="001D74A1" w:rsidRDefault="001D74A1"/>
    <w:p w14:paraId="6E4E814A" w14:textId="54C2F00A" w:rsidR="001D74A1" w:rsidRDefault="001D74A1"/>
    <w:p w14:paraId="557F88B9" w14:textId="18ACF9ED" w:rsidR="001D74A1" w:rsidRDefault="001D74A1"/>
    <w:p w14:paraId="30953209" w14:textId="66AD632D" w:rsidR="000605FB" w:rsidRDefault="000605FB"/>
    <w:p w14:paraId="74793E97" w14:textId="3402ADE8" w:rsidR="000605FB" w:rsidRPr="00DE0A35" w:rsidRDefault="000605FB" w:rsidP="002B1059">
      <w:pPr>
        <w:pStyle w:val="Ttulo2"/>
        <w:jc w:val="center"/>
      </w:pPr>
      <w:bookmarkStart w:id="33" w:name="_Toc54100503"/>
      <w:r w:rsidRPr="00DE0A35">
        <w:t>CATALÃO</w:t>
      </w:r>
      <w:bookmarkEnd w:id="33"/>
    </w:p>
    <w:p w14:paraId="6A630E7B" w14:textId="77777777" w:rsidR="000605FB" w:rsidRPr="00DE0A35" w:rsidRDefault="000605FB" w:rsidP="00DD15BB">
      <w:pPr>
        <w:ind w:left="3540"/>
      </w:pPr>
      <w:r w:rsidRPr="00DE0A35">
        <w:t>HEMOCENTRO REGIONAL</w:t>
      </w:r>
    </w:p>
    <w:p w14:paraId="24C2A25F" w14:textId="59DBD500" w:rsidR="000605FB" w:rsidRDefault="000605FB"/>
    <w:p w14:paraId="099EE35A" w14:textId="2F84AC7E" w:rsidR="000605FB" w:rsidRDefault="000605FB"/>
    <w:p w14:paraId="0FDA2B7A" w14:textId="33F8B2A6" w:rsidR="000605FB" w:rsidRDefault="000605FB">
      <w:r>
        <w:rPr>
          <w:b/>
          <w:bCs/>
          <w:noProof/>
        </w:rPr>
        <w:drawing>
          <wp:anchor distT="0" distB="0" distL="114300" distR="114300" simplePos="0" relativeHeight="251828224" behindDoc="1" locked="0" layoutInCell="1" allowOverlap="1" wp14:anchorId="66EA5528" wp14:editId="0517C0F9">
            <wp:simplePos x="0" y="0"/>
            <wp:positionH relativeFrom="margin">
              <wp:posOffset>-5042</wp:posOffset>
            </wp:positionH>
            <wp:positionV relativeFrom="paragraph">
              <wp:posOffset>1782</wp:posOffset>
            </wp:positionV>
            <wp:extent cx="5621402" cy="3924723"/>
            <wp:effectExtent l="0" t="0" r="0" b="0"/>
            <wp:wrapNone/>
            <wp:docPr id="201" name="Forma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lum/>
                      <a:alphaModFix/>
                    </a:blip>
                    <a:srcRect/>
                    <a:stretch>
                      <a:fillRect/>
                    </a:stretch>
                  </pic:blipFill>
                  <pic:spPr>
                    <a:xfrm>
                      <a:off x="0" y="0"/>
                      <a:ext cx="5621402" cy="3924723"/>
                    </a:xfrm>
                    <a:prstGeom prst="rect">
                      <a:avLst/>
                    </a:prstGeom>
                    <a:noFill/>
                    <a:ln>
                      <a:noFill/>
                      <a:prstDash/>
                    </a:ln>
                  </pic:spPr>
                </pic:pic>
              </a:graphicData>
            </a:graphic>
          </wp:anchor>
        </w:drawing>
      </w:r>
    </w:p>
    <w:p w14:paraId="29CD1DDC" w14:textId="3CFF38D2" w:rsidR="000605FB" w:rsidRDefault="000605FB"/>
    <w:p w14:paraId="26339719" w14:textId="24386683" w:rsidR="000605FB" w:rsidRDefault="000605FB"/>
    <w:p w14:paraId="22C16D8F" w14:textId="7194C2BD" w:rsidR="000605FB" w:rsidRDefault="000605FB"/>
    <w:p w14:paraId="72FFCAE9" w14:textId="5A184F65" w:rsidR="000605FB" w:rsidRDefault="000605FB"/>
    <w:p w14:paraId="71AAAE2E" w14:textId="546DB688" w:rsidR="000605FB" w:rsidRDefault="000605FB"/>
    <w:p w14:paraId="10006264" w14:textId="79CB47C7" w:rsidR="000605FB" w:rsidRDefault="000605FB"/>
    <w:p w14:paraId="068D9901" w14:textId="01336AA6" w:rsidR="000605FB" w:rsidRDefault="000605FB"/>
    <w:p w14:paraId="2C8F0705" w14:textId="060D24CF" w:rsidR="000605FB" w:rsidRDefault="000605FB"/>
    <w:p w14:paraId="4149DDF2" w14:textId="49D46CB6" w:rsidR="000605FB" w:rsidRDefault="000605FB"/>
    <w:p w14:paraId="755B518A" w14:textId="4B5409A7" w:rsidR="000605FB" w:rsidRDefault="000605FB"/>
    <w:p w14:paraId="72032282" w14:textId="7D4FC311" w:rsidR="000605FB" w:rsidRDefault="000605FB"/>
    <w:p w14:paraId="77FB6E77" w14:textId="03C9BED9" w:rsidR="000605FB" w:rsidRDefault="000605FB"/>
    <w:p w14:paraId="6DAB48CC" w14:textId="5F149C44" w:rsidR="000605FB" w:rsidRDefault="000605FB"/>
    <w:p w14:paraId="34BBB4BF" w14:textId="2011C746" w:rsidR="000605FB" w:rsidRDefault="000605FB"/>
    <w:p w14:paraId="651691A2" w14:textId="65D65B2C" w:rsidR="000605FB" w:rsidRDefault="000605FB"/>
    <w:p w14:paraId="6B74822B" w14:textId="6FB2ADFE" w:rsidR="001D74A1" w:rsidRDefault="001D74A1"/>
    <w:p w14:paraId="34C9EB93" w14:textId="05B1DE59" w:rsidR="001D74A1" w:rsidRDefault="001D74A1"/>
    <w:p w14:paraId="13ABAE3D" w14:textId="77777777" w:rsidR="002B1059" w:rsidRDefault="002B1059"/>
    <w:p w14:paraId="7D786478" w14:textId="0EB34A8E" w:rsidR="001D74A1" w:rsidRDefault="001D74A1"/>
    <w:p w14:paraId="1291A649" w14:textId="78A4F49D" w:rsidR="001D74A1" w:rsidRPr="00406476" w:rsidRDefault="001D74A1">
      <w:pPr>
        <w:rPr>
          <w:sz w:val="6"/>
          <w:szCs w:val="6"/>
        </w:rPr>
      </w:pPr>
    </w:p>
    <w:p w14:paraId="33D21253" w14:textId="3BF02A0D" w:rsidR="000605FB" w:rsidRPr="001D74A1" w:rsidRDefault="000605FB">
      <w:pPr>
        <w:rPr>
          <w:rFonts w:ascii="Arial" w:hAnsi="Arial" w:cs="Arial"/>
          <w:b/>
          <w:bCs/>
        </w:rPr>
      </w:pPr>
      <w:r w:rsidRPr="001D74A1">
        <w:rPr>
          <w:rFonts w:ascii="Arial" w:hAnsi="Arial" w:cs="Arial"/>
          <w:b/>
          <w:bCs/>
        </w:rPr>
        <w:t>Atividades Educativas</w:t>
      </w:r>
    </w:p>
    <w:tbl>
      <w:tblPr>
        <w:tblW w:w="9466" w:type="dxa"/>
        <w:tblInd w:w="-5" w:type="dxa"/>
        <w:tblLayout w:type="fixed"/>
        <w:tblCellMar>
          <w:left w:w="10" w:type="dxa"/>
          <w:right w:w="10" w:type="dxa"/>
        </w:tblCellMar>
        <w:tblLook w:val="0000" w:firstRow="0" w:lastRow="0" w:firstColumn="0" w:lastColumn="0" w:noHBand="0" w:noVBand="0"/>
      </w:tblPr>
      <w:tblGrid>
        <w:gridCol w:w="807"/>
        <w:gridCol w:w="1482"/>
        <w:gridCol w:w="5508"/>
        <w:gridCol w:w="1654"/>
        <w:gridCol w:w="15"/>
      </w:tblGrid>
      <w:tr w:rsidR="001D74A1" w14:paraId="7A965324" w14:textId="77777777" w:rsidTr="001D74A1">
        <w:trPr>
          <w:trHeight w:val="429"/>
        </w:trPr>
        <w:tc>
          <w:tcPr>
            <w:tcW w:w="9466" w:type="dxa"/>
            <w:gridSpan w:val="5"/>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67611D2" w14:textId="77777777" w:rsidR="001D74A1" w:rsidRDefault="001D74A1" w:rsidP="001D74A1">
            <w:pPr>
              <w:pStyle w:val="NormalWeb"/>
              <w:spacing w:before="0" w:after="0"/>
              <w:jc w:val="center"/>
              <w:rPr>
                <w:rFonts w:ascii="Arial Narrow" w:hAnsi="Arial Narrow" w:cs="Arial"/>
                <w:b/>
                <w:color w:val="000000"/>
                <w:sz w:val="20"/>
                <w:szCs w:val="20"/>
              </w:rPr>
            </w:pPr>
            <w:r>
              <w:rPr>
                <w:rFonts w:ascii="Arial Narrow" w:hAnsi="Arial Narrow" w:cs="Arial"/>
                <w:b/>
                <w:color w:val="000000"/>
                <w:sz w:val="20"/>
                <w:szCs w:val="20"/>
              </w:rPr>
              <w:t>Cronograma de treinamentos</w:t>
            </w:r>
          </w:p>
        </w:tc>
      </w:tr>
      <w:tr w:rsidR="001D74A1" w14:paraId="18913292" w14:textId="77777777" w:rsidTr="001D74A1">
        <w:trPr>
          <w:gridAfter w:val="1"/>
          <w:wAfter w:w="15" w:type="dxa"/>
          <w:trHeight w:val="437"/>
        </w:trPr>
        <w:tc>
          <w:tcPr>
            <w:tcW w:w="807"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74009292" w14:textId="77777777" w:rsidR="001D74A1" w:rsidRDefault="001D74A1" w:rsidP="001D74A1">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Item</w:t>
            </w:r>
          </w:p>
        </w:tc>
        <w:tc>
          <w:tcPr>
            <w:tcW w:w="1482"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503ED0A" w14:textId="77777777" w:rsidR="001D74A1" w:rsidRDefault="001D74A1" w:rsidP="001D74A1">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Data</w:t>
            </w:r>
          </w:p>
        </w:tc>
        <w:tc>
          <w:tcPr>
            <w:tcW w:w="5508"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12A9782B" w14:textId="77777777" w:rsidR="001D74A1" w:rsidRDefault="001D74A1" w:rsidP="001D74A1">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Tema do treinamento</w:t>
            </w:r>
          </w:p>
        </w:tc>
        <w:tc>
          <w:tcPr>
            <w:tcW w:w="165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A73D3CE" w14:textId="77777777" w:rsidR="001D74A1" w:rsidRDefault="001D74A1" w:rsidP="001D74A1">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Responsável</w:t>
            </w:r>
          </w:p>
        </w:tc>
      </w:tr>
      <w:tr w:rsidR="001D74A1" w14:paraId="12513E7E" w14:textId="77777777" w:rsidTr="001D74A1">
        <w:trPr>
          <w:gridAfter w:val="1"/>
          <w:wAfter w:w="15" w:type="dxa"/>
          <w:trHeight w:val="344"/>
        </w:trPr>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4DCF60" w14:textId="77777777" w:rsidR="001D74A1" w:rsidRDefault="001D74A1" w:rsidP="001D74A1">
            <w:pPr>
              <w:pStyle w:val="NormalWeb"/>
              <w:numPr>
                <w:ilvl w:val="0"/>
                <w:numId w:val="29"/>
              </w:numPr>
              <w:suppressAutoHyphens w:val="0"/>
              <w:spacing w:before="0" w:after="0"/>
              <w:jc w:val="center"/>
              <w:textAlignment w:val="auto"/>
              <w:rPr>
                <w:rFonts w:ascii="Arial Narrow" w:hAnsi="Arial Narrow" w:cs="Arial"/>
                <w:color w:val="000000"/>
                <w:sz w:val="20"/>
                <w:szCs w:val="20"/>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96286" w14:textId="77777777" w:rsidR="001D74A1" w:rsidRDefault="001D74A1" w:rsidP="001D74A1">
            <w:pPr>
              <w:pStyle w:val="NormalWeb"/>
              <w:spacing w:before="0" w:after="0"/>
              <w:jc w:val="center"/>
              <w:rPr>
                <w:rFonts w:ascii="Arial Narrow" w:hAnsi="Arial Narrow" w:cs="Arial"/>
                <w:color w:val="000000"/>
                <w:sz w:val="20"/>
                <w:szCs w:val="20"/>
              </w:rPr>
            </w:pPr>
            <w:r>
              <w:rPr>
                <w:rFonts w:ascii="Arial Narrow" w:hAnsi="Arial Narrow" w:cs="Arial"/>
                <w:color w:val="000000"/>
                <w:sz w:val="20"/>
                <w:szCs w:val="20"/>
              </w:rPr>
              <w:t>29/09/20</w:t>
            </w:r>
          </w:p>
        </w:tc>
        <w:tc>
          <w:tcPr>
            <w:tcW w:w="5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5A7EB" w14:textId="77777777" w:rsidR="001D74A1" w:rsidRDefault="001D74A1" w:rsidP="001D74A1">
            <w:pPr>
              <w:pStyle w:val="NormalWeb"/>
              <w:spacing w:before="0" w:after="0"/>
              <w:rPr>
                <w:rFonts w:ascii="Arial Narrow" w:hAnsi="Arial Narrow" w:cs="Arial"/>
                <w:color w:val="000000"/>
                <w:sz w:val="20"/>
                <w:szCs w:val="20"/>
              </w:rPr>
            </w:pPr>
            <w:r>
              <w:rPr>
                <w:rFonts w:ascii="Arial Narrow" w:hAnsi="Arial Narrow" w:cs="Arial"/>
                <w:color w:val="000000"/>
                <w:sz w:val="20"/>
                <w:szCs w:val="20"/>
              </w:rPr>
              <w:t>Horas extras e PNCQ</w:t>
            </w:r>
          </w:p>
        </w:tc>
        <w:tc>
          <w:tcPr>
            <w:tcW w:w="16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791CE" w14:textId="77777777" w:rsidR="001D74A1" w:rsidRDefault="001D74A1" w:rsidP="001D74A1">
            <w:pPr>
              <w:pStyle w:val="NormalWeb"/>
              <w:spacing w:before="0" w:after="0"/>
              <w:rPr>
                <w:rFonts w:ascii="Arial Narrow" w:hAnsi="Arial Narrow" w:cs="Arial"/>
                <w:color w:val="000000"/>
                <w:sz w:val="20"/>
                <w:szCs w:val="20"/>
              </w:rPr>
            </w:pPr>
            <w:r>
              <w:rPr>
                <w:rFonts w:ascii="Arial Narrow" w:hAnsi="Arial Narrow" w:cs="Arial"/>
                <w:color w:val="000000"/>
                <w:sz w:val="20"/>
                <w:szCs w:val="20"/>
              </w:rPr>
              <w:t>Ana Carolina</w:t>
            </w:r>
          </w:p>
        </w:tc>
      </w:tr>
      <w:tr w:rsidR="001D74A1" w14:paraId="390D7219" w14:textId="77777777" w:rsidTr="001D74A1">
        <w:trPr>
          <w:gridAfter w:val="1"/>
          <w:wAfter w:w="15" w:type="dxa"/>
          <w:trHeight w:val="379"/>
        </w:trPr>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71328" w14:textId="77777777" w:rsidR="001D74A1" w:rsidRDefault="001D74A1" w:rsidP="001D74A1">
            <w:pPr>
              <w:pStyle w:val="NormalWeb"/>
              <w:numPr>
                <w:ilvl w:val="0"/>
                <w:numId w:val="29"/>
              </w:numPr>
              <w:suppressAutoHyphens w:val="0"/>
              <w:spacing w:before="0" w:after="0"/>
              <w:jc w:val="center"/>
              <w:textAlignment w:val="auto"/>
              <w:rPr>
                <w:rFonts w:ascii="Arial Narrow" w:hAnsi="Arial Narrow" w:cs="Arial"/>
                <w:color w:val="000000"/>
                <w:sz w:val="20"/>
                <w:szCs w:val="20"/>
              </w:rPr>
            </w:pPr>
          </w:p>
        </w:tc>
        <w:tc>
          <w:tcPr>
            <w:tcW w:w="148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6C5E4" w14:textId="77777777" w:rsidR="001D74A1" w:rsidRDefault="001D74A1" w:rsidP="001D74A1">
            <w:pPr>
              <w:pStyle w:val="NormalWeb"/>
              <w:spacing w:before="0" w:after="0"/>
              <w:jc w:val="center"/>
              <w:rPr>
                <w:rFonts w:ascii="Arial Narrow" w:hAnsi="Arial Narrow" w:cs="Arial"/>
                <w:color w:val="000000"/>
                <w:sz w:val="20"/>
                <w:szCs w:val="20"/>
              </w:rPr>
            </w:pPr>
            <w:r>
              <w:rPr>
                <w:rFonts w:ascii="Arial Narrow" w:hAnsi="Arial Narrow" w:cs="Arial"/>
                <w:color w:val="000000"/>
                <w:sz w:val="20"/>
                <w:szCs w:val="20"/>
              </w:rPr>
              <w:t>29/09/20</w:t>
            </w:r>
          </w:p>
        </w:tc>
        <w:tc>
          <w:tcPr>
            <w:tcW w:w="55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285EE" w14:textId="77777777" w:rsidR="001D74A1" w:rsidRDefault="001D74A1" w:rsidP="001D74A1">
            <w:pPr>
              <w:pStyle w:val="NormalWeb"/>
              <w:spacing w:before="0" w:after="0"/>
              <w:rPr>
                <w:rFonts w:ascii="Arial Narrow" w:hAnsi="Arial Narrow" w:cs="Arial"/>
                <w:color w:val="000000"/>
                <w:sz w:val="20"/>
                <w:szCs w:val="20"/>
              </w:rPr>
            </w:pPr>
            <w:r>
              <w:rPr>
                <w:rFonts w:ascii="Arial Narrow" w:hAnsi="Arial Narrow" w:cs="Arial"/>
                <w:color w:val="000000"/>
                <w:sz w:val="20"/>
                <w:szCs w:val="20"/>
              </w:rPr>
              <w:t>Treinamento/</w:t>
            </w:r>
            <w:proofErr w:type="spellStart"/>
            <w:r>
              <w:rPr>
                <w:rFonts w:ascii="Arial Narrow" w:hAnsi="Arial Narrow" w:cs="Arial"/>
                <w:color w:val="000000"/>
                <w:sz w:val="20"/>
                <w:szCs w:val="20"/>
              </w:rPr>
              <w:t>rodiziamento</w:t>
            </w:r>
            <w:proofErr w:type="spellEnd"/>
            <w:r>
              <w:rPr>
                <w:rFonts w:ascii="Arial Narrow" w:hAnsi="Arial Narrow" w:cs="Arial"/>
                <w:color w:val="000000"/>
                <w:sz w:val="20"/>
                <w:szCs w:val="20"/>
              </w:rPr>
              <w:t xml:space="preserve"> de setores - biomédicos</w:t>
            </w:r>
          </w:p>
        </w:tc>
        <w:tc>
          <w:tcPr>
            <w:tcW w:w="16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8EDF4" w14:textId="77777777" w:rsidR="001D74A1" w:rsidRDefault="001D74A1" w:rsidP="001D74A1">
            <w:pPr>
              <w:pStyle w:val="NormalWeb"/>
              <w:spacing w:before="0" w:after="0"/>
              <w:rPr>
                <w:rFonts w:ascii="Arial Narrow" w:hAnsi="Arial Narrow" w:cs="Arial"/>
                <w:color w:val="000000"/>
                <w:sz w:val="20"/>
                <w:szCs w:val="20"/>
              </w:rPr>
            </w:pPr>
            <w:r>
              <w:rPr>
                <w:rFonts w:ascii="Arial Narrow" w:hAnsi="Arial Narrow" w:cs="Arial"/>
                <w:color w:val="000000"/>
                <w:sz w:val="20"/>
                <w:szCs w:val="20"/>
              </w:rPr>
              <w:t>Ana Carolina Dra. Gabriela</w:t>
            </w:r>
          </w:p>
        </w:tc>
      </w:tr>
    </w:tbl>
    <w:p w14:paraId="078A1828" w14:textId="4AAD854B" w:rsidR="000605FB" w:rsidRPr="00406476" w:rsidRDefault="000605FB">
      <w:pPr>
        <w:rPr>
          <w:sz w:val="4"/>
          <w:szCs w:val="4"/>
        </w:rPr>
      </w:pPr>
    </w:p>
    <w:p w14:paraId="399D8EA9" w14:textId="500EF8EE" w:rsidR="000605FB" w:rsidRPr="00406476" w:rsidRDefault="000605FB" w:rsidP="00406476">
      <w:pPr>
        <w:spacing w:before="240" w:after="240" w:line="360" w:lineRule="auto"/>
        <w:ind w:firstLine="992"/>
        <w:jc w:val="both"/>
        <w:rPr>
          <w:rFonts w:ascii="Arial" w:hAnsi="Arial" w:cs="Arial"/>
        </w:rPr>
      </w:pPr>
      <w:r w:rsidRPr="00406476">
        <w:rPr>
          <w:rFonts w:ascii="Arial" w:hAnsi="Arial" w:cs="Arial"/>
        </w:rPr>
        <w:t>Diante da necessidade de evitar aglomerações, foram interrompidas algumas reuniões presenciais previamente programadas pela Dra</w:t>
      </w:r>
      <w:r w:rsidR="00406476">
        <w:rPr>
          <w:rFonts w:ascii="Arial" w:hAnsi="Arial" w:cs="Arial"/>
        </w:rPr>
        <w:t>.</w:t>
      </w:r>
      <w:r w:rsidRPr="00406476">
        <w:rPr>
          <w:rFonts w:ascii="Arial" w:hAnsi="Arial" w:cs="Arial"/>
        </w:rPr>
        <w:t xml:space="preserve"> Gabriela. Assim sendo, foi proposto a utilização de estratégias virtuais. As reuniões presenciais serão retomadas tão logo o contexto de pandemia se ajuste. </w:t>
      </w:r>
    </w:p>
    <w:p w14:paraId="6C76CB8C" w14:textId="05E6ECFE" w:rsidR="000605FB" w:rsidRDefault="000605FB" w:rsidP="000605FB"/>
    <w:p w14:paraId="246BB81E" w14:textId="68C13683" w:rsidR="000605FB" w:rsidRPr="00406476" w:rsidRDefault="000605FB" w:rsidP="000605FB">
      <w:pPr>
        <w:rPr>
          <w:rFonts w:ascii="Arial" w:hAnsi="Arial" w:cs="Arial"/>
          <w:b/>
          <w:bCs/>
        </w:rPr>
      </w:pPr>
      <w:r w:rsidRPr="00406476">
        <w:rPr>
          <w:rFonts w:ascii="Arial" w:hAnsi="Arial" w:cs="Arial"/>
          <w:b/>
          <w:bCs/>
        </w:rPr>
        <w:t>Coletas externas</w:t>
      </w:r>
    </w:p>
    <w:p w14:paraId="53830CEC" w14:textId="593982E0" w:rsidR="000605FB" w:rsidRPr="00406476" w:rsidRDefault="000605FB" w:rsidP="00406476">
      <w:pPr>
        <w:pStyle w:val="PargrafodaLista"/>
        <w:numPr>
          <w:ilvl w:val="0"/>
          <w:numId w:val="25"/>
        </w:numPr>
        <w:tabs>
          <w:tab w:val="left" w:pos="426"/>
        </w:tabs>
        <w:spacing w:before="240" w:after="240" w:line="360" w:lineRule="auto"/>
        <w:jc w:val="both"/>
        <w:rPr>
          <w:rFonts w:ascii="Arial" w:hAnsi="Arial" w:cs="Arial"/>
        </w:rPr>
      </w:pPr>
      <w:r w:rsidRPr="00406476">
        <w:rPr>
          <w:rFonts w:ascii="Arial" w:hAnsi="Arial" w:cs="Arial"/>
        </w:rPr>
        <w:t xml:space="preserve">Não </w:t>
      </w:r>
      <w:r w:rsidR="00406476" w:rsidRPr="00406476">
        <w:rPr>
          <w:rFonts w:ascii="Arial" w:hAnsi="Arial" w:cs="Arial"/>
        </w:rPr>
        <w:t xml:space="preserve">foram realizadas </w:t>
      </w:r>
      <w:r w:rsidRPr="00406476">
        <w:rPr>
          <w:rFonts w:ascii="Arial" w:hAnsi="Arial" w:cs="Arial"/>
        </w:rPr>
        <w:t xml:space="preserve">Coletas externas no mês de </w:t>
      </w:r>
      <w:proofErr w:type="gramStart"/>
      <w:r w:rsidR="00406476" w:rsidRPr="00406476">
        <w:rPr>
          <w:rFonts w:ascii="Arial" w:hAnsi="Arial" w:cs="Arial"/>
        </w:rPr>
        <w:t>Setembro</w:t>
      </w:r>
      <w:proofErr w:type="gramEnd"/>
      <w:r w:rsidR="00406476" w:rsidRPr="00406476">
        <w:rPr>
          <w:rFonts w:ascii="Arial" w:hAnsi="Arial" w:cs="Arial"/>
        </w:rPr>
        <w:t>/2020;</w:t>
      </w:r>
    </w:p>
    <w:p w14:paraId="65939226" w14:textId="6E0EF818" w:rsidR="000605FB" w:rsidRDefault="000605FB" w:rsidP="000605FB"/>
    <w:p w14:paraId="695AA287" w14:textId="212FBAF0" w:rsidR="000605FB" w:rsidRPr="00406476" w:rsidRDefault="000605FB" w:rsidP="000605FB">
      <w:pPr>
        <w:rPr>
          <w:rFonts w:ascii="Arial" w:hAnsi="Arial" w:cs="Arial"/>
          <w:b/>
          <w:bCs/>
        </w:rPr>
      </w:pPr>
      <w:r w:rsidRPr="00406476">
        <w:rPr>
          <w:rFonts w:ascii="Arial" w:hAnsi="Arial" w:cs="Arial"/>
          <w:b/>
          <w:bCs/>
        </w:rPr>
        <w:t>Dedetização</w:t>
      </w:r>
    </w:p>
    <w:p w14:paraId="551A165E" w14:textId="72ECD6A3" w:rsidR="000605FB" w:rsidRPr="00406476" w:rsidRDefault="000605FB" w:rsidP="000605FB">
      <w:pPr>
        <w:rPr>
          <w:sz w:val="4"/>
          <w:szCs w:val="4"/>
        </w:rPr>
      </w:pPr>
    </w:p>
    <w:p w14:paraId="03CE8B15" w14:textId="450E207C" w:rsidR="000605FB" w:rsidRPr="00406476" w:rsidRDefault="00406476" w:rsidP="00406476">
      <w:pPr>
        <w:pStyle w:val="PargrafodaLista"/>
        <w:numPr>
          <w:ilvl w:val="0"/>
          <w:numId w:val="25"/>
        </w:numPr>
        <w:tabs>
          <w:tab w:val="left" w:pos="426"/>
        </w:tabs>
        <w:spacing w:before="240" w:after="240" w:line="360" w:lineRule="auto"/>
        <w:jc w:val="both"/>
        <w:rPr>
          <w:rFonts w:ascii="Arial" w:hAnsi="Arial" w:cs="Arial"/>
        </w:rPr>
      </w:pPr>
      <w:r w:rsidRPr="00406476">
        <w:rPr>
          <w:rFonts w:ascii="Arial" w:hAnsi="Arial" w:cs="Arial"/>
          <w:noProof/>
          <w:color w:val="FF0000"/>
          <w:lang w:eastAsia="pt-BR"/>
        </w:rPr>
        <w:drawing>
          <wp:anchor distT="0" distB="0" distL="114300" distR="114300" simplePos="0" relativeHeight="251829248" behindDoc="0" locked="0" layoutInCell="1" allowOverlap="1" wp14:anchorId="0159CEB4" wp14:editId="1BEC7995">
            <wp:simplePos x="0" y="0"/>
            <wp:positionH relativeFrom="column">
              <wp:posOffset>2066290</wp:posOffset>
            </wp:positionH>
            <wp:positionV relativeFrom="paragraph">
              <wp:posOffset>673735</wp:posOffset>
            </wp:positionV>
            <wp:extent cx="1590675" cy="1847850"/>
            <wp:effectExtent l="0" t="0" r="9525" b="0"/>
            <wp:wrapNone/>
            <wp:docPr id="202" name="Imagem 4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extLst>
                        <a:ext uri="{28A0092B-C50C-407E-A947-70E740481C1C}">
                          <a14:useLocalDpi xmlns:a14="http://schemas.microsoft.com/office/drawing/2010/main" val="0"/>
                        </a:ext>
                      </a:extLst>
                    </a:blip>
                    <a:srcRect/>
                    <a:stretch>
                      <a:fillRect/>
                    </a:stretch>
                  </pic:blipFill>
                  <pic:spPr>
                    <a:xfrm>
                      <a:off x="0" y="0"/>
                      <a:ext cx="1591004" cy="1848232"/>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sidRPr="00406476">
        <w:rPr>
          <w:rFonts w:ascii="Arial" w:hAnsi="Arial" w:cs="Arial"/>
        </w:rPr>
        <w:t xml:space="preserve">No dia 18 de </w:t>
      </w:r>
      <w:proofErr w:type="gramStart"/>
      <w:r w:rsidRPr="00406476">
        <w:rPr>
          <w:rFonts w:ascii="Arial" w:hAnsi="Arial" w:cs="Arial"/>
        </w:rPr>
        <w:t>Setembro</w:t>
      </w:r>
      <w:proofErr w:type="gramEnd"/>
      <w:r w:rsidRPr="00406476">
        <w:rPr>
          <w:rFonts w:ascii="Arial" w:hAnsi="Arial" w:cs="Arial"/>
        </w:rPr>
        <w:t>/2020 f</w:t>
      </w:r>
      <w:r w:rsidR="000605FB" w:rsidRPr="00406476">
        <w:rPr>
          <w:rFonts w:ascii="Arial" w:hAnsi="Arial" w:cs="Arial"/>
        </w:rPr>
        <w:t xml:space="preserve">oi realizado o serviço de dedetização na unidade, Hemocentro Regional de Catalão e </w:t>
      </w:r>
      <w:r w:rsidRPr="00406476">
        <w:rPr>
          <w:rFonts w:ascii="Arial" w:hAnsi="Arial" w:cs="Arial"/>
        </w:rPr>
        <w:t xml:space="preserve">verificado que não havia </w:t>
      </w:r>
      <w:r w:rsidR="000605FB" w:rsidRPr="00406476">
        <w:rPr>
          <w:rFonts w:ascii="Arial" w:hAnsi="Arial" w:cs="Arial"/>
        </w:rPr>
        <w:t>foco de insetos</w:t>
      </w:r>
      <w:r w:rsidRPr="00406476">
        <w:rPr>
          <w:rFonts w:ascii="Arial" w:hAnsi="Arial" w:cs="Arial"/>
        </w:rPr>
        <w:t xml:space="preserve"> na unidade.</w:t>
      </w:r>
    </w:p>
    <w:p w14:paraId="7B1A5B39" w14:textId="781B2959" w:rsidR="000605FB" w:rsidRDefault="000605FB"/>
    <w:p w14:paraId="276AA54A" w14:textId="38046C3C" w:rsidR="000605FB" w:rsidRDefault="000605FB"/>
    <w:p w14:paraId="46D90DB9" w14:textId="0FF05A37" w:rsidR="00406476" w:rsidRDefault="00406476"/>
    <w:p w14:paraId="12C19898" w14:textId="2807C3EE" w:rsidR="00406476" w:rsidRDefault="00406476"/>
    <w:p w14:paraId="3934D7B7" w14:textId="520203F5" w:rsidR="00406476" w:rsidRDefault="00406476"/>
    <w:p w14:paraId="325EA5BF" w14:textId="77777777" w:rsidR="00406476" w:rsidRDefault="00406476"/>
    <w:p w14:paraId="46933846" w14:textId="18E2BF28" w:rsidR="00406476" w:rsidRDefault="00406476"/>
    <w:p w14:paraId="40435AB0" w14:textId="1FC9D295" w:rsidR="00406476" w:rsidRDefault="00406476" w:rsidP="00406476">
      <w:pPr>
        <w:rPr>
          <w:rFonts w:ascii="Arial" w:hAnsi="Arial" w:cs="Arial"/>
          <w:b/>
          <w:bCs/>
        </w:rPr>
      </w:pPr>
      <w:r>
        <w:rPr>
          <w:rFonts w:ascii="Arial" w:hAnsi="Arial" w:cs="Arial"/>
          <w:b/>
          <w:bCs/>
        </w:rPr>
        <w:t>Manutenções</w:t>
      </w:r>
    </w:p>
    <w:p w14:paraId="1CA07054" w14:textId="77777777" w:rsidR="00406476" w:rsidRPr="00406476" w:rsidRDefault="00406476" w:rsidP="00406476">
      <w:pPr>
        <w:rPr>
          <w:rFonts w:ascii="Arial" w:hAnsi="Arial" w:cs="Arial"/>
          <w:b/>
          <w:bCs/>
          <w:sz w:val="6"/>
          <w:szCs w:val="6"/>
        </w:rPr>
      </w:pPr>
    </w:p>
    <w:tbl>
      <w:tblPr>
        <w:tblW w:w="9345" w:type="dxa"/>
        <w:tblLayout w:type="fixed"/>
        <w:tblCellMar>
          <w:left w:w="10" w:type="dxa"/>
          <w:right w:w="10" w:type="dxa"/>
        </w:tblCellMar>
        <w:tblLook w:val="0000" w:firstRow="0" w:lastRow="0" w:firstColumn="0" w:lastColumn="0" w:noHBand="0" w:noVBand="0"/>
      </w:tblPr>
      <w:tblGrid>
        <w:gridCol w:w="1101"/>
        <w:gridCol w:w="1170"/>
        <w:gridCol w:w="1410"/>
        <w:gridCol w:w="2613"/>
        <w:gridCol w:w="1862"/>
        <w:gridCol w:w="1189"/>
      </w:tblGrid>
      <w:tr w:rsidR="00406476" w14:paraId="3A29B554" w14:textId="77777777" w:rsidTr="00DE0A35">
        <w:tc>
          <w:tcPr>
            <w:tcW w:w="9345" w:type="dxa"/>
            <w:gridSpan w:val="6"/>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2E9A6757"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MANUTENÇÕES REALIZADAS</w:t>
            </w:r>
          </w:p>
          <w:p w14:paraId="747B52F0" w14:textId="77777777" w:rsidR="00406476" w:rsidRDefault="00406476" w:rsidP="00406476">
            <w:pPr>
              <w:spacing w:after="0" w:line="240" w:lineRule="auto"/>
              <w:jc w:val="center"/>
              <w:rPr>
                <w:rFonts w:ascii="Arial Narrow" w:hAnsi="Arial Narrow" w:cs="Arial"/>
                <w:b/>
                <w:bCs/>
                <w:color w:val="000000"/>
                <w:sz w:val="20"/>
                <w:szCs w:val="20"/>
              </w:rPr>
            </w:pPr>
          </w:p>
        </w:tc>
      </w:tr>
      <w:tr w:rsidR="00406476" w14:paraId="63273FD2"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6D1E1FF8" w14:textId="77777777" w:rsidR="00406476" w:rsidRDefault="00406476" w:rsidP="00406476">
            <w:pPr>
              <w:spacing w:after="0" w:line="240" w:lineRule="auto"/>
              <w:ind w:left="360"/>
              <w:jc w:val="center"/>
              <w:rPr>
                <w:rFonts w:ascii="Arial Narrow" w:hAnsi="Arial Narrow" w:cs="Arial"/>
                <w:b/>
                <w:bCs/>
                <w:color w:val="000000"/>
                <w:sz w:val="20"/>
                <w:szCs w:val="20"/>
              </w:rPr>
            </w:pPr>
            <w:r>
              <w:rPr>
                <w:rFonts w:ascii="Arial Narrow" w:hAnsi="Arial Narrow" w:cs="Arial"/>
                <w:b/>
                <w:bCs/>
                <w:color w:val="000000"/>
                <w:sz w:val="20"/>
                <w:szCs w:val="20"/>
              </w:rPr>
              <w:t>ITEM</w:t>
            </w:r>
          </w:p>
        </w:tc>
        <w:tc>
          <w:tcPr>
            <w:tcW w:w="1170"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37BD5FBC"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DATA</w:t>
            </w:r>
          </w:p>
        </w:tc>
        <w:tc>
          <w:tcPr>
            <w:tcW w:w="1410"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770E85D6"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TIPO DE MANUTENÇÃO</w:t>
            </w:r>
          </w:p>
        </w:tc>
        <w:tc>
          <w:tcPr>
            <w:tcW w:w="2613"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03315B15"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DESCRIÇÃO</w:t>
            </w:r>
          </w:p>
        </w:tc>
        <w:tc>
          <w:tcPr>
            <w:tcW w:w="1862"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177FDD51"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LOCAL</w:t>
            </w:r>
          </w:p>
        </w:tc>
        <w:tc>
          <w:tcPr>
            <w:tcW w:w="1189"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1F5A381C" w14:textId="77777777" w:rsidR="00406476" w:rsidRDefault="00406476" w:rsidP="00406476">
            <w:pPr>
              <w:spacing w:after="0" w:line="240" w:lineRule="auto"/>
              <w:jc w:val="center"/>
              <w:rPr>
                <w:rFonts w:ascii="Arial Narrow" w:hAnsi="Arial Narrow" w:cs="Arial"/>
                <w:b/>
                <w:bCs/>
                <w:color w:val="000000"/>
                <w:sz w:val="20"/>
                <w:szCs w:val="20"/>
              </w:rPr>
            </w:pPr>
            <w:r>
              <w:rPr>
                <w:rFonts w:ascii="Arial Narrow" w:hAnsi="Arial Narrow" w:cs="Arial"/>
                <w:b/>
                <w:bCs/>
                <w:color w:val="000000"/>
                <w:sz w:val="20"/>
                <w:szCs w:val="20"/>
              </w:rPr>
              <w:t>STATUS</w:t>
            </w:r>
          </w:p>
        </w:tc>
      </w:tr>
      <w:tr w:rsidR="00406476" w14:paraId="0F36BB89"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83739" w14:textId="77777777" w:rsidR="00406476" w:rsidRDefault="00406476" w:rsidP="00406476">
            <w:pPr>
              <w:pStyle w:val="PargrafodaLista"/>
              <w:numPr>
                <w:ilvl w:val="0"/>
                <w:numId w:val="30"/>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FB810A" w14:textId="77777777" w:rsidR="00406476" w:rsidRDefault="00406476" w:rsidP="00406476">
            <w:pPr>
              <w:spacing w:after="0" w:line="240" w:lineRule="auto"/>
              <w:jc w:val="both"/>
            </w:pPr>
            <w:r>
              <w:rPr>
                <w:rFonts w:ascii="Arial Narrow" w:hAnsi="Arial Narrow" w:cs="Arial"/>
                <w:color w:val="000000"/>
                <w:sz w:val="20"/>
                <w:szCs w:val="20"/>
              </w:rPr>
              <w:t>02/09/20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9235DF" w14:textId="77777777" w:rsidR="00406476" w:rsidRDefault="00406476" w:rsidP="00406476">
            <w:pPr>
              <w:spacing w:after="0" w:line="240" w:lineRule="auto"/>
              <w:jc w:val="both"/>
            </w:pPr>
            <w:r>
              <w:rPr>
                <w:rFonts w:ascii="Arial Narrow" w:hAnsi="Arial Narrow" w:cs="Arial"/>
                <w:color w:val="000000"/>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2992AA" w14:textId="77777777" w:rsidR="00406476" w:rsidRDefault="00406476" w:rsidP="00406476">
            <w:pPr>
              <w:spacing w:after="0" w:line="240" w:lineRule="auto"/>
              <w:jc w:val="both"/>
            </w:pPr>
            <w:r>
              <w:rPr>
                <w:rFonts w:ascii="Arial Narrow" w:hAnsi="Arial Narrow" w:cs="Arial"/>
                <w:color w:val="000000"/>
                <w:sz w:val="20"/>
                <w:szCs w:val="20"/>
              </w:rPr>
              <w:t>Empresa AGM – Recolhimento de lixo hospitalar</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C57C1" w14:textId="77777777" w:rsidR="00406476" w:rsidRDefault="00406476" w:rsidP="00406476">
            <w:pPr>
              <w:spacing w:after="0" w:line="240" w:lineRule="auto"/>
              <w:jc w:val="both"/>
            </w:pPr>
            <w:r>
              <w:rPr>
                <w:rFonts w:ascii="Arial Narrow" w:hAnsi="Arial Narrow" w:cs="Arial"/>
                <w:color w:val="000000"/>
                <w:sz w:val="20"/>
                <w:szCs w:val="20"/>
              </w:rPr>
              <w:t>Em toda a unidade</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F5258" w14:textId="77777777" w:rsidR="00406476" w:rsidRDefault="00406476" w:rsidP="00406476">
            <w:pPr>
              <w:spacing w:after="0" w:line="240" w:lineRule="auto"/>
              <w:jc w:val="both"/>
            </w:pPr>
            <w:r>
              <w:rPr>
                <w:rFonts w:ascii="Arial Narrow" w:hAnsi="Arial Narrow" w:cs="Arial"/>
                <w:color w:val="000000"/>
                <w:sz w:val="20"/>
                <w:szCs w:val="20"/>
              </w:rPr>
              <w:t>Concluído</w:t>
            </w:r>
          </w:p>
        </w:tc>
      </w:tr>
      <w:tr w:rsidR="00406476" w14:paraId="13759ECE"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C527C6" w14:textId="77777777" w:rsidR="00406476" w:rsidRDefault="00406476" w:rsidP="00406476">
            <w:pPr>
              <w:pStyle w:val="PargrafodaLista"/>
              <w:numPr>
                <w:ilvl w:val="0"/>
                <w:numId w:val="30"/>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3A8D4" w14:textId="77777777" w:rsidR="00406476" w:rsidRDefault="00406476" w:rsidP="00406476">
            <w:pPr>
              <w:spacing w:after="0" w:line="240" w:lineRule="auto"/>
              <w:jc w:val="both"/>
            </w:pPr>
            <w:r>
              <w:rPr>
                <w:rFonts w:ascii="Arial Narrow" w:hAnsi="Arial Narrow" w:cs="Arial"/>
                <w:color w:val="000000"/>
                <w:sz w:val="20"/>
                <w:szCs w:val="20"/>
              </w:rPr>
              <w:t>03/09/20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C094F3" w14:textId="77777777" w:rsidR="00406476" w:rsidRDefault="00406476" w:rsidP="00406476">
            <w:pPr>
              <w:spacing w:after="0" w:line="240" w:lineRule="auto"/>
              <w:jc w:val="both"/>
            </w:pPr>
            <w:r>
              <w:rPr>
                <w:rFonts w:ascii="Arial Narrow" w:hAnsi="Arial Narrow" w:cs="Arial"/>
                <w:color w:val="000000"/>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1EF025" w14:textId="77777777" w:rsidR="00406476" w:rsidRDefault="00406476" w:rsidP="00406476">
            <w:pPr>
              <w:spacing w:after="0" w:line="240" w:lineRule="auto"/>
              <w:jc w:val="both"/>
            </w:pPr>
            <w:r>
              <w:rPr>
                <w:rFonts w:ascii="Arial Narrow" w:hAnsi="Arial Narrow" w:cs="Arial"/>
                <w:color w:val="000000"/>
                <w:sz w:val="20"/>
                <w:szCs w:val="20"/>
              </w:rPr>
              <w:t>Empresa GERMINAR – Análise da água</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EF61F5" w14:textId="77777777" w:rsidR="00406476" w:rsidRDefault="00406476" w:rsidP="00406476">
            <w:pPr>
              <w:spacing w:after="0" w:line="240" w:lineRule="auto"/>
              <w:jc w:val="both"/>
            </w:pPr>
            <w:r>
              <w:rPr>
                <w:rFonts w:ascii="Arial Narrow" w:hAnsi="Arial Narrow" w:cs="Arial"/>
                <w:color w:val="000000"/>
                <w:sz w:val="20"/>
                <w:szCs w:val="20"/>
              </w:rPr>
              <w:t>Copa servidor</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8DB56A" w14:textId="77777777" w:rsidR="00406476" w:rsidRDefault="00406476" w:rsidP="00406476">
            <w:pPr>
              <w:spacing w:after="0" w:line="240" w:lineRule="auto"/>
              <w:jc w:val="both"/>
            </w:pPr>
            <w:r>
              <w:rPr>
                <w:rFonts w:ascii="Arial Narrow" w:hAnsi="Arial Narrow" w:cs="Arial"/>
                <w:color w:val="000000"/>
                <w:sz w:val="20"/>
                <w:szCs w:val="20"/>
              </w:rPr>
              <w:t>Concluído</w:t>
            </w:r>
          </w:p>
        </w:tc>
      </w:tr>
      <w:tr w:rsidR="00406476" w14:paraId="0D6FB728"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5A074D" w14:textId="77777777" w:rsidR="00406476" w:rsidRDefault="00406476" w:rsidP="00406476">
            <w:pPr>
              <w:pStyle w:val="PargrafodaLista"/>
              <w:numPr>
                <w:ilvl w:val="0"/>
                <w:numId w:val="30"/>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D6CCDE" w14:textId="77777777" w:rsidR="00406476" w:rsidRDefault="00406476" w:rsidP="00406476">
            <w:pPr>
              <w:spacing w:after="0" w:line="240" w:lineRule="auto"/>
              <w:jc w:val="both"/>
            </w:pPr>
            <w:r>
              <w:rPr>
                <w:rFonts w:ascii="Arial Narrow" w:hAnsi="Arial Narrow" w:cs="Arial"/>
                <w:color w:val="000000"/>
                <w:sz w:val="20"/>
                <w:szCs w:val="20"/>
              </w:rPr>
              <w:t>09/09/20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7E4DD2" w14:textId="77777777" w:rsidR="00406476" w:rsidRDefault="00406476" w:rsidP="00406476">
            <w:pPr>
              <w:spacing w:after="0" w:line="240" w:lineRule="auto"/>
              <w:jc w:val="both"/>
            </w:pPr>
            <w:r>
              <w:rPr>
                <w:rFonts w:ascii="Arial Narrow" w:hAnsi="Arial Narrow" w:cs="Arial"/>
                <w:color w:val="000000"/>
                <w:sz w:val="20"/>
                <w:szCs w:val="20"/>
              </w:rPr>
              <w:t>Corretiva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7C3DCA" w14:textId="77777777" w:rsidR="00406476" w:rsidRDefault="00406476" w:rsidP="00406476">
            <w:pPr>
              <w:spacing w:after="0" w:line="240" w:lineRule="auto"/>
              <w:jc w:val="both"/>
            </w:pPr>
            <w:r>
              <w:rPr>
                <w:rFonts w:ascii="Arial Narrow" w:hAnsi="Arial Narrow" w:cs="Arial"/>
                <w:color w:val="000000"/>
                <w:sz w:val="20"/>
                <w:szCs w:val="20"/>
              </w:rPr>
              <w:t>Empresa HR – Troca de fechaduras</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5B59AE" w14:textId="77777777" w:rsidR="00406476" w:rsidRDefault="00406476" w:rsidP="00406476">
            <w:pPr>
              <w:spacing w:after="0" w:line="240" w:lineRule="auto"/>
              <w:jc w:val="both"/>
            </w:pPr>
            <w:r>
              <w:rPr>
                <w:rFonts w:ascii="Arial Narrow" w:hAnsi="Arial Narrow" w:cs="Arial"/>
                <w:color w:val="000000"/>
                <w:sz w:val="20"/>
                <w:szCs w:val="20"/>
              </w:rPr>
              <w:t>Banheiro masculino e feminino da recepção</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8C463F" w14:textId="77777777" w:rsidR="00406476" w:rsidRDefault="00406476" w:rsidP="00406476">
            <w:pPr>
              <w:spacing w:after="0" w:line="240" w:lineRule="auto"/>
              <w:jc w:val="both"/>
            </w:pPr>
            <w:r>
              <w:rPr>
                <w:rFonts w:ascii="Arial Narrow" w:hAnsi="Arial Narrow" w:cs="Arial"/>
                <w:color w:val="000000"/>
                <w:sz w:val="20"/>
                <w:szCs w:val="20"/>
              </w:rPr>
              <w:t>Concluído</w:t>
            </w:r>
          </w:p>
        </w:tc>
      </w:tr>
      <w:tr w:rsidR="00406476" w14:paraId="6CD28B47"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D22BF6" w14:textId="77777777" w:rsidR="00406476" w:rsidRDefault="00406476" w:rsidP="00406476">
            <w:pPr>
              <w:pStyle w:val="PargrafodaLista"/>
              <w:numPr>
                <w:ilvl w:val="0"/>
                <w:numId w:val="30"/>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ED3935" w14:textId="77777777" w:rsidR="00406476" w:rsidRDefault="00406476" w:rsidP="00406476">
            <w:pPr>
              <w:spacing w:after="0" w:line="240" w:lineRule="auto"/>
              <w:jc w:val="both"/>
            </w:pPr>
            <w:r>
              <w:rPr>
                <w:rFonts w:ascii="Arial Narrow" w:hAnsi="Arial Narrow" w:cs="Arial"/>
                <w:color w:val="000000"/>
                <w:sz w:val="20"/>
                <w:szCs w:val="20"/>
              </w:rPr>
              <w:t>09/09/20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B892FA" w14:textId="77777777" w:rsidR="00406476" w:rsidRDefault="00406476" w:rsidP="00406476">
            <w:pPr>
              <w:spacing w:after="0" w:line="240" w:lineRule="auto"/>
              <w:jc w:val="both"/>
            </w:pPr>
            <w:r>
              <w:rPr>
                <w:rFonts w:ascii="Arial Narrow" w:hAnsi="Arial Narrow" w:cs="Arial"/>
                <w:color w:val="000000"/>
                <w:sz w:val="20"/>
                <w:szCs w:val="20"/>
              </w:rPr>
              <w:t>Corretiva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EB49CC" w14:textId="77777777" w:rsidR="00406476" w:rsidRDefault="00406476" w:rsidP="00406476">
            <w:pPr>
              <w:spacing w:after="0" w:line="240" w:lineRule="auto"/>
              <w:jc w:val="both"/>
            </w:pPr>
            <w:r>
              <w:rPr>
                <w:rFonts w:ascii="Arial Narrow" w:hAnsi="Arial Narrow" w:cs="Arial"/>
                <w:color w:val="000000"/>
                <w:sz w:val="20"/>
                <w:szCs w:val="20"/>
              </w:rPr>
              <w:t>Empresa FUJICOM – Cabeamento de rede</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7B142A" w14:textId="77777777" w:rsidR="00406476" w:rsidRDefault="00406476" w:rsidP="00406476">
            <w:pPr>
              <w:spacing w:after="0" w:line="240" w:lineRule="auto"/>
              <w:jc w:val="both"/>
            </w:pPr>
            <w:r>
              <w:rPr>
                <w:rFonts w:ascii="Arial Narrow" w:hAnsi="Arial Narrow" w:cs="Arial"/>
                <w:color w:val="000000"/>
                <w:sz w:val="20"/>
                <w:szCs w:val="20"/>
              </w:rPr>
              <w:t>Sala de Coleta</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C16F2A" w14:textId="77777777" w:rsidR="00406476" w:rsidRDefault="00406476" w:rsidP="00406476">
            <w:pPr>
              <w:spacing w:after="0" w:line="240" w:lineRule="auto"/>
              <w:jc w:val="both"/>
            </w:pPr>
            <w:r>
              <w:rPr>
                <w:rFonts w:ascii="Arial Narrow" w:hAnsi="Arial Narrow" w:cs="Arial"/>
                <w:color w:val="000000"/>
                <w:sz w:val="20"/>
                <w:szCs w:val="20"/>
              </w:rPr>
              <w:t>Concluído</w:t>
            </w:r>
          </w:p>
        </w:tc>
      </w:tr>
      <w:tr w:rsidR="00406476" w14:paraId="683D3095"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3607A5" w14:textId="77777777" w:rsidR="00406476" w:rsidRDefault="00406476" w:rsidP="00406476">
            <w:pPr>
              <w:pStyle w:val="PargrafodaLista"/>
              <w:numPr>
                <w:ilvl w:val="0"/>
                <w:numId w:val="30"/>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D031AB" w14:textId="77777777" w:rsidR="00406476" w:rsidRDefault="00406476" w:rsidP="00406476">
            <w:pPr>
              <w:spacing w:after="0" w:line="240" w:lineRule="auto"/>
              <w:jc w:val="both"/>
            </w:pPr>
            <w:r>
              <w:rPr>
                <w:rFonts w:ascii="Arial Narrow" w:hAnsi="Arial Narrow" w:cs="Arial"/>
                <w:color w:val="000000"/>
                <w:sz w:val="20"/>
                <w:szCs w:val="20"/>
              </w:rPr>
              <w:t>10/09/20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0E0FBD" w14:textId="77777777" w:rsidR="00406476" w:rsidRDefault="00406476" w:rsidP="00406476">
            <w:pPr>
              <w:spacing w:after="0" w:line="240" w:lineRule="auto"/>
              <w:jc w:val="both"/>
            </w:pPr>
            <w:r>
              <w:rPr>
                <w:rFonts w:ascii="Arial Narrow" w:hAnsi="Arial Narrow" w:cs="Arial"/>
                <w:color w:val="000000"/>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7E9C5B" w14:textId="77777777" w:rsidR="00406476" w:rsidRDefault="00406476" w:rsidP="00406476">
            <w:pPr>
              <w:spacing w:after="0" w:line="240" w:lineRule="auto"/>
              <w:jc w:val="both"/>
            </w:pPr>
            <w:r>
              <w:rPr>
                <w:rFonts w:ascii="Arial Narrow" w:hAnsi="Arial Narrow" w:cs="Arial"/>
                <w:color w:val="000000"/>
                <w:sz w:val="20"/>
                <w:szCs w:val="20"/>
              </w:rPr>
              <w:t>Empresa AGM – Recolhimento de lixo hospitalar</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41089B" w14:textId="77777777" w:rsidR="00406476" w:rsidRDefault="00406476" w:rsidP="00406476">
            <w:pPr>
              <w:spacing w:after="0" w:line="240" w:lineRule="auto"/>
              <w:jc w:val="both"/>
            </w:pPr>
            <w:r>
              <w:rPr>
                <w:rFonts w:ascii="Arial Narrow" w:hAnsi="Arial Narrow" w:cs="Arial"/>
                <w:color w:val="000000"/>
                <w:sz w:val="20"/>
                <w:szCs w:val="20"/>
              </w:rPr>
              <w:t>Em toda a unidade</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3E8F7" w14:textId="77777777" w:rsidR="00406476" w:rsidRDefault="00406476" w:rsidP="00406476">
            <w:pPr>
              <w:spacing w:after="0" w:line="240" w:lineRule="auto"/>
              <w:jc w:val="both"/>
            </w:pPr>
            <w:r>
              <w:rPr>
                <w:rFonts w:ascii="Arial Narrow" w:hAnsi="Arial Narrow" w:cs="Arial"/>
                <w:color w:val="000000"/>
                <w:sz w:val="20"/>
                <w:szCs w:val="20"/>
              </w:rPr>
              <w:t>Concluído</w:t>
            </w:r>
          </w:p>
        </w:tc>
      </w:tr>
      <w:tr w:rsidR="00406476" w14:paraId="0A8C9C15"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7DB0B4" w14:textId="77777777" w:rsidR="00406476" w:rsidRDefault="00406476" w:rsidP="00406476">
            <w:pPr>
              <w:pStyle w:val="PargrafodaLista"/>
              <w:numPr>
                <w:ilvl w:val="0"/>
                <w:numId w:val="30"/>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0A470"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18/09/20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E11542"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F96423"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Empresa DESPRAG – Dedetização</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83606A"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Em toda a unidade</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16AA36"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tc>
      </w:tr>
      <w:tr w:rsidR="00406476" w14:paraId="1F4140FF"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4C8986" w14:textId="77777777" w:rsidR="00406476" w:rsidRDefault="00406476" w:rsidP="00406476">
            <w:pPr>
              <w:pStyle w:val="PargrafodaLista"/>
              <w:numPr>
                <w:ilvl w:val="0"/>
                <w:numId w:val="30"/>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44C6DA"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23/09/20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8D659F"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806917"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Empresa AGM – Recolhimento de lixo hospitalar</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4C7982"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Em toda a unidade</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E6E7A"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tc>
      </w:tr>
      <w:tr w:rsidR="00406476" w14:paraId="729AF2DC"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674816" w14:textId="77777777" w:rsidR="00406476" w:rsidRDefault="00406476" w:rsidP="00406476">
            <w:pPr>
              <w:pStyle w:val="PargrafodaLista"/>
              <w:numPr>
                <w:ilvl w:val="0"/>
                <w:numId w:val="30"/>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45387B"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30/09/20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947AE9"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3C0745"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Empresa AGM – Recolhimento de lixo hospitalar</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EFDEFA"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Em toda a unidade</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49C86D"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tc>
      </w:tr>
      <w:tr w:rsidR="00406476" w14:paraId="0188A374" w14:textId="77777777" w:rsidTr="00DE0A35">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63C607" w14:textId="77777777" w:rsidR="00406476" w:rsidRDefault="00406476" w:rsidP="00406476">
            <w:pPr>
              <w:pStyle w:val="PargrafodaLista"/>
              <w:numPr>
                <w:ilvl w:val="0"/>
                <w:numId w:val="30"/>
              </w:numPr>
              <w:autoSpaceDN w:val="0"/>
              <w:spacing w:after="0" w:line="240" w:lineRule="auto"/>
              <w:contextualSpacing w:val="0"/>
              <w:jc w:val="both"/>
              <w:rPr>
                <w:rFonts w:ascii="Arial Narrow" w:hAnsi="Arial Narrow" w:cs="Arial"/>
                <w:color w:val="000000"/>
                <w:sz w:val="20"/>
                <w:szCs w:val="20"/>
              </w:rPr>
            </w:pP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B0C7CB"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30/09/20</w:t>
            </w:r>
          </w:p>
        </w:tc>
        <w:tc>
          <w:tcPr>
            <w:tcW w:w="14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D9B01"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Preventiva</w:t>
            </w:r>
          </w:p>
        </w:tc>
        <w:tc>
          <w:tcPr>
            <w:tcW w:w="26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02A31"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Empresa REOBOTE – Manutenção Gerador</w:t>
            </w:r>
          </w:p>
        </w:tc>
        <w:tc>
          <w:tcPr>
            <w:tcW w:w="18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3F4F74"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Sala do gerador</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D7CAB7" w14:textId="77777777" w:rsidR="00406476" w:rsidRDefault="00406476" w:rsidP="00406476">
            <w:pPr>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tc>
      </w:tr>
    </w:tbl>
    <w:p w14:paraId="545BA056" w14:textId="3F6A43F8" w:rsidR="00406476" w:rsidRDefault="00406476"/>
    <w:p w14:paraId="09346186" w14:textId="4E51CAD2" w:rsidR="00406476" w:rsidRDefault="00406476"/>
    <w:p w14:paraId="4DCC2052" w14:textId="346E523C" w:rsidR="00406476" w:rsidRDefault="00406476">
      <w:r>
        <w:rPr>
          <w:rFonts w:ascii="Arial" w:hAnsi="Arial" w:cs="Arial"/>
          <w:b/>
          <w:noProof/>
          <w:color w:val="FF0000"/>
          <w:sz w:val="20"/>
          <w:szCs w:val="20"/>
          <w:lang w:eastAsia="pt-BR"/>
        </w:rPr>
        <w:drawing>
          <wp:anchor distT="0" distB="0" distL="114300" distR="114300" simplePos="0" relativeHeight="251833344" behindDoc="1" locked="0" layoutInCell="1" allowOverlap="1" wp14:anchorId="5C6306BB" wp14:editId="7640CFDE">
            <wp:simplePos x="0" y="0"/>
            <wp:positionH relativeFrom="column">
              <wp:posOffset>3750983</wp:posOffset>
            </wp:positionH>
            <wp:positionV relativeFrom="page">
              <wp:posOffset>4090101</wp:posOffset>
            </wp:positionV>
            <wp:extent cx="2206625" cy="2152650"/>
            <wp:effectExtent l="0" t="0" r="3175" b="0"/>
            <wp:wrapNone/>
            <wp:docPr id="203" name="Imagem 4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rcRect/>
                    <a:stretch>
                      <a:fillRect/>
                    </a:stretch>
                  </pic:blipFill>
                  <pic:spPr>
                    <a:xfrm>
                      <a:off x="0" y="0"/>
                      <a:ext cx="2206625" cy="21526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Arial" w:hAnsi="Arial" w:cs="Arial"/>
          <w:b/>
          <w:noProof/>
          <w:color w:val="FF0000"/>
          <w:lang w:eastAsia="pt-BR"/>
        </w:rPr>
        <w:drawing>
          <wp:anchor distT="0" distB="0" distL="114300" distR="114300" simplePos="0" relativeHeight="251960320" behindDoc="1" locked="0" layoutInCell="1" allowOverlap="1" wp14:anchorId="4A757E25" wp14:editId="5F27E72D">
            <wp:simplePos x="0" y="0"/>
            <wp:positionH relativeFrom="column">
              <wp:posOffset>8255</wp:posOffset>
            </wp:positionH>
            <wp:positionV relativeFrom="page">
              <wp:posOffset>4152351</wp:posOffset>
            </wp:positionV>
            <wp:extent cx="2133600" cy="2095500"/>
            <wp:effectExtent l="0" t="0" r="0" b="0"/>
            <wp:wrapNone/>
            <wp:docPr id="2" name="Imagem 4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rcRect/>
                    <a:stretch>
                      <a:fillRect/>
                    </a:stretch>
                  </pic:blipFill>
                  <pic:spPr>
                    <a:xfrm>
                      <a:off x="0" y="0"/>
                      <a:ext cx="2133600" cy="20955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899FAEF" w14:textId="04E15B95" w:rsidR="00406476" w:rsidRDefault="00406476"/>
    <w:p w14:paraId="7A844C0C" w14:textId="0EC51039" w:rsidR="00406476" w:rsidRDefault="00406476"/>
    <w:p w14:paraId="311A0CD7" w14:textId="3FA3EBF6" w:rsidR="00406476" w:rsidRDefault="00406476"/>
    <w:p w14:paraId="65E1A00B" w14:textId="445CECC2" w:rsidR="00406476" w:rsidRDefault="00406476"/>
    <w:p w14:paraId="0A6325F5" w14:textId="3751C83B" w:rsidR="00406476" w:rsidRDefault="00406476"/>
    <w:p w14:paraId="471D2DAD" w14:textId="56A2F7D6" w:rsidR="00406476" w:rsidRDefault="00406476"/>
    <w:p w14:paraId="2A69AFA4" w14:textId="78C77265" w:rsidR="00406476" w:rsidRDefault="00406476"/>
    <w:p w14:paraId="66D7DFA8" w14:textId="77777777" w:rsidR="00406476" w:rsidRPr="00406476" w:rsidRDefault="00406476">
      <w:pPr>
        <w:rPr>
          <w:sz w:val="2"/>
          <w:szCs w:val="2"/>
        </w:rPr>
      </w:pPr>
    </w:p>
    <w:p w14:paraId="2E983716" w14:textId="603FA34B" w:rsidR="00406476" w:rsidRDefault="00406476" w:rsidP="00406476">
      <w:pPr>
        <w:pStyle w:val="Legenda"/>
        <w:jc w:val="both"/>
      </w:pPr>
      <w:r>
        <w:rPr>
          <w:color w:val="000000"/>
          <w:sz w:val="20"/>
          <w:szCs w:val="20"/>
        </w:rPr>
        <w:t>Figura 1. Coleta do lixo hospitalar - AGM</w:t>
      </w:r>
      <w:r>
        <w:rPr>
          <w:color w:val="000000"/>
        </w:rPr>
        <w:t xml:space="preserve">             </w:t>
      </w:r>
      <w:r>
        <w:rPr>
          <w:color w:val="000000"/>
        </w:rPr>
        <w:tab/>
      </w:r>
      <w:r>
        <w:rPr>
          <w:color w:val="000000"/>
        </w:rPr>
        <w:tab/>
        <w:t xml:space="preserve">                    </w:t>
      </w:r>
      <w:r>
        <w:rPr>
          <w:color w:val="000000"/>
          <w:sz w:val="20"/>
          <w:szCs w:val="20"/>
        </w:rPr>
        <w:t>Figura 2. GEMINAR – analise da água</w:t>
      </w:r>
    </w:p>
    <w:p w14:paraId="4A046802" w14:textId="24949528" w:rsidR="000605FB" w:rsidRDefault="00406476">
      <w:r>
        <w:rPr>
          <w:noProof/>
          <w:color w:val="FF0000"/>
          <w:sz w:val="20"/>
          <w:szCs w:val="20"/>
          <w:lang w:eastAsia="pt-BR"/>
        </w:rPr>
        <w:drawing>
          <wp:anchor distT="0" distB="0" distL="114300" distR="114300" simplePos="0" relativeHeight="251965440" behindDoc="1" locked="0" layoutInCell="1" allowOverlap="1" wp14:anchorId="4E149B09" wp14:editId="727D0243">
            <wp:simplePos x="0" y="0"/>
            <wp:positionH relativeFrom="column">
              <wp:posOffset>3693501</wp:posOffset>
            </wp:positionH>
            <wp:positionV relativeFrom="paragraph">
              <wp:posOffset>201560</wp:posOffset>
            </wp:positionV>
            <wp:extent cx="2073910" cy="2470150"/>
            <wp:effectExtent l="0" t="0" r="2540" b="6350"/>
            <wp:wrapNone/>
            <wp:docPr id="207" name="Imagem 4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28A0092B-C50C-407E-A947-70E740481C1C}">
                          <a14:useLocalDpi xmlns:a14="http://schemas.microsoft.com/office/drawing/2010/main" val="0"/>
                        </a:ext>
                      </a:extLst>
                    </a:blip>
                    <a:srcRect/>
                    <a:stretch>
                      <a:fillRect/>
                    </a:stretch>
                  </pic:blipFill>
                  <pic:spPr>
                    <a:xfrm>
                      <a:off x="0" y="0"/>
                      <a:ext cx="2073956" cy="247020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1963392" behindDoc="0" locked="0" layoutInCell="1" allowOverlap="1" wp14:anchorId="62D82DEC" wp14:editId="3AD6793C">
            <wp:simplePos x="0" y="0"/>
            <wp:positionH relativeFrom="column">
              <wp:posOffset>8606</wp:posOffset>
            </wp:positionH>
            <wp:positionV relativeFrom="paragraph">
              <wp:posOffset>201560</wp:posOffset>
            </wp:positionV>
            <wp:extent cx="2132965" cy="2470245"/>
            <wp:effectExtent l="0" t="0" r="635" b="6350"/>
            <wp:wrapNone/>
            <wp:docPr id="10" name="Imagem 4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2134957" cy="2472552"/>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5957DC02" w14:textId="25C57E8C" w:rsidR="000605FB" w:rsidRDefault="000605FB"/>
    <w:p w14:paraId="0E1F865F" w14:textId="13366E93" w:rsidR="000605FB" w:rsidRDefault="000605FB"/>
    <w:p w14:paraId="4AEA1BA8" w14:textId="2117FDD3" w:rsidR="000605FB" w:rsidRDefault="000605FB"/>
    <w:p w14:paraId="7CC0CE03" w14:textId="7BC10069" w:rsidR="000605FB" w:rsidRDefault="000605FB"/>
    <w:p w14:paraId="2B67A1F5" w14:textId="41BD0A06" w:rsidR="000605FB" w:rsidRDefault="000605FB"/>
    <w:p w14:paraId="3283467B" w14:textId="71339C38" w:rsidR="000605FB" w:rsidRDefault="000605FB"/>
    <w:p w14:paraId="63FD11BE" w14:textId="1BFB782D" w:rsidR="000605FB" w:rsidRDefault="000605FB"/>
    <w:p w14:paraId="259B64EB" w14:textId="61615277" w:rsidR="000605FB" w:rsidRDefault="000605FB"/>
    <w:p w14:paraId="5AC825BC" w14:textId="0AD32881" w:rsidR="000605FB" w:rsidRDefault="000605FB"/>
    <w:p w14:paraId="33423EB6" w14:textId="5AB9AA5F" w:rsidR="00406476" w:rsidRDefault="00406476" w:rsidP="00406476">
      <w:pPr>
        <w:jc w:val="both"/>
        <w:rPr>
          <w:color w:val="000000"/>
          <w:sz w:val="20"/>
          <w:szCs w:val="20"/>
        </w:rPr>
      </w:pPr>
      <w:r>
        <w:rPr>
          <w:i/>
          <w:color w:val="000000"/>
          <w:sz w:val="20"/>
          <w:szCs w:val="20"/>
        </w:rPr>
        <w:t xml:space="preserve">  Figura 3. HR – Cabeamento de rede</w:t>
      </w:r>
      <w:r>
        <w:rPr>
          <w:color w:val="000000"/>
          <w:sz w:val="20"/>
          <w:szCs w:val="20"/>
        </w:rPr>
        <w:t xml:space="preserve">   </w:t>
      </w:r>
      <w:r>
        <w:rPr>
          <w:color w:val="000000"/>
          <w:sz w:val="20"/>
          <w:szCs w:val="20"/>
        </w:rPr>
        <w:tab/>
      </w:r>
      <w:r>
        <w:rPr>
          <w:color w:val="000000"/>
          <w:sz w:val="20"/>
          <w:szCs w:val="20"/>
        </w:rPr>
        <w:tab/>
      </w:r>
      <w:r>
        <w:rPr>
          <w:color w:val="000000"/>
          <w:sz w:val="20"/>
          <w:szCs w:val="20"/>
        </w:rPr>
        <w:tab/>
        <w:t xml:space="preserve">                 Figura 4. Manutenção Gerador - REOBOTE  </w:t>
      </w:r>
    </w:p>
    <w:p w14:paraId="3461D640" w14:textId="789A5479" w:rsidR="000605FB" w:rsidRDefault="000605FB"/>
    <w:p w14:paraId="53A7A8C8" w14:textId="6202E030" w:rsidR="001F7CBD" w:rsidRDefault="001F7CBD"/>
    <w:p w14:paraId="235F81FB" w14:textId="77777777" w:rsidR="001F7CBD" w:rsidRDefault="001F7CBD"/>
    <w:p w14:paraId="26853888" w14:textId="7B0B00D5" w:rsidR="00406476" w:rsidRPr="00406476" w:rsidRDefault="00406476" w:rsidP="00406476">
      <w:pPr>
        <w:rPr>
          <w:rFonts w:ascii="Arial" w:hAnsi="Arial" w:cs="Arial"/>
          <w:b/>
          <w:bCs/>
        </w:rPr>
      </w:pPr>
      <w:r>
        <w:rPr>
          <w:rFonts w:ascii="Arial" w:hAnsi="Arial" w:cs="Arial"/>
          <w:b/>
          <w:bCs/>
        </w:rPr>
        <w:t>Reuniões</w:t>
      </w:r>
    </w:p>
    <w:p w14:paraId="673BD13C" w14:textId="7CD6DB69" w:rsidR="000605FB" w:rsidRPr="00406476" w:rsidRDefault="000605FB">
      <w:pPr>
        <w:rPr>
          <w:sz w:val="6"/>
          <w:szCs w:val="6"/>
        </w:rPr>
      </w:pPr>
    </w:p>
    <w:tbl>
      <w:tblPr>
        <w:tblW w:w="9372" w:type="dxa"/>
        <w:tblLayout w:type="fixed"/>
        <w:tblCellMar>
          <w:left w:w="10" w:type="dxa"/>
          <w:right w:w="10" w:type="dxa"/>
        </w:tblCellMar>
        <w:tblLook w:val="0000" w:firstRow="0" w:lastRow="0" w:firstColumn="0" w:lastColumn="0" w:noHBand="0" w:noVBand="0"/>
      </w:tblPr>
      <w:tblGrid>
        <w:gridCol w:w="1024"/>
        <w:gridCol w:w="1277"/>
        <w:gridCol w:w="1818"/>
        <w:gridCol w:w="5253"/>
      </w:tblGrid>
      <w:tr w:rsidR="00406476" w14:paraId="4FDF50DD" w14:textId="77777777" w:rsidTr="00406476">
        <w:trPr>
          <w:trHeight w:val="448"/>
        </w:trPr>
        <w:tc>
          <w:tcPr>
            <w:tcW w:w="9372"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F2815F6" w14:textId="77777777" w:rsidR="00406476" w:rsidRDefault="00406476" w:rsidP="00406476">
            <w:pPr>
              <w:pStyle w:val="NormalWeb"/>
              <w:spacing w:before="0" w:after="0"/>
              <w:jc w:val="center"/>
              <w:rPr>
                <w:rFonts w:ascii="Arial Narrow" w:hAnsi="Arial Narrow" w:cs="Arial"/>
                <w:b/>
                <w:color w:val="000000"/>
                <w:sz w:val="20"/>
                <w:szCs w:val="20"/>
              </w:rPr>
            </w:pPr>
            <w:r>
              <w:rPr>
                <w:rFonts w:ascii="Arial Narrow" w:hAnsi="Arial Narrow" w:cs="Arial"/>
                <w:b/>
                <w:color w:val="000000"/>
                <w:sz w:val="20"/>
                <w:szCs w:val="20"/>
              </w:rPr>
              <w:t>REUNIÕES REALIZADAS</w:t>
            </w:r>
          </w:p>
        </w:tc>
      </w:tr>
      <w:tr w:rsidR="00406476" w14:paraId="05C7ED3E" w14:textId="77777777" w:rsidTr="00406476">
        <w:trPr>
          <w:trHeight w:val="448"/>
        </w:trPr>
        <w:tc>
          <w:tcPr>
            <w:tcW w:w="102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52E079A"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ITEM</w:t>
            </w:r>
          </w:p>
        </w:tc>
        <w:tc>
          <w:tcPr>
            <w:tcW w:w="127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1E66635"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DATA</w:t>
            </w:r>
          </w:p>
        </w:tc>
        <w:tc>
          <w:tcPr>
            <w:tcW w:w="181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EEBA8C3"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LOCAL</w:t>
            </w:r>
          </w:p>
        </w:tc>
        <w:tc>
          <w:tcPr>
            <w:tcW w:w="525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1B632CE"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TEMA</w:t>
            </w:r>
          </w:p>
        </w:tc>
      </w:tr>
      <w:tr w:rsidR="00406476" w14:paraId="60C8B4F9" w14:textId="77777777" w:rsidTr="00406476">
        <w:trPr>
          <w:trHeight w:val="448"/>
        </w:trPr>
        <w:tc>
          <w:tcPr>
            <w:tcW w:w="10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52648"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1</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A924A"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03/09/20</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CAFD91" w14:textId="77777777" w:rsidR="00406476" w:rsidRDefault="00406476" w:rsidP="00406476">
            <w:pPr>
              <w:spacing w:after="0" w:line="240" w:lineRule="auto"/>
            </w:pPr>
            <w:r>
              <w:rPr>
                <w:rFonts w:ascii="Arial Narrow" w:hAnsi="Arial Narrow" w:cs="Arial"/>
                <w:color w:val="000000"/>
                <w:sz w:val="20"/>
                <w:szCs w:val="20"/>
              </w:rPr>
              <w:t>HEMOCAT</w:t>
            </w:r>
          </w:p>
        </w:tc>
        <w:tc>
          <w:tcPr>
            <w:tcW w:w="5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E97F7"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C.I Circular 004/20 - Envio do Estoque para a Coordenação</w:t>
            </w:r>
          </w:p>
        </w:tc>
      </w:tr>
      <w:tr w:rsidR="00406476" w14:paraId="50C980A9" w14:textId="77777777" w:rsidTr="00406476">
        <w:trPr>
          <w:trHeight w:val="898"/>
        </w:trPr>
        <w:tc>
          <w:tcPr>
            <w:tcW w:w="10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D390EC"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2</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B66C1"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11/09/20</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1DCB8" w14:textId="77777777" w:rsidR="00406476" w:rsidRDefault="00406476" w:rsidP="00406476">
            <w:pPr>
              <w:spacing w:after="0" w:line="240" w:lineRule="auto"/>
            </w:pPr>
            <w:r>
              <w:rPr>
                <w:rFonts w:ascii="Arial Narrow" w:hAnsi="Arial Narrow" w:cs="Arial"/>
                <w:color w:val="000000"/>
                <w:sz w:val="20"/>
                <w:szCs w:val="20"/>
              </w:rPr>
              <w:t>HEMOCAT</w:t>
            </w:r>
          </w:p>
        </w:tc>
        <w:tc>
          <w:tcPr>
            <w:tcW w:w="5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D5A2F"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 xml:space="preserve">Alinhamento no abastecimento de Reagentes </w:t>
            </w:r>
            <w:proofErr w:type="spellStart"/>
            <w:r>
              <w:rPr>
                <w:rFonts w:ascii="Arial Narrow" w:hAnsi="Arial Narrow" w:cs="Arial"/>
                <w:b/>
                <w:bCs/>
                <w:color w:val="000000"/>
                <w:sz w:val="20"/>
                <w:szCs w:val="20"/>
              </w:rPr>
              <w:t>Imuno</w:t>
            </w:r>
            <w:proofErr w:type="spellEnd"/>
            <w:r>
              <w:rPr>
                <w:rFonts w:ascii="Arial Narrow" w:hAnsi="Arial Narrow" w:cs="Arial"/>
                <w:b/>
                <w:bCs/>
                <w:color w:val="000000"/>
                <w:sz w:val="20"/>
                <w:szCs w:val="20"/>
              </w:rPr>
              <w:t xml:space="preserve"> e Distribuição - </w:t>
            </w:r>
            <w:proofErr w:type="spellStart"/>
            <w:r>
              <w:rPr>
                <w:rFonts w:ascii="Arial Narrow" w:hAnsi="Arial Narrow" w:cs="Arial"/>
                <w:b/>
                <w:bCs/>
                <w:color w:val="000000"/>
                <w:sz w:val="20"/>
                <w:szCs w:val="20"/>
              </w:rPr>
              <w:t>Luzenilde</w:t>
            </w:r>
            <w:proofErr w:type="spellEnd"/>
          </w:p>
        </w:tc>
      </w:tr>
      <w:tr w:rsidR="00406476" w14:paraId="3138E493" w14:textId="77777777" w:rsidTr="00406476">
        <w:trPr>
          <w:trHeight w:val="898"/>
        </w:trPr>
        <w:tc>
          <w:tcPr>
            <w:tcW w:w="10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9A717"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3</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BF313"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16/09/20</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8F1F2" w14:textId="77777777" w:rsidR="00406476" w:rsidRDefault="00406476" w:rsidP="00406476">
            <w:pPr>
              <w:spacing w:after="0" w:line="240" w:lineRule="auto"/>
            </w:pPr>
            <w:r>
              <w:rPr>
                <w:rFonts w:ascii="Arial Narrow" w:hAnsi="Arial Narrow" w:cs="Arial"/>
                <w:color w:val="000000"/>
                <w:sz w:val="20"/>
                <w:szCs w:val="20"/>
              </w:rPr>
              <w:t>HEMOCAT</w:t>
            </w:r>
          </w:p>
        </w:tc>
        <w:tc>
          <w:tcPr>
            <w:tcW w:w="5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6CD25"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C.I Circular 005/20 – Termos de Compromisso para distribuição de Hemocomponentes</w:t>
            </w:r>
          </w:p>
        </w:tc>
      </w:tr>
      <w:tr w:rsidR="00406476" w14:paraId="3F02FBB1" w14:textId="77777777" w:rsidTr="00406476">
        <w:trPr>
          <w:trHeight w:val="448"/>
        </w:trPr>
        <w:tc>
          <w:tcPr>
            <w:tcW w:w="10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5B6F6"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4</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8FA38"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17/09/20</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4241D" w14:textId="77777777" w:rsidR="00406476" w:rsidRDefault="00406476" w:rsidP="00406476">
            <w:pPr>
              <w:spacing w:after="0" w:line="240" w:lineRule="auto"/>
            </w:pPr>
            <w:r>
              <w:rPr>
                <w:rFonts w:ascii="Arial Narrow" w:hAnsi="Arial Narrow" w:cs="Arial"/>
                <w:color w:val="000000"/>
                <w:sz w:val="20"/>
                <w:szCs w:val="20"/>
              </w:rPr>
              <w:t>HEMOCAT</w:t>
            </w:r>
          </w:p>
        </w:tc>
        <w:tc>
          <w:tcPr>
            <w:tcW w:w="5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A4A59"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Captação dos Hemocentros Regionais</w:t>
            </w:r>
          </w:p>
        </w:tc>
      </w:tr>
      <w:tr w:rsidR="00406476" w14:paraId="10E419B3" w14:textId="77777777" w:rsidTr="00406476">
        <w:trPr>
          <w:trHeight w:val="489"/>
        </w:trPr>
        <w:tc>
          <w:tcPr>
            <w:tcW w:w="10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E9A74"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5</w:t>
            </w:r>
          </w:p>
        </w:tc>
        <w:tc>
          <w:tcPr>
            <w:tcW w:w="12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83639"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29/09/20</w:t>
            </w:r>
          </w:p>
        </w:tc>
        <w:tc>
          <w:tcPr>
            <w:tcW w:w="18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4F9B5" w14:textId="77777777" w:rsidR="00406476" w:rsidRDefault="00406476" w:rsidP="00406476">
            <w:pPr>
              <w:spacing w:after="0" w:line="240" w:lineRule="auto"/>
            </w:pPr>
            <w:r>
              <w:rPr>
                <w:rFonts w:ascii="Arial Narrow" w:hAnsi="Arial Narrow" w:cs="Arial"/>
                <w:color w:val="000000"/>
                <w:sz w:val="20"/>
                <w:szCs w:val="20"/>
              </w:rPr>
              <w:t>HEMOCAT</w:t>
            </w:r>
          </w:p>
        </w:tc>
        <w:tc>
          <w:tcPr>
            <w:tcW w:w="52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C55CC" w14:textId="77777777" w:rsidR="00406476" w:rsidRDefault="00406476" w:rsidP="00406476">
            <w:pPr>
              <w:pStyle w:val="NormalWeb"/>
              <w:spacing w:before="0" w:after="0"/>
              <w:jc w:val="center"/>
              <w:rPr>
                <w:rFonts w:ascii="Arial Narrow" w:hAnsi="Arial Narrow" w:cs="Arial"/>
                <w:b/>
                <w:bCs/>
                <w:color w:val="000000"/>
                <w:sz w:val="20"/>
                <w:szCs w:val="20"/>
              </w:rPr>
            </w:pPr>
            <w:r>
              <w:rPr>
                <w:rFonts w:ascii="Arial Narrow" w:hAnsi="Arial Narrow" w:cs="Arial"/>
                <w:b/>
                <w:bCs/>
                <w:color w:val="000000"/>
                <w:sz w:val="20"/>
                <w:szCs w:val="20"/>
              </w:rPr>
              <w:t xml:space="preserve">Bolsas </w:t>
            </w:r>
            <w:proofErr w:type="spellStart"/>
            <w:r>
              <w:rPr>
                <w:rFonts w:ascii="Arial Narrow" w:hAnsi="Arial Narrow" w:cs="Arial"/>
                <w:b/>
                <w:bCs/>
                <w:color w:val="000000"/>
                <w:sz w:val="20"/>
                <w:szCs w:val="20"/>
              </w:rPr>
              <w:t>Fenotipadas</w:t>
            </w:r>
            <w:proofErr w:type="spellEnd"/>
            <w:r>
              <w:rPr>
                <w:rFonts w:ascii="Arial Narrow" w:hAnsi="Arial Narrow" w:cs="Arial"/>
                <w:b/>
                <w:bCs/>
                <w:color w:val="000000"/>
                <w:sz w:val="20"/>
                <w:szCs w:val="20"/>
              </w:rPr>
              <w:t xml:space="preserve"> - HEMOGO</w:t>
            </w:r>
          </w:p>
        </w:tc>
      </w:tr>
    </w:tbl>
    <w:p w14:paraId="59AC4B92" w14:textId="0A1A14F0" w:rsidR="000605FB" w:rsidRDefault="000605FB"/>
    <w:p w14:paraId="30FC682B" w14:textId="3E497D65" w:rsidR="000605FB" w:rsidRDefault="000605FB"/>
    <w:p w14:paraId="3269C7DF" w14:textId="5F19A966" w:rsidR="000605FB" w:rsidRDefault="000605FB"/>
    <w:p w14:paraId="7E267A36" w14:textId="7E7ADF09" w:rsidR="000605FB" w:rsidRDefault="000605FB"/>
    <w:p w14:paraId="0B204AB7" w14:textId="31A92AD5" w:rsidR="000605FB" w:rsidRDefault="000605FB"/>
    <w:p w14:paraId="66D7EC56" w14:textId="667476BF" w:rsidR="000605FB" w:rsidRDefault="000605FB"/>
    <w:p w14:paraId="1CFC7905" w14:textId="1CBB836B" w:rsidR="00406476" w:rsidRDefault="00406476"/>
    <w:p w14:paraId="60AD681A" w14:textId="777F8B2D" w:rsidR="00406476" w:rsidRDefault="00406476"/>
    <w:p w14:paraId="730B4677" w14:textId="129B2CA8" w:rsidR="00406476" w:rsidRDefault="00406476"/>
    <w:p w14:paraId="660CF262" w14:textId="19BB9323" w:rsidR="00406476" w:rsidRDefault="00406476"/>
    <w:p w14:paraId="4C087104" w14:textId="7AE49558" w:rsidR="00406476" w:rsidRDefault="00406476"/>
    <w:p w14:paraId="2E424A94" w14:textId="4033E21D" w:rsidR="00406476" w:rsidRDefault="00406476"/>
    <w:p w14:paraId="21763DEA" w14:textId="50320982" w:rsidR="00406476" w:rsidRDefault="00406476"/>
    <w:p w14:paraId="2AA38F5A" w14:textId="5FBF4257" w:rsidR="00406476" w:rsidRDefault="00406476"/>
    <w:p w14:paraId="4760EADB" w14:textId="6C1EB8EF" w:rsidR="00406476" w:rsidRDefault="00406476"/>
    <w:p w14:paraId="71A99FCF" w14:textId="77777777" w:rsidR="00406476" w:rsidRDefault="00406476"/>
    <w:p w14:paraId="05FC011C" w14:textId="2FC346D8" w:rsidR="000605FB" w:rsidRDefault="000605FB"/>
    <w:p w14:paraId="7181A4BB" w14:textId="15999917" w:rsidR="000605FB" w:rsidRDefault="000605FB"/>
    <w:p w14:paraId="4092C446" w14:textId="59807EC1" w:rsidR="000605FB" w:rsidRDefault="000605FB"/>
    <w:p w14:paraId="318B9D56" w14:textId="541FC34F" w:rsidR="000605FB" w:rsidRDefault="000605FB"/>
    <w:p w14:paraId="61948A16" w14:textId="1A824669" w:rsidR="000605FB" w:rsidRDefault="000605FB"/>
    <w:p w14:paraId="12D3EA83" w14:textId="3A380DEB" w:rsidR="000605FB" w:rsidRDefault="000605FB"/>
    <w:p w14:paraId="137ABF33" w14:textId="6705BE4C" w:rsidR="00406476" w:rsidRDefault="00406476"/>
    <w:p w14:paraId="62626158" w14:textId="733D50D8" w:rsidR="00406476" w:rsidRDefault="00406476"/>
    <w:p w14:paraId="1253738B" w14:textId="2F14FDAD" w:rsidR="00406476" w:rsidRDefault="00406476"/>
    <w:p w14:paraId="5354A56C" w14:textId="715AF653" w:rsidR="00406476" w:rsidRDefault="00406476"/>
    <w:p w14:paraId="404050D0" w14:textId="7E692223" w:rsidR="00406476" w:rsidRDefault="00406476"/>
    <w:p w14:paraId="224F8C1B" w14:textId="77777777" w:rsidR="00406476" w:rsidRDefault="00406476"/>
    <w:p w14:paraId="25FB29DD" w14:textId="29A857AB" w:rsidR="00E54937" w:rsidRPr="00DE0A35" w:rsidRDefault="00E54937" w:rsidP="00DD15BB">
      <w:pPr>
        <w:pStyle w:val="Ttulo2"/>
        <w:ind w:left="3948" w:firstLine="300"/>
      </w:pPr>
      <w:bookmarkStart w:id="34" w:name="_Toc54100504"/>
      <w:r w:rsidRPr="00DE0A35">
        <w:t>CERES</w:t>
      </w:r>
      <w:bookmarkEnd w:id="34"/>
    </w:p>
    <w:p w14:paraId="1CE7E9FA" w14:textId="2F81BEC8" w:rsidR="000605FB" w:rsidRPr="00DE0A35" w:rsidRDefault="00E54937" w:rsidP="00DD15BB">
      <w:pPr>
        <w:ind w:left="2832" w:firstLine="708"/>
      </w:pPr>
      <w:r w:rsidRPr="00DE0A35">
        <w:t>HEMOCENTRO REGIONAL</w:t>
      </w:r>
    </w:p>
    <w:p w14:paraId="624FE692" w14:textId="31B88F9D" w:rsidR="000605FB" w:rsidRDefault="000605FB"/>
    <w:p w14:paraId="28DF9E5A" w14:textId="106A560D" w:rsidR="000605FB" w:rsidRDefault="00406476">
      <w:r>
        <w:rPr>
          <w:rFonts w:cs="Arial"/>
          <w:noProof/>
          <w:szCs w:val="36"/>
          <w:lang w:eastAsia="pt-BR"/>
        </w:rPr>
        <w:drawing>
          <wp:anchor distT="0" distB="0" distL="114300" distR="114300" simplePos="0" relativeHeight="251838464" behindDoc="1" locked="0" layoutInCell="1" allowOverlap="1" wp14:anchorId="18F15286" wp14:editId="3B39AFAB">
            <wp:simplePos x="0" y="0"/>
            <wp:positionH relativeFrom="column">
              <wp:posOffset>527818</wp:posOffset>
            </wp:positionH>
            <wp:positionV relativeFrom="paragraph">
              <wp:posOffset>91724</wp:posOffset>
            </wp:positionV>
            <wp:extent cx="5275804" cy="3386160"/>
            <wp:effectExtent l="0" t="0" r="1270" b="5080"/>
            <wp:wrapNone/>
            <wp:docPr id="208" name="Forma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lum/>
                      <a:alphaModFix/>
                    </a:blip>
                    <a:srcRect/>
                    <a:stretch>
                      <a:fillRect/>
                    </a:stretch>
                  </pic:blipFill>
                  <pic:spPr>
                    <a:xfrm>
                      <a:off x="0" y="0"/>
                      <a:ext cx="5275804" cy="3386160"/>
                    </a:xfrm>
                    <a:prstGeom prst="rect">
                      <a:avLst/>
                    </a:prstGeom>
                    <a:noFill/>
                    <a:ln>
                      <a:noFill/>
                      <a:prstDash/>
                    </a:ln>
                  </pic:spPr>
                </pic:pic>
              </a:graphicData>
            </a:graphic>
          </wp:anchor>
        </w:drawing>
      </w:r>
    </w:p>
    <w:p w14:paraId="1666807D" w14:textId="40858EEB" w:rsidR="009366A8" w:rsidRDefault="009366A8"/>
    <w:p w14:paraId="6569664C" w14:textId="17866A06" w:rsidR="009366A8" w:rsidRDefault="009366A8"/>
    <w:p w14:paraId="1A9E17B0" w14:textId="3DFF748F" w:rsidR="009366A8" w:rsidRDefault="009366A8"/>
    <w:p w14:paraId="0C275F94" w14:textId="5D8A6B22" w:rsidR="009366A8" w:rsidRDefault="009366A8"/>
    <w:p w14:paraId="223CE44D" w14:textId="150F157F" w:rsidR="009366A8" w:rsidRDefault="009366A8"/>
    <w:p w14:paraId="7EB87376" w14:textId="05327D44" w:rsidR="009366A8" w:rsidRDefault="009366A8"/>
    <w:p w14:paraId="7CFC55DE" w14:textId="77777777" w:rsidR="009366A8" w:rsidRDefault="009366A8"/>
    <w:p w14:paraId="2FA25744" w14:textId="01FAA732" w:rsidR="009366A8" w:rsidRDefault="009366A8"/>
    <w:p w14:paraId="07ECD454" w14:textId="239A3F9C" w:rsidR="009366A8" w:rsidRDefault="009366A8"/>
    <w:p w14:paraId="6F870AC4" w14:textId="2AB5009F" w:rsidR="009366A8" w:rsidRDefault="009366A8"/>
    <w:p w14:paraId="7CE595EC" w14:textId="0EB5677D" w:rsidR="009366A8" w:rsidRDefault="009366A8"/>
    <w:p w14:paraId="604FD77D" w14:textId="720AAF46" w:rsidR="009366A8" w:rsidRDefault="009366A8"/>
    <w:p w14:paraId="1EF2FA9B" w14:textId="6A84CE9E" w:rsidR="009366A8" w:rsidRDefault="009366A8"/>
    <w:p w14:paraId="03F77A17" w14:textId="0C8BF29A" w:rsidR="009366A8" w:rsidRDefault="009366A8"/>
    <w:p w14:paraId="6FE6AB59" w14:textId="7F487861" w:rsidR="00E54937" w:rsidRDefault="00E54937"/>
    <w:p w14:paraId="1A3F159B" w14:textId="012C923C" w:rsidR="00E54937" w:rsidRDefault="00E54937"/>
    <w:p w14:paraId="25F2C0BF" w14:textId="6CD914A9" w:rsidR="00E54937" w:rsidRDefault="00E54937"/>
    <w:p w14:paraId="5EFA825A" w14:textId="4B67AEF4" w:rsidR="00E54937" w:rsidRDefault="00E54937"/>
    <w:p w14:paraId="63AFB4EF" w14:textId="66BD1D0C" w:rsidR="00E54937" w:rsidRDefault="00E54937"/>
    <w:p w14:paraId="0010489A" w14:textId="0BBDFD5C" w:rsidR="00E54937" w:rsidRDefault="00E54937"/>
    <w:p w14:paraId="12AD7BDB" w14:textId="247541FE" w:rsidR="00E54937" w:rsidRDefault="00E54937"/>
    <w:p w14:paraId="72CDE992" w14:textId="772E1014" w:rsidR="00E54937" w:rsidRPr="001008A4" w:rsidRDefault="00E54937">
      <w:pPr>
        <w:rPr>
          <w:rFonts w:ascii="Arial" w:hAnsi="Arial" w:cs="Arial"/>
          <w:b/>
          <w:bCs/>
        </w:rPr>
      </w:pPr>
      <w:r w:rsidRPr="001008A4">
        <w:rPr>
          <w:rFonts w:ascii="Arial" w:hAnsi="Arial" w:cs="Arial"/>
          <w:b/>
          <w:bCs/>
        </w:rPr>
        <w:t>Atividades educativas</w:t>
      </w:r>
    </w:p>
    <w:tbl>
      <w:tblPr>
        <w:tblW w:w="10244" w:type="dxa"/>
        <w:jc w:val="center"/>
        <w:tblLayout w:type="fixed"/>
        <w:tblCellMar>
          <w:left w:w="10" w:type="dxa"/>
          <w:right w:w="10" w:type="dxa"/>
        </w:tblCellMar>
        <w:tblLook w:val="0000" w:firstRow="0" w:lastRow="0" w:firstColumn="0" w:lastColumn="0" w:noHBand="0" w:noVBand="0"/>
      </w:tblPr>
      <w:tblGrid>
        <w:gridCol w:w="1019"/>
        <w:gridCol w:w="1417"/>
        <w:gridCol w:w="5952"/>
        <w:gridCol w:w="1856"/>
      </w:tblGrid>
      <w:tr w:rsidR="001008A4" w14:paraId="25A912D2" w14:textId="77777777" w:rsidTr="001008A4">
        <w:trPr>
          <w:trHeight w:val="672"/>
          <w:jc w:val="center"/>
        </w:trPr>
        <w:tc>
          <w:tcPr>
            <w:tcW w:w="10244"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AD983FC" w14:textId="77777777" w:rsidR="001008A4" w:rsidRDefault="001008A4" w:rsidP="00DE0A35">
            <w:pPr>
              <w:pStyle w:val="NormalWeb"/>
              <w:spacing w:after="0" w:line="360" w:lineRule="auto"/>
              <w:jc w:val="center"/>
              <w:rPr>
                <w:rFonts w:ascii="Arial Narrow" w:hAnsi="Arial Narrow" w:cs="Arial"/>
                <w:b/>
                <w:sz w:val="20"/>
                <w:szCs w:val="20"/>
              </w:rPr>
            </w:pPr>
            <w:r>
              <w:rPr>
                <w:rFonts w:ascii="Arial Narrow" w:hAnsi="Arial Narrow" w:cs="Arial"/>
                <w:b/>
                <w:sz w:val="20"/>
                <w:szCs w:val="20"/>
              </w:rPr>
              <w:t>CRONOGRAMA DE TREINAMENTOS</w:t>
            </w:r>
          </w:p>
        </w:tc>
      </w:tr>
      <w:tr w:rsidR="001008A4" w14:paraId="08CF1293" w14:textId="77777777" w:rsidTr="001008A4">
        <w:trPr>
          <w:trHeight w:val="457"/>
          <w:jc w:val="center"/>
        </w:trPr>
        <w:tc>
          <w:tcPr>
            <w:tcW w:w="101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243C593" w14:textId="77777777" w:rsidR="001008A4" w:rsidRDefault="001008A4" w:rsidP="00DE0A35">
            <w:pPr>
              <w:pStyle w:val="NormalWeb"/>
              <w:spacing w:after="0" w:line="360" w:lineRule="auto"/>
              <w:jc w:val="center"/>
              <w:rPr>
                <w:rFonts w:ascii="Arial Narrow" w:hAnsi="Arial Narrow" w:cs="Arial"/>
                <w:b/>
                <w:bCs/>
                <w:sz w:val="20"/>
                <w:szCs w:val="20"/>
              </w:rPr>
            </w:pPr>
            <w:r>
              <w:rPr>
                <w:rFonts w:ascii="Arial Narrow" w:hAnsi="Arial Narrow" w:cs="Arial"/>
                <w:b/>
                <w:bCs/>
                <w:sz w:val="20"/>
                <w:szCs w:val="20"/>
              </w:rPr>
              <w:t>ITEM</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CFF7696" w14:textId="77777777" w:rsidR="001008A4" w:rsidRDefault="001008A4" w:rsidP="00DE0A35">
            <w:pPr>
              <w:pStyle w:val="NormalWeb"/>
              <w:spacing w:after="0" w:line="360" w:lineRule="auto"/>
              <w:jc w:val="center"/>
              <w:rPr>
                <w:rFonts w:ascii="Arial Narrow" w:hAnsi="Arial Narrow" w:cs="Arial"/>
                <w:b/>
                <w:bCs/>
                <w:sz w:val="20"/>
                <w:szCs w:val="20"/>
              </w:rPr>
            </w:pPr>
            <w:r>
              <w:rPr>
                <w:rFonts w:ascii="Arial Narrow" w:hAnsi="Arial Narrow" w:cs="Arial"/>
                <w:b/>
                <w:bCs/>
                <w:sz w:val="20"/>
                <w:szCs w:val="20"/>
              </w:rPr>
              <w:t>DATA</w:t>
            </w:r>
          </w:p>
        </w:tc>
        <w:tc>
          <w:tcPr>
            <w:tcW w:w="595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F753EB2" w14:textId="77777777" w:rsidR="001008A4" w:rsidRDefault="001008A4" w:rsidP="00DE0A35">
            <w:pPr>
              <w:pStyle w:val="NormalWeb"/>
              <w:spacing w:after="0" w:line="360" w:lineRule="auto"/>
              <w:jc w:val="center"/>
              <w:rPr>
                <w:rFonts w:ascii="Arial Narrow" w:hAnsi="Arial Narrow" w:cs="Arial"/>
                <w:b/>
                <w:bCs/>
                <w:sz w:val="20"/>
                <w:szCs w:val="20"/>
              </w:rPr>
            </w:pPr>
            <w:r>
              <w:rPr>
                <w:rFonts w:ascii="Arial Narrow" w:hAnsi="Arial Narrow" w:cs="Arial"/>
                <w:b/>
                <w:bCs/>
                <w:sz w:val="20"/>
                <w:szCs w:val="20"/>
              </w:rPr>
              <w:t>TEMA DO TREINAMENTO</w:t>
            </w:r>
          </w:p>
        </w:tc>
        <w:tc>
          <w:tcPr>
            <w:tcW w:w="185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FF30336" w14:textId="77777777" w:rsidR="001008A4" w:rsidRDefault="001008A4" w:rsidP="00DE0A35">
            <w:pPr>
              <w:pStyle w:val="NormalWeb"/>
              <w:spacing w:after="0" w:line="360" w:lineRule="auto"/>
              <w:jc w:val="center"/>
              <w:rPr>
                <w:rFonts w:ascii="Arial Narrow" w:hAnsi="Arial Narrow" w:cs="Arial"/>
                <w:b/>
                <w:bCs/>
                <w:sz w:val="20"/>
                <w:szCs w:val="20"/>
              </w:rPr>
            </w:pPr>
            <w:r>
              <w:rPr>
                <w:rFonts w:ascii="Arial Narrow" w:hAnsi="Arial Narrow" w:cs="Arial"/>
                <w:b/>
                <w:bCs/>
                <w:sz w:val="20"/>
                <w:szCs w:val="20"/>
              </w:rPr>
              <w:t>RESPONSÁVEL</w:t>
            </w:r>
          </w:p>
        </w:tc>
      </w:tr>
      <w:tr w:rsidR="001008A4" w14:paraId="31AFFDD7" w14:textId="77777777" w:rsidTr="001008A4">
        <w:trPr>
          <w:trHeight w:val="320"/>
          <w:jc w:val="center"/>
        </w:trPr>
        <w:tc>
          <w:tcPr>
            <w:tcW w:w="10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850B8" w14:textId="77777777" w:rsidR="001008A4" w:rsidRDefault="001008A4" w:rsidP="001008A4">
            <w:pPr>
              <w:pStyle w:val="NormalWeb"/>
              <w:tabs>
                <w:tab w:val="left" w:pos="-3240"/>
              </w:tabs>
              <w:spacing w:before="0" w:after="0"/>
              <w:jc w:val="center"/>
              <w:rPr>
                <w:rFonts w:ascii="Arial Narrow" w:hAnsi="Arial Narrow" w:cs="Arial"/>
                <w:sz w:val="20"/>
                <w:szCs w:val="20"/>
              </w:rPr>
            </w:pPr>
            <w:r>
              <w:rPr>
                <w:rFonts w:ascii="Arial Narrow" w:hAnsi="Arial Narrow" w:cs="Arial"/>
                <w:sz w:val="20"/>
                <w:szCs w:val="20"/>
              </w:rPr>
              <w:t>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0D68FA" w14:textId="77777777" w:rsidR="001008A4" w:rsidRDefault="001008A4" w:rsidP="001008A4">
            <w:pPr>
              <w:pStyle w:val="NormalWeb"/>
              <w:spacing w:before="0" w:after="0"/>
              <w:jc w:val="center"/>
            </w:pPr>
            <w:r>
              <w:rPr>
                <w:rFonts w:ascii="Arial Narrow" w:hAnsi="Arial Narrow" w:cs="Arial"/>
                <w:color w:val="000000"/>
                <w:kern w:val="0"/>
                <w:sz w:val="20"/>
                <w:szCs w:val="20"/>
              </w:rPr>
              <w:t>16/09/2020</w:t>
            </w:r>
          </w:p>
        </w:tc>
        <w:tc>
          <w:tcPr>
            <w:tcW w:w="59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11942" w14:textId="77777777" w:rsidR="001008A4" w:rsidRDefault="001008A4" w:rsidP="001008A4">
            <w:pPr>
              <w:pStyle w:val="Standard"/>
              <w:spacing w:after="0" w:line="240" w:lineRule="auto"/>
              <w:jc w:val="center"/>
              <w:rPr>
                <w:rFonts w:ascii="Arial Narrow" w:eastAsia="Arial" w:hAnsi="Arial Narrow" w:cs="Arial"/>
                <w:color w:val="000000"/>
                <w:sz w:val="20"/>
                <w:szCs w:val="20"/>
              </w:rPr>
            </w:pPr>
            <w:r>
              <w:rPr>
                <w:rFonts w:ascii="Arial Narrow" w:eastAsia="Arial" w:hAnsi="Arial Narrow" w:cs="Arial"/>
                <w:color w:val="000000"/>
                <w:sz w:val="20"/>
                <w:szCs w:val="20"/>
              </w:rPr>
              <w:t>Captação de doadores</w:t>
            </w:r>
          </w:p>
        </w:tc>
        <w:tc>
          <w:tcPr>
            <w:tcW w:w="18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2DC08" w14:textId="77777777" w:rsidR="001008A4" w:rsidRDefault="001008A4" w:rsidP="001008A4">
            <w:pPr>
              <w:pStyle w:val="NormalWeb"/>
              <w:spacing w:before="0" w:after="0"/>
              <w:jc w:val="center"/>
              <w:rPr>
                <w:rFonts w:ascii="Arial Narrow" w:hAnsi="Arial Narrow" w:cs="Arial"/>
                <w:color w:val="000000"/>
                <w:sz w:val="20"/>
                <w:szCs w:val="20"/>
              </w:rPr>
            </w:pPr>
            <w:r>
              <w:rPr>
                <w:rFonts w:ascii="Arial Narrow" w:hAnsi="Arial Narrow" w:cs="Arial"/>
                <w:color w:val="000000"/>
                <w:sz w:val="20"/>
                <w:szCs w:val="20"/>
              </w:rPr>
              <w:t xml:space="preserve">Márcia Cristina e </w:t>
            </w:r>
            <w:proofErr w:type="spellStart"/>
            <w:r>
              <w:rPr>
                <w:rFonts w:ascii="Arial Narrow" w:hAnsi="Arial Narrow" w:cs="Arial"/>
                <w:color w:val="000000"/>
                <w:sz w:val="20"/>
                <w:szCs w:val="20"/>
              </w:rPr>
              <w:t>Raff</w:t>
            </w:r>
            <w:proofErr w:type="spellEnd"/>
          </w:p>
        </w:tc>
      </w:tr>
      <w:tr w:rsidR="001008A4" w14:paraId="63ED4777" w14:textId="77777777" w:rsidTr="001008A4">
        <w:trPr>
          <w:trHeight w:val="320"/>
          <w:jc w:val="center"/>
        </w:trPr>
        <w:tc>
          <w:tcPr>
            <w:tcW w:w="101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A0044" w14:textId="140FD167" w:rsidR="001008A4" w:rsidRDefault="001008A4" w:rsidP="001008A4">
            <w:pPr>
              <w:pStyle w:val="NormalWeb"/>
              <w:spacing w:before="0" w:after="0"/>
              <w:jc w:val="center"/>
              <w:rPr>
                <w:rFonts w:ascii="Arial Narrow" w:hAnsi="Arial Narrow" w:cs="Arial"/>
                <w:sz w:val="20"/>
                <w:szCs w:val="20"/>
              </w:rPr>
            </w:pPr>
            <w:r>
              <w:rPr>
                <w:rFonts w:ascii="Arial Narrow" w:hAnsi="Arial Narrow" w:cs="Arial"/>
                <w:sz w:val="20"/>
                <w:szCs w:val="20"/>
              </w:rPr>
              <w:t>2</w:t>
            </w:r>
          </w:p>
        </w:tc>
        <w:tc>
          <w:tcPr>
            <w:tcW w:w="141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D8FE67" w14:textId="77777777" w:rsidR="001008A4" w:rsidRDefault="001008A4" w:rsidP="001008A4">
            <w:pPr>
              <w:pStyle w:val="NormalWeb"/>
              <w:spacing w:before="0" w:after="0"/>
              <w:jc w:val="center"/>
            </w:pPr>
            <w:r>
              <w:rPr>
                <w:rFonts w:ascii="Arial Narrow" w:hAnsi="Arial Narrow" w:cs="Arial"/>
                <w:color w:val="000000"/>
                <w:kern w:val="0"/>
                <w:sz w:val="20"/>
                <w:szCs w:val="20"/>
              </w:rPr>
              <w:t>18/09/2020</w:t>
            </w:r>
          </w:p>
        </w:tc>
        <w:tc>
          <w:tcPr>
            <w:tcW w:w="595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49D1F" w14:textId="77777777" w:rsidR="001008A4" w:rsidRDefault="001008A4" w:rsidP="001008A4">
            <w:pPr>
              <w:pStyle w:val="Standard"/>
              <w:spacing w:after="0" w:line="240" w:lineRule="auto"/>
              <w:jc w:val="center"/>
              <w:rPr>
                <w:rFonts w:ascii="Arial Narrow" w:eastAsia="Arial" w:hAnsi="Arial Narrow" w:cs="Arial"/>
                <w:color w:val="000000"/>
                <w:sz w:val="20"/>
                <w:szCs w:val="20"/>
              </w:rPr>
            </w:pPr>
            <w:r>
              <w:rPr>
                <w:rFonts w:ascii="Arial Narrow" w:eastAsia="Arial" w:hAnsi="Arial Narrow" w:cs="Arial"/>
                <w:color w:val="000000"/>
                <w:sz w:val="20"/>
                <w:szCs w:val="20"/>
              </w:rPr>
              <w:t>Entrevista na Rádio Vera Cruz</w:t>
            </w:r>
          </w:p>
        </w:tc>
        <w:tc>
          <w:tcPr>
            <w:tcW w:w="185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2C70BA" w14:textId="77777777" w:rsidR="001008A4" w:rsidRDefault="001008A4" w:rsidP="001008A4">
            <w:pPr>
              <w:pStyle w:val="NormalWeb"/>
              <w:spacing w:before="0" w:after="0"/>
              <w:jc w:val="center"/>
              <w:rPr>
                <w:rFonts w:ascii="Arial Narrow" w:hAnsi="Arial Narrow" w:cs="Arial"/>
                <w:color w:val="000000"/>
                <w:sz w:val="20"/>
                <w:szCs w:val="20"/>
              </w:rPr>
            </w:pPr>
            <w:r>
              <w:rPr>
                <w:rFonts w:ascii="Arial Narrow" w:hAnsi="Arial Narrow" w:cs="Arial"/>
                <w:color w:val="000000"/>
                <w:sz w:val="20"/>
                <w:szCs w:val="20"/>
              </w:rPr>
              <w:t>Maira Patrícia</w:t>
            </w:r>
          </w:p>
        </w:tc>
      </w:tr>
    </w:tbl>
    <w:p w14:paraId="17D9C6AC" w14:textId="6B7CB618" w:rsidR="00E54937" w:rsidRDefault="00E54937"/>
    <w:p w14:paraId="53F146AE" w14:textId="17C13E38" w:rsidR="001008A4" w:rsidRPr="001008A4" w:rsidRDefault="001008A4" w:rsidP="001008A4">
      <w:pPr>
        <w:rPr>
          <w:rFonts w:ascii="Arial" w:hAnsi="Arial" w:cs="Arial"/>
          <w:b/>
          <w:bCs/>
        </w:rPr>
      </w:pPr>
      <w:r>
        <w:rPr>
          <w:rFonts w:ascii="Arial" w:hAnsi="Arial" w:cs="Arial"/>
          <w:b/>
          <w:bCs/>
        </w:rPr>
        <w:t>Dedetização</w:t>
      </w:r>
    </w:p>
    <w:p w14:paraId="468E7898" w14:textId="1E171944" w:rsidR="00E54937" w:rsidRDefault="001008A4" w:rsidP="001008A4">
      <w:pPr>
        <w:pStyle w:val="PargrafodaLista"/>
        <w:numPr>
          <w:ilvl w:val="0"/>
          <w:numId w:val="25"/>
        </w:numPr>
        <w:tabs>
          <w:tab w:val="left" w:pos="426"/>
        </w:tabs>
        <w:spacing w:before="240" w:after="240" w:line="360" w:lineRule="auto"/>
        <w:jc w:val="both"/>
        <w:rPr>
          <w:rFonts w:ascii="Arial" w:hAnsi="Arial" w:cs="Arial"/>
        </w:rPr>
      </w:pPr>
      <w:r w:rsidRPr="001008A4">
        <w:rPr>
          <w:rFonts w:ascii="Arial" w:hAnsi="Arial" w:cs="Arial"/>
        </w:rPr>
        <w:t>No dia 15 de setembro foi realizada dedetização na unidade.</w:t>
      </w:r>
    </w:p>
    <w:p w14:paraId="7731028B" w14:textId="77777777" w:rsidR="001008A4" w:rsidRPr="001008A4" w:rsidRDefault="001008A4" w:rsidP="001008A4">
      <w:pPr>
        <w:pStyle w:val="PargrafodaLista"/>
        <w:tabs>
          <w:tab w:val="left" w:pos="426"/>
        </w:tabs>
        <w:spacing w:before="240" w:after="240" w:line="360" w:lineRule="auto"/>
        <w:jc w:val="both"/>
        <w:rPr>
          <w:rFonts w:ascii="Arial" w:hAnsi="Arial" w:cs="Arial"/>
        </w:rPr>
      </w:pPr>
    </w:p>
    <w:p w14:paraId="52AA11E1" w14:textId="73FFF73A" w:rsidR="00E54937" w:rsidRPr="001008A4" w:rsidRDefault="00E54937">
      <w:pPr>
        <w:rPr>
          <w:rFonts w:ascii="Arial" w:hAnsi="Arial" w:cs="Arial"/>
          <w:b/>
          <w:bCs/>
        </w:rPr>
      </w:pPr>
      <w:r w:rsidRPr="001008A4">
        <w:rPr>
          <w:rFonts w:ascii="Arial" w:hAnsi="Arial" w:cs="Arial"/>
          <w:b/>
          <w:bCs/>
        </w:rPr>
        <w:t>Manutenções</w:t>
      </w:r>
    </w:p>
    <w:p w14:paraId="064BFB9E" w14:textId="0BBB9D43" w:rsidR="00E54937" w:rsidRPr="001008A4" w:rsidRDefault="00E54937">
      <w:pPr>
        <w:rPr>
          <w:sz w:val="4"/>
          <w:szCs w:val="4"/>
        </w:rPr>
      </w:pPr>
    </w:p>
    <w:tbl>
      <w:tblPr>
        <w:tblW w:w="9345" w:type="dxa"/>
        <w:tblLayout w:type="fixed"/>
        <w:tblCellMar>
          <w:left w:w="10" w:type="dxa"/>
          <w:right w:w="10" w:type="dxa"/>
        </w:tblCellMar>
        <w:tblLook w:val="0000" w:firstRow="0" w:lastRow="0" w:firstColumn="0" w:lastColumn="0" w:noHBand="0" w:noVBand="0"/>
      </w:tblPr>
      <w:tblGrid>
        <w:gridCol w:w="1080"/>
        <w:gridCol w:w="1362"/>
        <w:gridCol w:w="1486"/>
        <w:gridCol w:w="2362"/>
        <w:gridCol w:w="1859"/>
        <w:gridCol w:w="1196"/>
      </w:tblGrid>
      <w:tr w:rsidR="001008A4" w14:paraId="6933BEB6" w14:textId="77777777" w:rsidTr="00DE0A35">
        <w:tc>
          <w:tcPr>
            <w:tcW w:w="9345" w:type="dxa"/>
            <w:gridSpan w:val="6"/>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72A86D4" w14:textId="77777777" w:rsidR="001008A4" w:rsidRDefault="001008A4" w:rsidP="00DE0A35">
            <w:pPr>
              <w:pStyle w:val="Standard"/>
              <w:spacing w:after="0" w:line="240" w:lineRule="auto"/>
              <w:jc w:val="center"/>
              <w:rPr>
                <w:rFonts w:ascii="Arial Narrow" w:hAnsi="Arial Narrow" w:cs="Arial"/>
                <w:b/>
                <w:bCs/>
                <w:sz w:val="20"/>
                <w:szCs w:val="20"/>
              </w:rPr>
            </w:pPr>
            <w:r>
              <w:rPr>
                <w:rFonts w:ascii="Arial Narrow" w:hAnsi="Arial Narrow" w:cs="Arial"/>
                <w:b/>
                <w:bCs/>
                <w:sz w:val="20"/>
                <w:szCs w:val="20"/>
              </w:rPr>
              <w:t>MANUTENÇÕES REALIZADAS</w:t>
            </w:r>
          </w:p>
          <w:p w14:paraId="15834D28" w14:textId="77777777" w:rsidR="001008A4" w:rsidRDefault="001008A4" w:rsidP="00DE0A35">
            <w:pPr>
              <w:pStyle w:val="Standard"/>
              <w:spacing w:after="0" w:line="240" w:lineRule="auto"/>
              <w:jc w:val="center"/>
              <w:rPr>
                <w:rFonts w:ascii="Arial Narrow" w:hAnsi="Arial Narrow" w:cs="Arial"/>
                <w:b/>
                <w:bCs/>
                <w:sz w:val="20"/>
                <w:szCs w:val="20"/>
              </w:rPr>
            </w:pPr>
          </w:p>
        </w:tc>
      </w:tr>
      <w:tr w:rsidR="001008A4" w14:paraId="5C4208C6" w14:textId="77777777" w:rsidTr="00DE0A35">
        <w:tc>
          <w:tcPr>
            <w:tcW w:w="108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1283B64" w14:textId="77777777" w:rsidR="001008A4" w:rsidRDefault="001008A4" w:rsidP="00DE0A35">
            <w:pPr>
              <w:pStyle w:val="Standard"/>
              <w:spacing w:after="0" w:line="240" w:lineRule="auto"/>
              <w:ind w:left="360"/>
              <w:jc w:val="center"/>
              <w:rPr>
                <w:rFonts w:ascii="Arial Narrow" w:hAnsi="Arial Narrow" w:cs="Arial"/>
                <w:b/>
                <w:bCs/>
                <w:sz w:val="20"/>
                <w:szCs w:val="20"/>
              </w:rPr>
            </w:pPr>
            <w:r>
              <w:rPr>
                <w:rFonts w:ascii="Arial Narrow" w:hAnsi="Arial Narrow" w:cs="Arial"/>
                <w:b/>
                <w:bCs/>
                <w:sz w:val="20"/>
                <w:szCs w:val="20"/>
              </w:rPr>
              <w:t>ITEM</w:t>
            </w:r>
          </w:p>
        </w:tc>
        <w:tc>
          <w:tcPr>
            <w:tcW w:w="13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F7B14AF" w14:textId="77777777" w:rsidR="001008A4" w:rsidRDefault="001008A4" w:rsidP="00DE0A35">
            <w:pPr>
              <w:pStyle w:val="Standard"/>
              <w:spacing w:after="0" w:line="240" w:lineRule="auto"/>
              <w:jc w:val="center"/>
              <w:rPr>
                <w:rFonts w:ascii="Arial Narrow" w:hAnsi="Arial Narrow" w:cs="Arial"/>
                <w:b/>
                <w:bCs/>
                <w:sz w:val="20"/>
                <w:szCs w:val="20"/>
              </w:rPr>
            </w:pPr>
            <w:r>
              <w:rPr>
                <w:rFonts w:ascii="Arial Narrow" w:hAnsi="Arial Narrow" w:cs="Arial"/>
                <w:b/>
                <w:bCs/>
                <w:sz w:val="20"/>
                <w:szCs w:val="20"/>
              </w:rPr>
              <w:t>DATA</w:t>
            </w:r>
          </w:p>
        </w:tc>
        <w:tc>
          <w:tcPr>
            <w:tcW w:w="148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FD587F8" w14:textId="77777777" w:rsidR="001008A4" w:rsidRDefault="001008A4" w:rsidP="00DE0A35">
            <w:pPr>
              <w:pStyle w:val="Standard"/>
              <w:spacing w:after="0" w:line="240" w:lineRule="auto"/>
              <w:jc w:val="center"/>
              <w:rPr>
                <w:rFonts w:ascii="Arial Narrow" w:hAnsi="Arial Narrow" w:cs="Arial"/>
                <w:b/>
                <w:bCs/>
                <w:sz w:val="20"/>
                <w:szCs w:val="20"/>
              </w:rPr>
            </w:pPr>
            <w:r>
              <w:rPr>
                <w:rFonts w:ascii="Arial Narrow" w:hAnsi="Arial Narrow" w:cs="Arial"/>
                <w:b/>
                <w:bCs/>
                <w:sz w:val="20"/>
                <w:szCs w:val="20"/>
              </w:rPr>
              <w:t>TIPO DE MANUTENÇÃO</w:t>
            </w:r>
          </w:p>
        </w:tc>
        <w:tc>
          <w:tcPr>
            <w:tcW w:w="236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2DCE06FE" w14:textId="77777777" w:rsidR="001008A4" w:rsidRDefault="001008A4" w:rsidP="00DE0A35">
            <w:pPr>
              <w:pStyle w:val="Standard"/>
              <w:spacing w:after="0" w:line="240" w:lineRule="auto"/>
              <w:jc w:val="center"/>
              <w:rPr>
                <w:rFonts w:ascii="Arial Narrow" w:hAnsi="Arial Narrow" w:cs="Arial"/>
                <w:b/>
                <w:bCs/>
                <w:sz w:val="20"/>
                <w:szCs w:val="20"/>
              </w:rPr>
            </w:pPr>
            <w:r>
              <w:rPr>
                <w:rFonts w:ascii="Arial Narrow" w:hAnsi="Arial Narrow" w:cs="Arial"/>
                <w:b/>
                <w:bCs/>
                <w:sz w:val="20"/>
                <w:szCs w:val="20"/>
              </w:rPr>
              <w:t>DESCRIÇÃO</w:t>
            </w:r>
          </w:p>
        </w:tc>
        <w:tc>
          <w:tcPr>
            <w:tcW w:w="185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3EF0634" w14:textId="77777777" w:rsidR="001008A4" w:rsidRDefault="001008A4" w:rsidP="00DE0A35">
            <w:pPr>
              <w:pStyle w:val="Standard"/>
              <w:spacing w:after="0" w:line="240" w:lineRule="auto"/>
              <w:jc w:val="center"/>
              <w:rPr>
                <w:rFonts w:ascii="Arial Narrow" w:hAnsi="Arial Narrow" w:cs="Arial"/>
                <w:b/>
                <w:bCs/>
                <w:sz w:val="20"/>
                <w:szCs w:val="20"/>
              </w:rPr>
            </w:pPr>
            <w:r>
              <w:rPr>
                <w:rFonts w:ascii="Arial Narrow" w:hAnsi="Arial Narrow" w:cs="Arial"/>
                <w:b/>
                <w:bCs/>
                <w:sz w:val="20"/>
                <w:szCs w:val="20"/>
              </w:rPr>
              <w:t>LOCAL</w:t>
            </w:r>
          </w:p>
        </w:tc>
        <w:tc>
          <w:tcPr>
            <w:tcW w:w="119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13CDE11E" w14:textId="77777777" w:rsidR="001008A4" w:rsidRDefault="001008A4" w:rsidP="00DE0A35">
            <w:pPr>
              <w:pStyle w:val="Standard"/>
              <w:spacing w:after="0" w:line="240" w:lineRule="auto"/>
              <w:jc w:val="center"/>
              <w:rPr>
                <w:rFonts w:ascii="Arial Narrow" w:hAnsi="Arial Narrow" w:cs="Arial"/>
                <w:b/>
                <w:bCs/>
                <w:sz w:val="20"/>
                <w:szCs w:val="20"/>
              </w:rPr>
            </w:pPr>
            <w:r>
              <w:rPr>
                <w:rFonts w:ascii="Arial Narrow" w:hAnsi="Arial Narrow" w:cs="Arial"/>
                <w:b/>
                <w:bCs/>
                <w:sz w:val="20"/>
                <w:szCs w:val="20"/>
              </w:rPr>
              <w:t>STATUS</w:t>
            </w:r>
          </w:p>
        </w:tc>
      </w:tr>
      <w:tr w:rsidR="001008A4" w14:paraId="378074A2" w14:textId="77777777" w:rsidTr="00DE0A35">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577BB4"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31982E"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01/09</w:t>
            </w:r>
          </w:p>
        </w:tc>
        <w:tc>
          <w:tcPr>
            <w:tcW w:w="14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A81D36"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758E3C" w14:textId="77777777" w:rsidR="001008A4" w:rsidRDefault="001008A4" w:rsidP="00DE0A35">
            <w:pPr>
              <w:pStyle w:val="Standard"/>
              <w:spacing w:after="0" w:line="240" w:lineRule="auto"/>
              <w:jc w:val="both"/>
            </w:pPr>
            <w:r>
              <w:rPr>
                <w:rFonts w:ascii="Arial Narrow" w:hAnsi="Arial Narrow" w:cs="Arial"/>
                <w:color w:val="000000"/>
                <w:kern w:val="0"/>
                <w:sz w:val="20"/>
                <w:szCs w:val="20"/>
              </w:rPr>
              <w:t>Recolhimento do Lixo biológico</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DE8A09" w14:textId="77777777" w:rsidR="001008A4" w:rsidRDefault="001008A4" w:rsidP="00DE0A35">
            <w:pPr>
              <w:pStyle w:val="Standard"/>
              <w:spacing w:after="0" w:line="240" w:lineRule="auto"/>
              <w:jc w:val="both"/>
            </w:pPr>
            <w:r>
              <w:rPr>
                <w:rFonts w:ascii="Arial Narrow" w:hAnsi="Arial Narrow" w:cs="Arial"/>
                <w:color w:val="000000"/>
                <w:kern w:val="0"/>
                <w:sz w:val="20"/>
                <w:szCs w:val="20"/>
              </w:rPr>
              <w:t>Externo</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6246E0"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3D45BD6B" w14:textId="77777777" w:rsidR="001008A4" w:rsidRDefault="001008A4" w:rsidP="00DE0A35">
            <w:pPr>
              <w:pStyle w:val="Standard"/>
              <w:spacing w:after="0" w:line="240" w:lineRule="auto"/>
              <w:jc w:val="both"/>
              <w:rPr>
                <w:rFonts w:ascii="Arial Narrow" w:hAnsi="Arial Narrow" w:cs="Arial"/>
                <w:color w:val="000000"/>
                <w:sz w:val="20"/>
                <w:szCs w:val="20"/>
              </w:rPr>
            </w:pPr>
          </w:p>
        </w:tc>
      </w:tr>
      <w:tr w:rsidR="001008A4" w14:paraId="1845B828" w14:textId="77777777" w:rsidTr="00DE0A35">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073E9F"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FA3672"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05/09</w:t>
            </w:r>
          </w:p>
        </w:tc>
        <w:tc>
          <w:tcPr>
            <w:tcW w:w="14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07A7B5"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B97AA3" w14:textId="77777777" w:rsidR="001008A4" w:rsidRDefault="001008A4" w:rsidP="00DE0A35">
            <w:pPr>
              <w:pStyle w:val="Standard"/>
              <w:spacing w:after="0" w:line="240" w:lineRule="auto"/>
              <w:jc w:val="both"/>
            </w:pPr>
            <w:r>
              <w:rPr>
                <w:rFonts w:ascii="Arial Narrow" w:hAnsi="Arial Narrow" w:cs="Arial"/>
                <w:color w:val="000000"/>
                <w:kern w:val="0"/>
                <w:sz w:val="20"/>
                <w:szCs w:val="20"/>
              </w:rPr>
              <w:t>Pintura do Estacionamento</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A27550" w14:textId="77777777" w:rsidR="001008A4" w:rsidRDefault="001008A4" w:rsidP="00DE0A35">
            <w:pPr>
              <w:pStyle w:val="Standard"/>
              <w:spacing w:after="0" w:line="240" w:lineRule="auto"/>
              <w:jc w:val="both"/>
            </w:pPr>
            <w:r>
              <w:rPr>
                <w:rFonts w:ascii="Arial Narrow" w:hAnsi="Arial Narrow" w:cs="Arial"/>
                <w:color w:val="000000"/>
                <w:kern w:val="0"/>
                <w:sz w:val="20"/>
                <w:szCs w:val="20"/>
              </w:rPr>
              <w:t>Externo</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B5D73"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44BCC105" w14:textId="77777777" w:rsidR="001008A4" w:rsidRDefault="001008A4" w:rsidP="00DE0A35">
            <w:pPr>
              <w:pStyle w:val="Standard"/>
              <w:spacing w:after="0" w:line="240" w:lineRule="auto"/>
              <w:jc w:val="both"/>
              <w:rPr>
                <w:rFonts w:ascii="Arial Narrow" w:hAnsi="Arial Narrow" w:cs="Arial"/>
                <w:color w:val="000000"/>
                <w:sz w:val="20"/>
                <w:szCs w:val="20"/>
              </w:rPr>
            </w:pPr>
          </w:p>
        </w:tc>
      </w:tr>
      <w:tr w:rsidR="001008A4" w14:paraId="353FF201" w14:textId="77777777" w:rsidTr="00DE0A35">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B69A1E"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34499"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06/09</w:t>
            </w:r>
          </w:p>
        </w:tc>
        <w:tc>
          <w:tcPr>
            <w:tcW w:w="14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AB50EF"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4CD93B" w14:textId="77777777" w:rsidR="001008A4" w:rsidRDefault="001008A4" w:rsidP="00DE0A35">
            <w:pPr>
              <w:pStyle w:val="Standard"/>
              <w:spacing w:after="0" w:line="240" w:lineRule="auto"/>
              <w:jc w:val="both"/>
            </w:pPr>
            <w:r>
              <w:rPr>
                <w:rFonts w:ascii="Arial Narrow" w:hAnsi="Arial Narrow" w:cs="Arial"/>
                <w:color w:val="000000"/>
                <w:kern w:val="0"/>
                <w:sz w:val="20"/>
                <w:szCs w:val="20"/>
              </w:rPr>
              <w:t>Pintura da parte externa da unidade</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36A8BC" w14:textId="77777777" w:rsidR="001008A4" w:rsidRDefault="001008A4" w:rsidP="00DE0A35">
            <w:pPr>
              <w:pStyle w:val="Standard"/>
              <w:spacing w:after="0" w:line="240" w:lineRule="auto"/>
              <w:jc w:val="both"/>
            </w:pPr>
            <w:r>
              <w:rPr>
                <w:rFonts w:ascii="Arial Narrow" w:hAnsi="Arial Narrow" w:cs="Arial"/>
                <w:color w:val="000000"/>
                <w:kern w:val="0"/>
                <w:sz w:val="20"/>
                <w:szCs w:val="20"/>
              </w:rPr>
              <w:t>Externo</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441B1"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6288CD7C" w14:textId="77777777" w:rsidR="001008A4" w:rsidRDefault="001008A4" w:rsidP="00DE0A35">
            <w:pPr>
              <w:pStyle w:val="Standard"/>
              <w:spacing w:after="0" w:line="240" w:lineRule="auto"/>
              <w:jc w:val="both"/>
              <w:rPr>
                <w:rFonts w:ascii="Arial Narrow" w:hAnsi="Arial Narrow" w:cs="Arial"/>
                <w:color w:val="000000"/>
                <w:sz w:val="20"/>
                <w:szCs w:val="20"/>
              </w:rPr>
            </w:pPr>
          </w:p>
        </w:tc>
      </w:tr>
      <w:tr w:rsidR="001008A4" w14:paraId="516C2843" w14:textId="77777777" w:rsidTr="00DE0A35">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3CFAD"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B30C57"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08/09</w:t>
            </w:r>
          </w:p>
        </w:tc>
        <w:tc>
          <w:tcPr>
            <w:tcW w:w="14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ED6668"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7E86EA" w14:textId="77777777" w:rsidR="001008A4" w:rsidRDefault="001008A4" w:rsidP="00DE0A35">
            <w:pPr>
              <w:pStyle w:val="Standard"/>
              <w:spacing w:after="0" w:line="240" w:lineRule="auto"/>
              <w:jc w:val="both"/>
            </w:pPr>
            <w:r>
              <w:rPr>
                <w:rFonts w:ascii="Arial Narrow" w:hAnsi="Arial Narrow" w:cs="Arial"/>
                <w:color w:val="000000"/>
                <w:kern w:val="0"/>
                <w:sz w:val="20"/>
                <w:szCs w:val="20"/>
              </w:rPr>
              <w:t xml:space="preserve">Instalação da </w:t>
            </w:r>
            <w:proofErr w:type="spellStart"/>
            <w:r>
              <w:rPr>
                <w:rFonts w:ascii="Arial Narrow" w:hAnsi="Arial Narrow" w:cs="Arial"/>
                <w:color w:val="000000"/>
                <w:kern w:val="0"/>
                <w:sz w:val="20"/>
                <w:szCs w:val="20"/>
              </w:rPr>
              <w:t>Quilhotina</w:t>
            </w:r>
            <w:proofErr w:type="spellEnd"/>
            <w:r>
              <w:rPr>
                <w:rFonts w:ascii="Arial Narrow" w:hAnsi="Arial Narrow" w:cs="Arial"/>
                <w:color w:val="000000"/>
                <w:kern w:val="0"/>
                <w:sz w:val="20"/>
                <w:szCs w:val="20"/>
              </w:rPr>
              <w:t xml:space="preserve"> no setor de distribuição</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0A7E67" w14:textId="77777777" w:rsidR="001008A4" w:rsidRDefault="001008A4" w:rsidP="00DE0A35">
            <w:pPr>
              <w:pStyle w:val="Standard"/>
              <w:spacing w:after="0" w:line="240" w:lineRule="auto"/>
              <w:jc w:val="both"/>
            </w:pPr>
            <w:r>
              <w:rPr>
                <w:rFonts w:ascii="Arial Narrow" w:hAnsi="Arial Narrow" w:cs="Arial"/>
                <w:color w:val="000000"/>
                <w:kern w:val="0"/>
                <w:sz w:val="20"/>
                <w:szCs w:val="20"/>
              </w:rPr>
              <w:t>Interno</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9FDC27"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55CDC0D9" w14:textId="77777777" w:rsidR="001008A4" w:rsidRDefault="001008A4" w:rsidP="00DE0A35">
            <w:pPr>
              <w:pStyle w:val="Standard"/>
              <w:spacing w:after="0" w:line="240" w:lineRule="auto"/>
              <w:jc w:val="both"/>
              <w:rPr>
                <w:rFonts w:ascii="Arial Narrow" w:hAnsi="Arial Narrow" w:cs="Arial"/>
                <w:color w:val="000000"/>
                <w:sz w:val="20"/>
                <w:szCs w:val="20"/>
              </w:rPr>
            </w:pPr>
          </w:p>
        </w:tc>
      </w:tr>
      <w:tr w:rsidR="001008A4" w14:paraId="092A14B9" w14:textId="77777777" w:rsidTr="00DE0A35">
        <w:trPr>
          <w:trHeight w:val="515"/>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16D9A"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E68FEC"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09/09</w:t>
            </w:r>
          </w:p>
        </w:tc>
        <w:tc>
          <w:tcPr>
            <w:tcW w:w="14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C4EE9"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DC3C5A" w14:textId="77777777" w:rsidR="001008A4" w:rsidRDefault="001008A4" w:rsidP="00DE0A35">
            <w:pPr>
              <w:pStyle w:val="Standard"/>
              <w:spacing w:after="0" w:line="240" w:lineRule="auto"/>
              <w:jc w:val="both"/>
            </w:pPr>
            <w:r>
              <w:rPr>
                <w:rFonts w:ascii="Arial Narrow" w:hAnsi="Arial Narrow" w:cs="Arial"/>
                <w:color w:val="000000"/>
                <w:kern w:val="0"/>
                <w:sz w:val="20"/>
                <w:szCs w:val="20"/>
              </w:rPr>
              <w:t>Instalação das placas de identificação</w:t>
            </w:r>
          </w:p>
        </w:tc>
        <w:tc>
          <w:tcPr>
            <w:tcW w:w="18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041E43" w14:textId="77777777" w:rsidR="001008A4" w:rsidRDefault="001008A4" w:rsidP="00DE0A35">
            <w:pPr>
              <w:pStyle w:val="Standard"/>
              <w:spacing w:after="0" w:line="240" w:lineRule="auto"/>
              <w:jc w:val="both"/>
            </w:pPr>
            <w:r>
              <w:rPr>
                <w:rFonts w:ascii="Arial Narrow" w:hAnsi="Arial Narrow" w:cs="Arial"/>
                <w:color w:val="000000"/>
                <w:kern w:val="0"/>
                <w:sz w:val="20"/>
                <w:szCs w:val="20"/>
              </w:rPr>
              <w:t>Interno</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9DAD1"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4F1C3BAC" w14:textId="77777777" w:rsidR="001008A4" w:rsidRDefault="001008A4" w:rsidP="00DE0A35">
            <w:pPr>
              <w:pStyle w:val="Standard"/>
              <w:spacing w:after="0" w:line="240" w:lineRule="auto"/>
              <w:jc w:val="both"/>
              <w:rPr>
                <w:rFonts w:ascii="Arial Narrow" w:hAnsi="Arial Narrow" w:cs="Arial"/>
                <w:color w:val="000000"/>
                <w:sz w:val="20"/>
                <w:szCs w:val="20"/>
              </w:rPr>
            </w:pPr>
          </w:p>
        </w:tc>
      </w:tr>
      <w:tr w:rsidR="001008A4" w14:paraId="6D347075" w14:textId="77777777" w:rsidTr="00DE0A35">
        <w:tc>
          <w:tcPr>
            <w:tcW w:w="10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69C284"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581C78" w14:textId="77777777" w:rsidR="001008A4" w:rsidRDefault="001008A4" w:rsidP="00DE0A35">
            <w:pPr>
              <w:pStyle w:val="Standard"/>
              <w:spacing w:after="0" w:line="240" w:lineRule="auto"/>
              <w:jc w:val="both"/>
            </w:pPr>
            <w:r>
              <w:rPr>
                <w:rFonts w:ascii="Arial Narrow" w:hAnsi="Arial Narrow" w:cs="Arial"/>
                <w:color w:val="000000"/>
                <w:kern w:val="0"/>
                <w:sz w:val="20"/>
                <w:szCs w:val="20"/>
              </w:rPr>
              <w:t>12/09</w:t>
            </w:r>
          </w:p>
        </w:tc>
        <w:tc>
          <w:tcPr>
            <w:tcW w:w="148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48EB42"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75F747" w14:textId="77777777" w:rsidR="001008A4" w:rsidRDefault="001008A4" w:rsidP="00DE0A35">
            <w:pPr>
              <w:pStyle w:val="Standard"/>
              <w:spacing w:after="0" w:line="240" w:lineRule="auto"/>
              <w:jc w:val="both"/>
            </w:pPr>
            <w:r>
              <w:rPr>
                <w:rFonts w:ascii="Arial Narrow" w:hAnsi="Arial Narrow" w:cs="Arial"/>
                <w:color w:val="000000"/>
                <w:kern w:val="0"/>
                <w:sz w:val="20"/>
                <w:szCs w:val="20"/>
              </w:rPr>
              <w:t>Limpeza geral da unidade</w:t>
            </w:r>
          </w:p>
        </w:tc>
        <w:tc>
          <w:tcPr>
            <w:tcW w:w="185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9C3065" w14:textId="77777777" w:rsidR="001008A4" w:rsidRDefault="001008A4" w:rsidP="00DE0A35">
            <w:pPr>
              <w:pStyle w:val="Standard"/>
              <w:spacing w:after="0" w:line="240" w:lineRule="auto"/>
              <w:jc w:val="both"/>
            </w:pPr>
            <w:r>
              <w:rPr>
                <w:rFonts w:ascii="Arial Narrow" w:hAnsi="Arial Narrow" w:cs="Arial"/>
                <w:color w:val="000000"/>
                <w:kern w:val="0"/>
                <w:sz w:val="20"/>
                <w:szCs w:val="20"/>
              </w:rPr>
              <w:t>Externo</w:t>
            </w:r>
          </w:p>
        </w:tc>
        <w:tc>
          <w:tcPr>
            <w:tcW w:w="119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F93EC0"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3FE91E19" w14:textId="77777777" w:rsidR="001008A4" w:rsidRDefault="001008A4" w:rsidP="00DE0A35">
            <w:pPr>
              <w:pStyle w:val="Standard"/>
              <w:spacing w:after="0" w:line="240" w:lineRule="auto"/>
              <w:jc w:val="both"/>
              <w:rPr>
                <w:rFonts w:ascii="Arial Narrow" w:hAnsi="Arial Narrow" w:cs="Arial"/>
                <w:color w:val="000000"/>
                <w:sz w:val="20"/>
                <w:szCs w:val="20"/>
              </w:rPr>
            </w:pPr>
          </w:p>
        </w:tc>
      </w:tr>
      <w:tr w:rsidR="001008A4" w14:paraId="3B5C1A33" w14:textId="77777777" w:rsidTr="00DE0A35">
        <w:tc>
          <w:tcPr>
            <w:tcW w:w="10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CB2E5F"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BE9B5A" w14:textId="77777777" w:rsidR="001008A4" w:rsidRDefault="001008A4" w:rsidP="00DE0A35">
            <w:pPr>
              <w:pStyle w:val="Standard"/>
              <w:spacing w:after="0" w:line="240" w:lineRule="auto"/>
              <w:jc w:val="both"/>
            </w:pPr>
            <w:r>
              <w:rPr>
                <w:rFonts w:ascii="Arial Narrow" w:hAnsi="Arial Narrow" w:cs="Arial"/>
                <w:color w:val="000000"/>
                <w:kern w:val="0"/>
                <w:sz w:val="20"/>
                <w:szCs w:val="20"/>
              </w:rPr>
              <w:t>18/09</w:t>
            </w:r>
          </w:p>
        </w:tc>
        <w:tc>
          <w:tcPr>
            <w:tcW w:w="148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5A7EF3"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C4ED0C" w14:textId="77777777" w:rsidR="001008A4" w:rsidRDefault="001008A4" w:rsidP="00DE0A35">
            <w:pPr>
              <w:pStyle w:val="Standard"/>
              <w:spacing w:after="0" w:line="240" w:lineRule="auto"/>
              <w:jc w:val="both"/>
            </w:pPr>
            <w:r>
              <w:rPr>
                <w:rFonts w:ascii="Arial Narrow" w:hAnsi="Arial Narrow" w:cs="Arial"/>
                <w:color w:val="000000"/>
                <w:kern w:val="0"/>
                <w:sz w:val="20"/>
                <w:szCs w:val="20"/>
              </w:rPr>
              <w:t>Instalação das faixas nas portas de vidro</w:t>
            </w:r>
          </w:p>
        </w:tc>
        <w:tc>
          <w:tcPr>
            <w:tcW w:w="185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6B041" w14:textId="77777777" w:rsidR="001008A4" w:rsidRDefault="001008A4" w:rsidP="00DE0A35">
            <w:pPr>
              <w:pStyle w:val="Standard"/>
              <w:spacing w:after="0" w:line="240" w:lineRule="auto"/>
              <w:jc w:val="both"/>
            </w:pPr>
            <w:r>
              <w:rPr>
                <w:rFonts w:ascii="Arial Narrow" w:hAnsi="Arial Narrow" w:cs="Arial"/>
                <w:color w:val="000000"/>
                <w:kern w:val="0"/>
                <w:sz w:val="20"/>
                <w:szCs w:val="20"/>
              </w:rPr>
              <w:t>Interno</w:t>
            </w:r>
          </w:p>
        </w:tc>
        <w:tc>
          <w:tcPr>
            <w:tcW w:w="119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6462F6"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15355DCC" w14:textId="77777777" w:rsidR="001008A4" w:rsidRDefault="001008A4" w:rsidP="00DE0A35">
            <w:pPr>
              <w:pStyle w:val="Standard"/>
              <w:spacing w:after="0" w:line="240" w:lineRule="auto"/>
              <w:jc w:val="both"/>
              <w:rPr>
                <w:rFonts w:ascii="Arial Narrow" w:hAnsi="Arial Narrow" w:cs="Arial"/>
                <w:color w:val="000000"/>
                <w:sz w:val="20"/>
                <w:szCs w:val="20"/>
              </w:rPr>
            </w:pPr>
          </w:p>
        </w:tc>
      </w:tr>
      <w:tr w:rsidR="001008A4" w14:paraId="7590CAFE" w14:textId="77777777" w:rsidTr="00DE0A35">
        <w:tc>
          <w:tcPr>
            <w:tcW w:w="10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5EE1E"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6CDBB2" w14:textId="77777777" w:rsidR="001008A4" w:rsidRDefault="001008A4" w:rsidP="00DE0A35">
            <w:pPr>
              <w:pStyle w:val="Standard"/>
              <w:spacing w:after="0" w:line="240" w:lineRule="auto"/>
              <w:jc w:val="both"/>
            </w:pPr>
            <w:r>
              <w:rPr>
                <w:rFonts w:ascii="Arial Narrow" w:hAnsi="Arial Narrow" w:cs="Arial"/>
                <w:color w:val="000000"/>
                <w:kern w:val="0"/>
                <w:sz w:val="20"/>
                <w:szCs w:val="20"/>
              </w:rPr>
              <w:t>22/09</w:t>
            </w:r>
          </w:p>
        </w:tc>
        <w:tc>
          <w:tcPr>
            <w:tcW w:w="148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3543F5"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7CF76D" w14:textId="77777777" w:rsidR="001008A4" w:rsidRDefault="001008A4" w:rsidP="00DE0A35">
            <w:pPr>
              <w:pStyle w:val="Standard"/>
              <w:spacing w:after="0" w:line="240" w:lineRule="auto"/>
              <w:jc w:val="both"/>
            </w:pPr>
            <w:r>
              <w:rPr>
                <w:rFonts w:ascii="Arial Narrow" w:hAnsi="Arial Narrow" w:cs="Arial"/>
                <w:color w:val="000000"/>
                <w:kern w:val="0"/>
                <w:sz w:val="20"/>
                <w:szCs w:val="20"/>
              </w:rPr>
              <w:t>Recolhimento do Lixo biológico</w:t>
            </w:r>
          </w:p>
        </w:tc>
        <w:tc>
          <w:tcPr>
            <w:tcW w:w="185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2D0051" w14:textId="77777777" w:rsidR="001008A4" w:rsidRDefault="001008A4" w:rsidP="00DE0A35">
            <w:pPr>
              <w:pStyle w:val="Standard"/>
              <w:spacing w:after="0" w:line="240" w:lineRule="auto"/>
              <w:jc w:val="both"/>
            </w:pPr>
            <w:r>
              <w:rPr>
                <w:rFonts w:ascii="Arial Narrow" w:hAnsi="Arial Narrow" w:cs="Arial"/>
                <w:color w:val="000000"/>
                <w:kern w:val="0"/>
                <w:sz w:val="20"/>
                <w:szCs w:val="20"/>
              </w:rPr>
              <w:t>Externo</w:t>
            </w:r>
          </w:p>
        </w:tc>
        <w:tc>
          <w:tcPr>
            <w:tcW w:w="119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71F698"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560E16E2" w14:textId="77777777" w:rsidR="001008A4" w:rsidRDefault="001008A4" w:rsidP="00DE0A35">
            <w:pPr>
              <w:pStyle w:val="Standard"/>
              <w:spacing w:after="0" w:line="240" w:lineRule="auto"/>
              <w:jc w:val="both"/>
              <w:rPr>
                <w:rFonts w:ascii="Arial Narrow" w:hAnsi="Arial Narrow" w:cs="Arial"/>
                <w:color w:val="000000"/>
                <w:sz w:val="20"/>
                <w:szCs w:val="20"/>
              </w:rPr>
            </w:pPr>
          </w:p>
        </w:tc>
      </w:tr>
      <w:tr w:rsidR="001008A4" w14:paraId="2DA83513" w14:textId="77777777" w:rsidTr="00DE0A35">
        <w:tc>
          <w:tcPr>
            <w:tcW w:w="10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C86BE2"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DF8F72" w14:textId="77777777" w:rsidR="001008A4" w:rsidRDefault="001008A4" w:rsidP="00DE0A35">
            <w:pPr>
              <w:pStyle w:val="Standard"/>
              <w:spacing w:after="0" w:line="240" w:lineRule="auto"/>
              <w:jc w:val="both"/>
            </w:pPr>
            <w:r>
              <w:rPr>
                <w:rFonts w:ascii="Arial Narrow" w:hAnsi="Arial Narrow" w:cs="Arial"/>
                <w:color w:val="000000"/>
                <w:kern w:val="0"/>
                <w:sz w:val="20"/>
                <w:szCs w:val="20"/>
              </w:rPr>
              <w:t>22/09</w:t>
            </w:r>
          </w:p>
        </w:tc>
        <w:tc>
          <w:tcPr>
            <w:tcW w:w="148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8EFA29"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1FA02E" w14:textId="77777777" w:rsidR="001008A4" w:rsidRDefault="001008A4" w:rsidP="00DE0A35">
            <w:pPr>
              <w:pStyle w:val="Standard"/>
              <w:spacing w:after="0" w:line="240" w:lineRule="auto"/>
              <w:jc w:val="both"/>
            </w:pPr>
            <w:r>
              <w:rPr>
                <w:rFonts w:ascii="Arial Narrow" w:hAnsi="Arial Narrow" w:cs="Arial"/>
                <w:color w:val="000000"/>
                <w:kern w:val="0"/>
                <w:sz w:val="20"/>
                <w:szCs w:val="20"/>
              </w:rPr>
              <w:t>Manutenção do ar condicionado</w:t>
            </w:r>
          </w:p>
        </w:tc>
        <w:tc>
          <w:tcPr>
            <w:tcW w:w="185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50E1C5" w14:textId="77777777" w:rsidR="001008A4" w:rsidRDefault="001008A4" w:rsidP="00DE0A35">
            <w:pPr>
              <w:pStyle w:val="Standard"/>
              <w:spacing w:after="0" w:line="240" w:lineRule="auto"/>
              <w:jc w:val="both"/>
            </w:pPr>
            <w:r>
              <w:rPr>
                <w:rFonts w:ascii="Arial Narrow" w:hAnsi="Arial Narrow" w:cs="Arial"/>
                <w:color w:val="000000"/>
                <w:kern w:val="0"/>
                <w:sz w:val="20"/>
                <w:szCs w:val="20"/>
              </w:rPr>
              <w:t>Interno</w:t>
            </w:r>
          </w:p>
        </w:tc>
        <w:tc>
          <w:tcPr>
            <w:tcW w:w="119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23355"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6BA82BE1" w14:textId="77777777" w:rsidR="001008A4" w:rsidRDefault="001008A4" w:rsidP="00DE0A35">
            <w:pPr>
              <w:pStyle w:val="Standard"/>
              <w:spacing w:after="0" w:line="240" w:lineRule="auto"/>
              <w:jc w:val="both"/>
              <w:rPr>
                <w:rFonts w:ascii="Arial Narrow" w:hAnsi="Arial Narrow" w:cs="Arial"/>
                <w:color w:val="000000"/>
                <w:sz w:val="20"/>
                <w:szCs w:val="20"/>
              </w:rPr>
            </w:pPr>
          </w:p>
        </w:tc>
      </w:tr>
      <w:tr w:rsidR="001008A4" w14:paraId="5E17BA4B" w14:textId="77777777" w:rsidTr="00DE0A35">
        <w:tc>
          <w:tcPr>
            <w:tcW w:w="10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08E7C1"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AFA663" w14:textId="77777777" w:rsidR="001008A4" w:rsidRDefault="001008A4" w:rsidP="00DE0A35">
            <w:pPr>
              <w:pStyle w:val="Standard"/>
              <w:spacing w:after="0" w:line="240" w:lineRule="auto"/>
              <w:jc w:val="both"/>
            </w:pPr>
            <w:r>
              <w:rPr>
                <w:rFonts w:ascii="Arial Narrow" w:hAnsi="Arial Narrow" w:cs="Arial"/>
                <w:color w:val="000000"/>
                <w:kern w:val="0"/>
                <w:sz w:val="20"/>
                <w:szCs w:val="20"/>
              </w:rPr>
              <w:t>23/09</w:t>
            </w:r>
          </w:p>
        </w:tc>
        <w:tc>
          <w:tcPr>
            <w:tcW w:w="148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8F048C"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AE4DDE" w14:textId="77777777" w:rsidR="001008A4" w:rsidRDefault="001008A4" w:rsidP="00DE0A35">
            <w:pPr>
              <w:pStyle w:val="Standard"/>
              <w:spacing w:after="0" w:line="240" w:lineRule="auto"/>
              <w:jc w:val="both"/>
            </w:pPr>
            <w:r>
              <w:rPr>
                <w:rFonts w:ascii="Arial Narrow" w:hAnsi="Arial Narrow" w:cs="Arial"/>
                <w:color w:val="000000"/>
                <w:kern w:val="0"/>
                <w:sz w:val="20"/>
                <w:szCs w:val="20"/>
              </w:rPr>
              <w:t>Manutenção no telhado</w:t>
            </w:r>
          </w:p>
        </w:tc>
        <w:tc>
          <w:tcPr>
            <w:tcW w:w="185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E23C7" w14:textId="3D88A1B2" w:rsidR="001008A4" w:rsidRDefault="001008A4" w:rsidP="00DE0A35">
            <w:pPr>
              <w:pStyle w:val="Standard"/>
              <w:spacing w:after="0" w:line="240" w:lineRule="auto"/>
              <w:jc w:val="both"/>
            </w:pPr>
            <w:r>
              <w:rPr>
                <w:rFonts w:ascii="Arial Narrow" w:hAnsi="Arial Narrow" w:cs="Arial"/>
                <w:color w:val="000000"/>
                <w:kern w:val="0"/>
                <w:sz w:val="20"/>
                <w:szCs w:val="20"/>
              </w:rPr>
              <w:t>Externo</w:t>
            </w:r>
          </w:p>
        </w:tc>
        <w:tc>
          <w:tcPr>
            <w:tcW w:w="119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DF52E0"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107B1D17" w14:textId="77777777" w:rsidR="001008A4" w:rsidRDefault="001008A4" w:rsidP="00DE0A35">
            <w:pPr>
              <w:pStyle w:val="Standard"/>
              <w:spacing w:after="0" w:line="240" w:lineRule="auto"/>
              <w:jc w:val="both"/>
              <w:rPr>
                <w:rFonts w:ascii="Arial Narrow" w:hAnsi="Arial Narrow" w:cs="Arial"/>
                <w:color w:val="000000"/>
                <w:sz w:val="20"/>
                <w:szCs w:val="20"/>
              </w:rPr>
            </w:pPr>
          </w:p>
        </w:tc>
      </w:tr>
      <w:tr w:rsidR="001008A4" w14:paraId="3905C773" w14:textId="77777777" w:rsidTr="00DE0A35">
        <w:tc>
          <w:tcPr>
            <w:tcW w:w="10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52BF43" w14:textId="77777777" w:rsidR="001008A4" w:rsidRDefault="001008A4" w:rsidP="001008A4">
            <w:pPr>
              <w:pStyle w:val="PargrafodaLista"/>
              <w:numPr>
                <w:ilvl w:val="0"/>
                <w:numId w:val="32"/>
              </w:numPr>
              <w:suppressAutoHyphens/>
              <w:autoSpaceDN w:val="0"/>
              <w:spacing w:after="0" w:line="240" w:lineRule="auto"/>
              <w:contextualSpacing w:val="0"/>
              <w:jc w:val="both"/>
              <w:textAlignment w:val="baseline"/>
              <w:rPr>
                <w:rFonts w:ascii="Arial Narrow" w:hAnsi="Arial Narrow" w:cs="Arial"/>
                <w:sz w:val="20"/>
                <w:szCs w:val="20"/>
              </w:rPr>
            </w:pPr>
          </w:p>
        </w:tc>
        <w:tc>
          <w:tcPr>
            <w:tcW w:w="1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805C62" w14:textId="77777777" w:rsidR="001008A4" w:rsidRDefault="001008A4" w:rsidP="00DE0A35">
            <w:pPr>
              <w:pStyle w:val="Standard"/>
              <w:spacing w:after="0" w:line="240" w:lineRule="auto"/>
              <w:jc w:val="both"/>
            </w:pPr>
            <w:r>
              <w:rPr>
                <w:rFonts w:ascii="Arial Narrow" w:hAnsi="Arial Narrow" w:cs="Arial"/>
                <w:color w:val="000000"/>
                <w:kern w:val="0"/>
                <w:sz w:val="20"/>
                <w:szCs w:val="20"/>
              </w:rPr>
              <w:t>28/09</w:t>
            </w:r>
          </w:p>
        </w:tc>
        <w:tc>
          <w:tcPr>
            <w:tcW w:w="148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64FCC9"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Corretiva</w:t>
            </w:r>
          </w:p>
        </w:tc>
        <w:tc>
          <w:tcPr>
            <w:tcW w:w="2362"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2750D" w14:textId="77777777" w:rsidR="001008A4" w:rsidRDefault="001008A4" w:rsidP="00DE0A35">
            <w:pPr>
              <w:pStyle w:val="Standard"/>
              <w:spacing w:after="0" w:line="240" w:lineRule="auto"/>
              <w:jc w:val="both"/>
            </w:pPr>
            <w:r>
              <w:rPr>
                <w:rFonts w:ascii="Arial Narrow" w:hAnsi="Arial Narrow" w:cs="Arial"/>
                <w:color w:val="000000"/>
                <w:kern w:val="0"/>
                <w:sz w:val="20"/>
                <w:szCs w:val="20"/>
              </w:rPr>
              <w:t>Manutenção do gerador</w:t>
            </w:r>
          </w:p>
        </w:tc>
        <w:tc>
          <w:tcPr>
            <w:tcW w:w="185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9138E3" w14:textId="77777777" w:rsidR="001008A4" w:rsidRDefault="001008A4" w:rsidP="00DE0A35">
            <w:pPr>
              <w:pStyle w:val="Standard"/>
              <w:spacing w:after="0" w:line="240" w:lineRule="auto"/>
              <w:jc w:val="both"/>
            </w:pPr>
            <w:r>
              <w:rPr>
                <w:rFonts w:ascii="Arial Narrow" w:hAnsi="Arial Narrow" w:cs="Arial"/>
                <w:color w:val="000000"/>
                <w:kern w:val="0"/>
                <w:sz w:val="20"/>
                <w:szCs w:val="20"/>
              </w:rPr>
              <w:t>Externo</w:t>
            </w:r>
          </w:p>
        </w:tc>
        <w:tc>
          <w:tcPr>
            <w:tcW w:w="119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002AE" w14:textId="77777777" w:rsidR="001008A4" w:rsidRDefault="001008A4" w:rsidP="00DE0A35">
            <w:pPr>
              <w:pStyle w:val="Standard"/>
              <w:spacing w:after="0" w:line="240" w:lineRule="auto"/>
              <w:jc w:val="both"/>
              <w:rPr>
                <w:rFonts w:ascii="Arial Narrow" w:hAnsi="Arial Narrow" w:cs="Arial"/>
                <w:color w:val="000000"/>
                <w:sz w:val="20"/>
                <w:szCs w:val="20"/>
              </w:rPr>
            </w:pPr>
            <w:r>
              <w:rPr>
                <w:rFonts w:ascii="Arial Narrow" w:hAnsi="Arial Narrow" w:cs="Arial"/>
                <w:color w:val="000000"/>
                <w:sz w:val="20"/>
                <w:szCs w:val="20"/>
              </w:rPr>
              <w:t>Concluído</w:t>
            </w:r>
          </w:p>
          <w:p w14:paraId="44B3991D" w14:textId="77777777" w:rsidR="001008A4" w:rsidRDefault="001008A4" w:rsidP="00DE0A35">
            <w:pPr>
              <w:pStyle w:val="Standard"/>
              <w:spacing w:after="0" w:line="240" w:lineRule="auto"/>
              <w:jc w:val="both"/>
              <w:rPr>
                <w:rFonts w:ascii="Arial Narrow" w:hAnsi="Arial Narrow" w:cs="Arial"/>
                <w:color w:val="000000"/>
                <w:sz w:val="20"/>
                <w:szCs w:val="20"/>
              </w:rPr>
            </w:pPr>
          </w:p>
        </w:tc>
      </w:tr>
    </w:tbl>
    <w:p w14:paraId="3AF2DC66" w14:textId="11FE12B8" w:rsidR="001008A4" w:rsidRDefault="001008A4"/>
    <w:p w14:paraId="16AA9F05" w14:textId="2AA32DD4" w:rsidR="001008A4" w:rsidRDefault="001008A4"/>
    <w:p w14:paraId="5121DB88" w14:textId="7EFBF93B" w:rsidR="001008A4" w:rsidRDefault="001008A4"/>
    <w:p w14:paraId="7CE97C26" w14:textId="078B7026" w:rsidR="001008A4" w:rsidRDefault="001008A4"/>
    <w:p w14:paraId="2F2AC429" w14:textId="16B433DC" w:rsidR="001008A4" w:rsidRDefault="001008A4"/>
    <w:p w14:paraId="1A364608" w14:textId="77777777" w:rsidR="001008A4" w:rsidRDefault="001008A4"/>
    <w:p w14:paraId="2C03FCE7" w14:textId="23955362" w:rsidR="00E54937" w:rsidRDefault="001F7CBD">
      <w:r>
        <w:rPr>
          <w:rFonts w:ascii="Arial Narrow" w:hAnsi="Arial Narrow"/>
          <w:noProof/>
          <w:sz w:val="24"/>
          <w:szCs w:val="24"/>
          <w:lang w:eastAsia="pt-BR"/>
        </w:rPr>
        <w:lastRenderedPageBreak/>
        <w:drawing>
          <wp:anchor distT="0" distB="0" distL="114300" distR="114300" simplePos="0" relativeHeight="251967488" behindDoc="0" locked="0" layoutInCell="1" allowOverlap="1" wp14:anchorId="13F0378B" wp14:editId="2B88C830">
            <wp:simplePos x="0" y="0"/>
            <wp:positionH relativeFrom="column">
              <wp:posOffset>3591560</wp:posOffset>
            </wp:positionH>
            <wp:positionV relativeFrom="page">
              <wp:posOffset>971966</wp:posOffset>
            </wp:positionV>
            <wp:extent cx="2306999" cy="2083435"/>
            <wp:effectExtent l="0" t="0" r="0" b="0"/>
            <wp:wrapNone/>
            <wp:docPr id="216" name="Figura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lum/>
                      <a:alphaModFix/>
                    </a:blip>
                    <a:srcRect/>
                    <a:stretch>
                      <a:fillRect/>
                    </a:stretch>
                  </pic:blipFill>
                  <pic:spPr>
                    <a:xfrm>
                      <a:off x="0" y="0"/>
                      <a:ext cx="2306999" cy="208343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1008A4">
        <w:rPr>
          <w:rFonts w:ascii="Arial Narrow" w:hAnsi="Arial Narrow"/>
          <w:noProof/>
          <w:sz w:val="24"/>
          <w:szCs w:val="24"/>
          <w:lang w:eastAsia="pt-BR"/>
        </w:rPr>
        <w:drawing>
          <wp:anchor distT="0" distB="0" distL="114300" distR="114300" simplePos="0" relativeHeight="251843584" behindDoc="1" locked="0" layoutInCell="1" allowOverlap="1" wp14:anchorId="316F592C" wp14:editId="632F6739">
            <wp:simplePos x="0" y="0"/>
            <wp:positionH relativeFrom="column">
              <wp:posOffset>284893</wp:posOffset>
            </wp:positionH>
            <wp:positionV relativeFrom="paragraph">
              <wp:posOffset>-26685</wp:posOffset>
            </wp:positionV>
            <wp:extent cx="2286000" cy="2083982"/>
            <wp:effectExtent l="0" t="0" r="0" b="0"/>
            <wp:wrapNone/>
            <wp:docPr id="212" name="Figura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lum/>
                      <a:alphaModFix/>
                    </a:blip>
                    <a:srcRect/>
                    <a:stretch>
                      <a:fillRect/>
                    </a:stretch>
                  </pic:blipFill>
                  <pic:spPr>
                    <a:xfrm>
                      <a:off x="0" y="0"/>
                      <a:ext cx="2289173" cy="20868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9FE4190" w14:textId="28961A85" w:rsidR="00E54937" w:rsidRDefault="00E54937"/>
    <w:p w14:paraId="196DFA94" w14:textId="0B3CE23F" w:rsidR="00E54937" w:rsidRDefault="00E54937"/>
    <w:p w14:paraId="5266AAF4" w14:textId="4E55C0AD" w:rsidR="00E54937" w:rsidRDefault="00E54937"/>
    <w:p w14:paraId="2C4B0AAD" w14:textId="213E77CC" w:rsidR="009366A8" w:rsidRDefault="009366A8"/>
    <w:p w14:paraId="59CEDD90" w14:textId="0274CA6F" w:rsidR="009366A8" w:rsidRDefault="009366A8"/>
    <w:p w14:paraId="31A2AEAB" w14:textId="153B8217" w:rsidR="009366A8" w:rsidRDefault="009366A8"/>
    <w:p w14:paraId="143837B2" w14:textId="319C34B5" w:rsidR="009366A8" w:rsidRDefault="001008A4">
      <w:r>
        <w:rPr>
          <w:rFonts w:ascii="Arial Narrow" w:hAnsi="Arial Narrow"/>
          <w:noProof/>
          <w:sz w:val="24"/>
          <w:szCs w:val="24"/>
          <w:lang w:eastAsia="pt-BR"/>
        </w:rPr>
        <w:drawing>
          <wp:anchor distT="0" distB="0" distL="114300" distR="114300" simplePos="0" relativeHeight="251846656" behindDoc="0" locked="0" layoutInCell="1" allowOverlap="1" wp14:anchorId="62F8BABD" wp14:editId="38BAF898">
            <wp:simplePos x="0" y="0"/>
            <wp:positionH relativeFrom="column">
              <wp:posOffset>3591619</wp:posOffset>
            </wp:positionH>
            <wp:positionV relativeFrom="paragraph">
              <wp:posOffset>121477</wp:posOffset>
            </wp:positionV>
            <wp:extent cx="2305839" cy="2125980"/>
            <wp:effectExtent l="0" t="0" r="0" b="7620"/>
            <wp:wrapNone/>
            <wp:docPr id="214" name="Figura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lum/>
                      <a:alphaModFix/>
                    </a:blip>
                    <a:srcRect/>
                    <a:stretch>
                      <a:fillRect/>
                    </a:stretch>
                  </pic:blipFill>
                  <pic:spPr>
                    <a:xfrm>
                      <a:off x="0" y="0"/>
                      <a:ext cx="2312144" cy="213179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Arial Narrow" w:hAnsi="Arial Narrow"/>
          <w:noProof/>
          <w:sz w:val="24"/>
          <w:szCs w:val="24"/>
          <w:lang w:eastAsia="pt-BR"/>
        </w:rPr>
        <w:drawing>
          <wp:anchor distT="0" distB="0" distL="114300" distR="114300" simplePos="0" relativeHeight="251844608" behindDoc="1" locked="0" layoutInCell="1" allowOverlap="1" wp14:anchorId="3AC9385C" wp14:editId="6AE76660">
            <wp:simplePos x="0" y="0"/>
            <wp:positionH relativeFrom="column">
              <wp:posOffset>284894</wp:posOffset>
            </wp:positionH>
            <wp:positionV relativeFrom="paragraph">
              <wp:posOffset>121478</wp:posOffset>
            </wp:positionV>
            <wp:extent cx="2286000" cy="2126512"/>
            <wp:effectExtent l="0" t="0" r="0" b="7620"/>
            <wp:wrapNone/>
            <wp:docPr id="215" name="Figura3" descr="C:\Users\ADMINI~1\AppData\Local\Temp\Rar$DI34.912\IMG-20200430-WA000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lum/>
                      <a:alphaModFix/>
                      <a:extLst>
                        <a:ext uri="{28A0092B-C50C-407E-A947-70E740481C1C}">
                          <a14:useLocalDpi xmlns:a14="http://schemas.microsoft.com/office/drawing/2010/main" val="0"/>
                        </a:ext>
                      </a:extLst>
                    </a:blip>
                    <a:srcRect/>
                    <a:stretch>
                      <a:fillRect/>
                    </a:stretch>
                  </pic:blipFill>
                  <pic:spPr>
                    <a:xfrm>
                      <a:off x="0" y="0"/>
                      <a:ext cx="2288191" cy="2128551"/>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3CA2EBA0" w14:textId="4B7FB5FD" w:rsidR="009366A8" w:rsidRDefault="009366A8"/>
    <w:p w14:paraId="28F76C44" w14:textId="0835EA05" w:rsidR="009366A8" w:rsidRDefault="009366A8"/>
    <w:p w14:paraId="41C0906F" w14:textId="39DCF254" w:rsidR="009366A8" w:rsidRDefault="009366A8"/>
    <w:p w14:paraId="0FF735D4" w14:textId="217A0E2D" w:rsidR="009366A8" w:rsidRDefault="009366A8"/>
    <w:p w14:paraId="2CAC8D4A" w14:textId="54A78533" w:rsidR="009366A8" w:rsidRDefault="009366A8"/>
    <w:p w14:paraId="27C715A5" w14:textId="28ECF987" w:rsidR="009366A8" w:rsidRDefault="009366A8"/>
    <w:p w14:paraId="68C4D8BF" w14:textId="6463942A" w:rsidR="009366A8" w:rsidRDefault="009366A8"/>
    <w:p w14:paraId="6069C0FF" w14:textId="2FEDCC28" w:rsidR="009366A8" w:rsidRDefault="001008A4">
      <w:r>
        <w:rPr>
          <w:rFonts w:ascii="Arial Narrow" w:hAnsi="Arial Narrow"/>
          <w:noProof/>
          <w:sz w:val="24"/>
          <w:szCs w:val="24"/>
          <w:lang w:eastAsia="pt-BR"/>
        </w:rPr>
        <w:drawing>
          <wp:anchor distT="0" distB="0" distL="114300" distR="114300" simplePos="0" relativeHeight="251851776" behindDoc="0" locked="0" layoutInCell="1" allowOverlap="1" wp14:anchorId="0DE1C481" wp14:editId="4877C00E">
            <wp:simplePos x="0" y="0"/>
            <wp:positionH relativeFrom="column">
              <wp:posOffset>3591619</wp:posOffset>
            </wp:positionH>
            <wp:positionV relativeFrom="paragraph">
              <wp:posOffset>48320</wp:posOffset>
            </wp:positionV>
            <wp:extent cx="2306176" cy="2094230"/>
            <wp:effectExtent l="0" t="0" r="0" b="1270"/>
            <wp:wrapNone/>
            <wp:docPr id="219" name="Figura14" descr="C:\Users\ADMINI~1\AppData\Local\Temp\Rar$DI34.912\IMG-20200430-WA000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lum/>
                      <a:alphaModFix/>
                      <a:extLst>
                        <a:ext uri="{28A0092B-C50C-407E-A947-70E740481C1C}">
                          <a14:useLocalDpi xmlns:a14="http://schemas.microsoft.com/office/drawing/2010/main" val="0"/>
                        </a:ext>
                      </a:extLst>
                    </a:blip>
                    <a:srcRect/>
                    <a:stretch>
                      <a:fillRect/>
                    </a:stretch>
                  </pic:blipFill>
                  <pic:spPr>
                    <a:xfrm>
                      <a:off x="0" y="0"/>
                      <a:ext cx="2314493" cy="2101782"/>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lang w:eastAsia="pt-BR"/>
        </w:rPr>
        <w:drawing>
          <wp:anchor distT="0" distB="0" distL="114300" distR="114300" simplePos="0" relativeHeight="251848704" behindDoc="1" locked="0" layoutInCell="1" allowOverlap="1" wp14:anchorId="202D225F" wp14:editId="03CD5FD9">
            <wp:simplePos x="0" y="0"/>
            <wp:positionH relativeFrom="column">
              <wp:posOffset>284893</wp:posOffset>
            </wp:positionH>
            <wp:positionV relativeFrom="page">
              <wp:posOffset>5316279</wp:posOffset>
            </wp:positionV>
            <wp:extent cx="2286000" cy="2094614"/>
            <wp:effectExtent l="0" t="0" r="0" b="1270"/>
            <wp:wrapNone/>
            <wp:docPr id="217" name="Figura11" descr="C:\Users\ADMINI~1\AppData\Local\Temp\Rar$DI34.912\IMG-20200430-WA000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lum/>
                      <a:alphaModFix/>
                    </a:blip>
                    <a:srcRect/>
                    <a:stretch>
                      <a:fillRect/>
                    </a:stretch>
                  </pic:blipFill>
                  <pic:spPr>
                    <a:xfrm>
                      <a:off x="0" y="0"/>
                      <a:ext cx="2288433" cy="209684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B17F8DA" w14:textId="130D5276" w:rsidR="009366A8" w:rsidRDefault="009366A8"/>
    <w:p w14:paraId="3776AB09" w14:textId="2EC123E5" w:rsidR="009366A8" w:rsidRDefault="009366A8"/>
    <w:p w14:paraId="46C6F566" w14:textId="441A3889" w:rsidR="009366A8" w:rsidRDefault="009366A8"/>
    <w:p w14:paraId="646D98A0" w14:textId="65C1B1AC" w:rsidR="009366A8" w:rsidRDefault="009366A8"/>
    <w:p w14:paraId="49DADAA9" w14:textId="5F8D442B" w:rsidR="00931253" w:rsidRDefault="00931253"/>
    <w:p w14:paraId="59608758" w14:textId="2EE63B86" w:rsidR="00931253" w:rsidRDefault="00931253"/>
    <w:p w14:paraId="7EBBE935" w14:textId="2BEF9C83" w:rsidR="00931253" w:rsidRDefault="001008A4">
      <w:r w:rsidRPr="007B35EB">
        <w:rPr>
          <w:noProof/>
        </w:rPr>
        <w:drawing>
          <wp:anchor distT="0" distB="0" distL="114300" distR="114300" simplePos="0" relativeHeight="251854848" behindDoc="1" locked="0" layoutInCell="1" allowOverlap="1" wp14:anchorId="3BB991BB" wp14:editId="3315E165">
            <wp:simplePos x="0" y="0"/>
            <wp:positionH relativeFrom="column">
              <wp:posOffset>3591619</wp:posOffset>
            </wp:positionH>
            <wp:positionV relativeFrom="paragraph">
              <wp:posOffset>196481</wp:posOffset>
            </wp:positionV>
            <wp:extent cx="2280920" cy="2327910"/>
            <wp:effectExtent l="0" t="0" r="5080" b="0"/>
            <wp:wrapNone/>
            <wp:docPr id="220" name="Figura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lum/>
                      <a:alphaModFix/>
                    </a:blip>
                    <a:srcRect/>
                    <a:stretch>
                      <a:fillRect/>
                    </a:stretch>
                  </pic:blipFill>
                  <pic:spPr>
                    <a:xfrm>
                      <a:off x="0" y="0"/>
                      <a:ext cx="2285094" cy="233217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7B35EB">
        <w:rPr>
          <w:noProof/>
        </w:rPr>
        <w:drawing>
          <wp:anchor distT="0" distB="0" distL="114300" distR="114300" simplePos="0" relativeHeight="251853824" behindDoc="1" locked="0" layoutInCell="1" allowOverlap="1" wp14:anchorId="1113A8E5" wp14:editId="582CF946">
            <wp:simplePos x="0" y="0"/>
            <wp:positionH relativeFrom="column">
              <wp:posOffset>284893</wp:posOffset>
            </wp:positionH>
            <wp:positionV relativeFrom="paragraph">
              <wp:posOffset>196481</wp:posOffset>
            </wp:positionV>
            <wp:extent cx="2286000" cy="2328530"/>
            <wp:effectExtent l="0" t="0" r="0" b="0"/>
            <wp:wrapNone/>
            <wp:docPr id="221" name="Figura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lum/>
                      <a:alphaModFix/>
                    </a:blip>
                    <a:srcRect/>
                    <a:stretch>
                      <a:fillRect/>
                    </a:stretch>
                  </pic:blipFill>
                  <pic:spPr>
                    <a:xfrm>
                      <a:off x="0" y="0"/>
                      <a:ext cx="2294742" cy="233743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F8DA995" w14:textId="7533F8A4" w:rsidR="00931253" w:rsidRDefault="00931253"/>
    <w:p w14:paraId="2025029C" w14:textId="5A989DEE" w:rsidR="00931253" w:rsidRDefault="00931253"/>
    <w:p w14:paraId="5F5AFD3A" w14:textId="5B930170" w:rsidR="00931253" w:rsidRDefault="00931253"/>
    <w:p w14:paraId="7350DC76" w14:textId="5C19B91F" w:rsidR="00931253" w:rsidRDefault="00931253"/>
    <w:p w14:paraId="600A220C" w14:textId="1D25650F" w:rsidR="00931253" w:rsidRDefault="00931253"/>
    <w:p w14:paraId="5DDA1BEB" w14:textId="6BEC9D2A" w:rsidR="00931253" w:rsidRDefault="00931253"/>
    <w:p w14:paraId="7D165D0E" w14:textId="3389F00A" w:rsidR="00931253" w:rsidRDefault="00931253"/>
    <w:p w14:paraId="4AF1F213" w14:textId="32E80574" w:rsidR="00931253" w:rsidRDefault="00931253"/>
    <w:p w14:paraId="4C53FAE4" w14:textId="483E4863" w:rsidR="00931253" w:rsidRDefault="00931253"/>
    <w:p w14:paraId="573EFB86" w14:textId="264420D1" w:rsidR="00931253" w:rsidRPr="001008A4" w:rsidRDefault="00931253">
      <w:pPr>
        <w:rPr>
          <w:sz w:val="6"/>
          <w:szCs w:val="6"/>
        </w:rPr>
      </w:pPr>
    </w:p>
    <w:p w14:paraId="0371E7A5" w14:textId="5AB1453B" w:rsidR="001008A4" w:rsidRPr="001008A4" w:rsidRDefault="001008A4" w:rsidP="001008A4">
      <w:pPr>
        <w:rPr>
          <w:rFonts w:ascii="Arial" w:hAnsi="Arial" w:cs="Arial"/>
          <w:b/>
          <w:bCs/>
        </w:rPr>
      </w:pPr>
      <w:r>
        <w:rPr>
          <w:rFonts w:ascii="Arial" w:hAnsi="Arial" w:cs="Arial"/>
          <w:b/>
          <w:bCs/>
        </w:rPr>
        <w:t>Reuniões</w:t>
      </w:r>
    </w:p>
    <w:tbl>
      <w:tblPr>
        <w:tblW w:w="9356" w:type="dxa"/>
        <w:tblInd w:w="-5" w:type="dxa"/>
        <w:tblLayout w:type="fixed"/>
        <w:tblCellMar>
          <w:left w:w="10" w:type="dxa"/>
          <w:right w:w="10" w:type="dxa"/>
        </w:tblCellMar>
        <w:tblLook w:val="0000" w:firstRow="0" w:lastRow="0" w:firstColumn="0" w:lastColumn="0" w:noHBand="0" w:noVBand="0"/>
      </w:tblPr>
      <w:tblGrid>
        <w:gridCol w:w="1021"/>
        <w:gridCol w:w="1469"/>
        <w:gridCol w:w="1364"/>
        <w:gridCol w:w="5502"/>
      </w:tblGrid>
      <w:tr w:rsidR="001008A4" w14:paraId="67962A75" w14:textId="77777777" w:rsidTr="001008A4">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BE47CD7" w14:textId="77777777" w:rsidR="001008A4" w:rsidRDefault="001008A4" w:rsidP="00DE0A35">
            <w:pPr>
              <w:pStyle w:val="NormalWeb"/>
              <w:spacing w:before="0" w:after="0" w:line="360" w:lineRule="auto"/>
              <w:jc w:val="center"/>
              <w:rPr>
                <w:rFonts w:ascii="Arial Narrow" w:hAnsi="Arial Narrow" w:cs="Arial"/>
                <w:b/>
                <w:sz w:val="20"/>
                <w:szCs w:val="20"/>
              </w:rPr>
            </w:pPr>
            <w:r>
              <w:rPr>
                <w:rFonts w:ascii="Arial Narrow" w:hAnsi="Arial Narrow" w:cs="Arial"/>
                <w:b/>
                <w:sz w:val="20"/>
                <w:szCs w:val="20"/>
              </w:rPr>
              <w:t>REUNIÕES REALIZADAS</w:t>
            </w:r>
          </w:p>
        </w:tc>
      </w:tr>
      <w:tr w:rsidR="001008A4" w14:paraId="088519CF" w14:textId="77777777" w:rsidTr="001008A4">
        <w:tc>
          <w:tcPr>
            <w:tcW w:w="102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6E7A8FE"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ITEM</w:t>
            </w:r>
          </w:p>
        </w:tc>
        <w:tc>
          <w:tcPr>
            <w:tcW w:w="146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4ACDA0"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DATA</w:t>
            </w:r>
          </w:p>
        </w:tc>
        <w:tc>
          <w:tcPr>
            <w:tcW w:w="136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0BF3330"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LOCAL</w:t>
            </w:r>
          </w:p>
        </w:tc>
        <w:tc>
          <w:tcPr>
            <w:tcW w:w="550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21B9DE4"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TEMA</w:t>
            </w:r>
          </w:p>
        </w:tc>
      </w:tr>
      <w:tr w:rsidR="001008A4" w14:paraId="6AC9F10C" w14:textId="77777777" w:rsidTr="001008A4">
        <w:tc>
          <w:tcPr>
            <w:tcW w:w="1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BD5D7" w14:textId="77777777" w:rsidR="001008A4" w:rsidRDefault="001008A4" w:rsidP="001008A4">
            <w:pPr>
              <w:pStyle w:val="NormalWeb"/>
              <w:numPr>
                <w:ilvl w:val="0"/>
                <w:numId w:val="33"/>
              </w:numPr>
              <w:spacing w:before="0" w:after="0"/>
              <w:rPr>
                <w:rFonts w:ascii="Arial Narrow" w:hAnsi="Arial Narrow" w:cs="Arial"/>
                <w:color w:val="FF0000"/>
                <w:sz w:val="20"/>
                <w:szCs w:val="20"/>
              </w:rPr>
            </w:pP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7896D" w14:textId="77777777" w:rsidR="001008A4" w:rsidRDefault="001008A4" w:rsidP="00DE0A35">
            <w:pPr>
              <w:pStyle w:val="NormalWeb"/>
              <w:spacing w:before="0" w:after="0"/>
              <w:jc w:val="both"/>
            </w:pPr>
            <w:r>
              <w:rPr>
                <w:rFonts w:ascii="Arial Narrow" w:hAnsi="Arial Narrow" w:cs="Arial"/>
                <w:color w:val="000000"/>
                <w:sz w:val="20"/>
                <w:szCs w:val="20"/>
              </w:rPr>
              <w:t>08/09/20200</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FD8DD" w14:textId="77777777" w:rsidR="001008A4" w:rsidRDefault="001008A4" w:rsidP="00DE0A35">
            <w:pPr>
              <w:pStyle w:val="NormalWeb"/>
              <w:spacing w:before="0" w:after="0" w:line="276" w:lineRule="auto"/>
              <w:jc w:val="center"/>
              <w:rPr>
                <w:rFonts w:ascii="Arial Narrow" w:hAnsi="Arial Narrow" w:cs="Arial"/>
                <w:color w:val="000000"/>
                <w:sz w:val="20"/>
                <w:szCs w:val="20"/>
              </w:rPr>
            </w:pPr>
            <w:r>
              <w:rPr>
                <w:rFonts w:ascii="Arial Narrow" w:hAnsi="Arial Narrow" w:cs="Arial"/>
                <w:color w:val="000000"/>
                <w:sz w:val="20"/>
                <w:szCs w:val="20"/>
              </w:rPr>
              <w:t>Sala de reuniões</w:t>
            </w:r>
          </w:p>
        </w:tc>
        <w:tc>
          <w:tcPr>
            <w:tcW w:w="5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1F6DF3" w14:textId="77777777" w:rsidR="001008A4" w:rsidRDefault="001008A4" w:rsidP="00DE0A35">
            <w:pPr>
              <w:pStyle w:val="NormalWeb"/>
              <w:spacing w:before="0" w:after="0" w:line="276" w:lineRule="auto"/>
              <w:jc w:val="center"/>
            </w:pPr>
            <w:r>
              <w:rPr>
                <w:rFonts w:ascii="Arial Narrow" w:hAnsi="Arial Narrow" w:cs="Arial"/>
                <w:color w:val="000000"/>
                <w:sz w:val="20"/>
                <w:szCs w:val="20"/>
              </w:rPr>
              <w:t>Reunião com Ana Cristina sobre a produção de plaquetas e captação de doadores</w:t>
            </w:r>
          </w:p>
        </w:tc>
      </w:tr>
      <w:tr w:rsidR="001008A4" w14:paraId="1B4536E5" w14:textId="77777777" w:rsidTr="001008A4">
        <w:tc>
          <w:tcPr>
            <w:tcW w:w="1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1372B" w14:textId="77777777" w:rsidR="001008A4" w:rsidRDefault="001008A4" w:rsidP="001008A4">
            <w:pPr>
              <w:pStyle w:val="NormalWeb"/>
              <w:numPr>
                <w:ilvl w:val="0"/>
                <w:numId w:val="33"/>
              </w:numPr>
              <w:spacing w:before="0" w:after="0"/>
              <w:rPr>
                <w:rFonts w:ascii="Arial Narrow" w:hAnsi="Arial Narrow" w:cs="Arial"/>
                <w:sz w:val="20"/>
                <w:szCs w:val="20"/>
              </w:rPr>
            </w:pPr>
          </w:p>
        </w:tc>
        <w:tc>
          <w:tcPr>
            <w:tcW w:w="1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E5658" w14:textId="77777777" w:rsidR="001008A4" w:rsidRDefault="001008A4" w:rsidP="00DE0A35">
            <w:pPr>
              <w:pStyle w:val="NormalWeb"/>
              <w:spacing w:before="0" w:after="0"/>
              <w:jc w:val="both"/>
              <w:rPr>
                <w:rFonts w:ascii="Arial Narrow" w:hAnsi="Arial Narrow" w:cs="Arial"/>
                <w:color w:val="000000"/>
                <w:sz w:val="20"/>
                <w:szCs w:val="20"/>
              </w:rPr>
            </w:pPr>
            <w:r>
              <w:rPr>
                <w:rFonts w:ascii="Arial Narrow" w:hAnsi="Arial Narrow" w:cs="Arial"/>
                <w:color w:val="000000"/>
                <w:sz w:val="20"/>
                <w:szCs w:val="20"/>
              </w:rPr>
              <w:t>17/09/2020</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E3531F" w14:textId="77777777" w:rsidR="001008A4" w:rsidRDefault="001008A4" w:rsidP="00DE0A35">
            <w:pPr>
              <w:pStyle w:val="NormalWeb"/>
              <w:spacing w:before="0" w:after="0"/>
              <w:jc w:val="center"/>
              <w:rPr>
                <w:rFonts w:ascii="Arial Narrow" w:hAnsi="Arial Narrow" w:cs="Arial"/>
                <w:color w:val="000000"/>
                <w:sz w:val="20"/>
                <w:szCs w:val="20"/>
              </w:rPr>
            </w:pPr>
            <w:r>
              <w:rPr>
                <w:rFonts w:ascii="Arial Narrow" w:hAnsi="Arial Narrow" w:cs="Arial"/>
                <w:color w:val="000000"/>
                <w:sz w:val="20"/>
                <w:szCs w:val="20"/>
              </w:rPr>
              <w:t>Sala de reuniões</w:t>
            </w:r>
          </w:p>
        </w:tc>
        <w:tc>
          <w:tcPr>
            <w:tcW w:w="55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8AE57" w14:textId="77777777" w:rsidR="001008A4" w:rsidRDefault="001008A4" w:rsidP="00DE0A35">
            <w:pPr>
              <w:pStyle w:val="NormalWeb"/>
              <w:spacing w:before="0" w:after="0"/>
              <w:jc w:val="center"/>
              <w:rPr>
                <w:rFonts w:ascii="Arial Narrow" w:hAnsi="Arial Narrow" w:cs="Arial"/>
                <w:color w:val="000000"/>
                <w:sz w:val="20"/>
                <w:szCs w:val="20"/>
              </w:rPr>
            </w:pPr>
            <w:r>
              <w:rPr>
                <w:rFonts w:ascii="Arial Narrow" w:hAnsi="Arial Narrow" w:cs="Arial"/>
                <w:color w:val="000000"/>
                <w:sz w:val="20"/>
                <w:szCs w:val="20"/>
              </w:rPr>
              <w:t>Termo de Compromisso e captação de doadores</w:t>
            </w:r>
          </w:p>
        </w:tc>
      </w:tr>
    </w:tbl>
    <w:p w14:paraId="1EABC34D" w14:textId="3E701E7D" w:rsidR="00931253" w:rsidRDefault="00931253"/>
    <w:p w14:paraId="6E4E801E" w14:textId="5495EF84" w:rsidR="00931253" w:rsidRDefault="00931253"/>
    <w:p w14:paraId="494F60B0" w14:textId="1E92FAEE" w:rsidR="00931253" w:rsidRPr="001008A4" w:rsidRDefault="007B35EB">
      <w:pPr>
        <w:rPr>
          <w:rFonts w:ascii="Arial" w:hAnsi="Arial" w:cs="Arial"/>
          <w:b/>
          <w:bCs/>
        </w:rPr>
      </w:pPr>
      <w:r w:rsidRPr="001008A4">
        <w:rPr>
          <w:rFonts w:ascii="Arial" w:hAnsi="Arial" w:cs="Arial"/>
          <w:b/>
          <w:bCs/>
        </w:rPr>
        <w:t>Visitas institucionais</w:t>
      </w:r>
    </w:p>
    <w:p w14:paraId="14381749" w14:textId="46E215B3" w:rsidR="00931253" w:rsidRPr="007B35EB" w:rsidRDefault="00931253">
      <w:pPr>
        <w:rPr>
          <w:sz w:val="10"/>
          <w:szCs w:val="10"/>
        </w:rPr>
      </w:pPr>
    </w:p>
    <w:tbl>
      <w:tblPr>
        <w:tblW w:w="9356" w:type="dxa"/>
        <w:tblInd w:w="-5" w:type="dxa"/>
        <w:tblLayout w:type="fixed"/>
        <w:tblCellMar>
          <w:left w:w="10" w:type="dxa"/>
          <w:right w:w="10" w:type="dxa"/>
        </w:tblCellMar>
        <w:tblLook w:val="0000" w:firstRow="0" w:lastRow="0" w:firstColumn="0" w:lastColumn="0" w:noHBand="0" w:noVBand="0"/>
      </w:tblPr>
      <w:tblGrid>
        <w:gridCol w:w="967"/>
        <w:gridCol w:w="1207"/>
        <w:gridCol w:w="1477"/>
        <w:gridCol w:w="5705"/>
      </w:tblGrid>
      <w:tr w:rsidR="001008A4" w14:paraId="22D1411A" w14:textId="77777777" w:rsidTr="001008A4">
        <w:trPr>
          <w:trHeight w:val="503"/>
        </w:trPr>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BB2BB88" w14:textId="77777777" w:rsidR="001008A4" w:rsidRDefault="001008A4" w:rsidP="00DE0A35">
            <w:pPr>
              <w:pStyle w:val="NormalWeb"/>
              <w:spacing w:before="0" w:after="0" w:line="360" w:lineRule="auto"/>
              <w:jc w:val="center"/>
              <w:rPr>
                <w:rFonts w:ascii="Arial Narrow" w:hAnsi="Arial Narrow" w:cs="Arial"/>
                <w:b/>
                <w:sz w:val="20"/>
                <w:szCs w:val="20"/>
              </w:rPr>
            </w:pPr>
            <w:r>
              <w:rPr>
                <w:rFonts w:ascii="Arial Narrow" w:hAnsi="Arial Narrow" w:cs="Arial"/>
                <w:b/>
                <w:sz w:val="20"/>
                <w:szCs w:val="20"/>
              </w:rPr>
              <w:t>VISITAS RECEBIDAS</w:t>
            </w:r>
          </w:p>
        </w:tc>
      </w:tr>
      <w:tr w:rsidR="001008A4" w14:paraId="2BAE0BCB" w14:textId="77777777" w:rsidTr="001008A4">
        <w:trPr>
          <w:trHeight w:val="412"/>
        </w:trPr>
        <w:tc>
          <w:tcPr>
            <w:tcW w:w="96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0BB3D1D"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ITEM</w:t>
            </w:r>
          </w:p>
        </w:tc>
        <w:tc>
          <w:tcPr>
            <w:tcW w:w="120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A2463FE"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DATA</w:t>
            </w:r>
          </w:p>
        </w:tc>
        <w:tc>
          <w:tcPr>
            <w:tcW w:w="147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11CD4AD"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LOCAL</w:t>
            </w:r>
          </w:p>
        </w:tc>
        <w:tc>
          <w:tcPr>
            <w:tcW w:w="570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A17BCAC" w14:textId="77777777" w:rsidR="001008A4" w:rsidRDefault="001008A4" w:rsidP="00DE0A35">
            <w:pPr>
              <w:pStyle w:val="NormalWeb"/>
              <w:spacing w:before="0" w:after="0" w:line="360" w:lineRule="auto"/>
              <w:jc w:val="center"/>
              <w:rPr>
                <w:rFonts w:ascii="Arial Narrow" w:hAnsi="Arial Narrow" w:cs="Arial"/>
                <w:b/>
                <w:bCs/>
                <w:sz w:val="20"/>
                <w:szCs w:val="20"/>
              </w:rPr>
            </w:pPr>
            <w:r>
              <w:rPr>
                <w:rFonts w:ascii="Arial Narrow" w:hAnsi="Arial Narrow" w:cs="Arial"/>
                <w:b/>
                <w:bCs/>
                <w:sz w:val="20"/>
                <w:szCs w:val="20"/>
              </w:rPr>
              <w:t>VISITANTE/MOTIVO</w:t>
            </w:r>
          </w:p>
        </w:tc>
      </w:tr>
      <w:tr w:rsidR="001008A4" w14:paraId="021C768E" w14:textId="77777777" w:rsidTr="001008A4">
        <w:trPr>
          <w:trHeight w:val="485"/>
        </w:trPr>
        <w:tc>
          <w:tcPr>
            <w:tcW w:w="96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74782" w14:textId="77777777" w:rsidR="001008A4" w:rsidRDefault="001008A4" w:rsidP="001008A4">
            <w:pPr>
              <w:pStyle w:val="NormalWeb"/>
              <w:numPr>
                <w:ilvl w:val="0"/>
                <w:numId w:val="10"/>
              </w:numPr>
              <w:spacing w:before="0" w:after="0"/>
              <w:rPr>
                <w:rFonts w:ascii="Arial Narrow" w:hAnsi="Arial Narrow" w:cs="Arial"/>
                <w:color w:val="000000"/>
                <w:sz w:val="20"/>
                <w:szCs w:val="20"/>
              </w:rPr>
            </w:pPr>
          </w:p>
        </w:tc>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F1B1E" w14:textId="77777777" w:rsidR="001008A4" w:rsidRDefault="001008A4" w:rsidP="00DE0A35">
            <w:pPr>
              <w:pStyle w:val="NormalWeb"/>
              <w:spacing w:before="0" w:after="0"/>
              <w:jc w:val="both"/>
              <w:rPr>
                <w:rFonts w:ascii="Arial Narrow" w:hAnsi="Arial Narrow" w:cs="Arial"/>
                <w:color w:val="000000"/>
                <w:sz w:val="20"/>
                <w:szCs w:val="20"/>
              </w:rPr>
            </w:pPr>
            <w:r>
              <w:rPr>
                <w:rFonts w:ascii="Arial Narrow" w:hAnsi="Arial Narrow" w:cs="Arial"/>
                <w:color w:val="000000"/>
                <w:sz w:val="20"/>
                <w:szCs w:val="20"/>
              </w:rPr>
              <w:t>02/09/2020</w:t>
            </w:r>
          </w:p>
        </w:tc>
        <w:tc>
          <w:tcPr>
            <w:tcW w:w="14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04663" w14:textId="77777777" w:rsidR="001008A4" w:rsidRDefault="001008A4" w:rsidP="00DE0A35">
            <w:pPr>
              <w:pStyle w:val="NormalWeb"/>
              <w:spacing w:before="0" w:after="0"/>
              <w:jc w:val="center"/>
              <w:rPr>
                <w:rFonts w:ascii="Arial Narrow" w:hAnsi="Arial Narrow" w:cs="Arial"/>
                <w:color w:val="000000"/>
                <w:sz w:val="20"/>
                <w:szCs w:val="20"/>
              </w:rPr>
            </w:pPr>
            <w:r>
              <w:rPr>
                <w:rFonts w:ascii="Arial Narrow" w:hAnsi="Arial Narrow" w:cs="Arial"/>
                <w:color w:val="000000"/>
                <w:sz w:val="20"/>
                <w:szCs w:val="20"/>
              </w:rPr>
              <w:t>Em toda unidade</w:t>
            </w:r>
          </w:p>
        </w:tc>
        <w:tc>
          <w:tcPr>
            <w:tcW w:w="57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8FA71" w14:textId="77777777" w:rsidR="001008A4" w:rsidRDefault="001008A4" w:rsidP="00DE0A35">
            <w:pPr>
              <w:pStyle w:val="NormalWeb"/>
              <w:spacing w:before="0" w:after="0"/>
              <w:jc w:val="center"/>
              <w:rPr>
                <w:rFonts w:ascii="Arial Narrow" w:hAnsi="Arial Narrow" w:cs="Arial"/>
                <w:color w:val="000000"/>
                <w:sz w:val="20"/>
                <w:szCs w:val="20"/>
              </w:rPr>
            </w:pPr>
            <w:r>
              <w:rPr>
                <w:rFonts w:ascii="Arial Narrow" w:hAnsi="Arial Narrow" w:cs="Arial"/>
                <w:color w:val="000000"/>
                <w:sz w:val="20"/>
                <w:szCs w:val="20"/>
              </w:rPr>
              <w:t>Engenheiro José Roberto esteve na unidade para verificar a finalização da obra</w:t>
            </w:r>
          </w:p>
        </w:tc>
      </w:tr>
      <w:tr w:rsidR="001008A4" w14:paraId="134304E5" w14:textId="77777777" w:rsidTr="001008A4">
        <w:trPr>
          <w:trHeight w:val="293"/>
        </w:trPr>
        <w:tc>
          <w:tcPr>
            <w:tcW w:w="96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CCD3A" w14:textId="77777777" w:rsidR="001008A4" w:rsidRDefault="001008A4" w:rsidP="001008A4">
            <w:pPr>
              <w:pStyle w:val="NormalWeb"/>
              <w:numPr>
                <w:ilvl w:val="0"/>
                <w:numId w:val="10"/>
              </w:numPr>
              <w:spacing w:before="0" w:after="0"/>
              <w:rPr>
                <w:rFonts w:ascii="Arial Narrow" w:hAnsi="Arial Narrow" w:cs="Arial"/>
                <w:color w:val="000000"/>
                <w:sz w:val="20"/>
                <w:szCs w:val="20"/>
              </w:rPr>
            </w:pPr>
          </w:p>
        </w:tc>
        <w:tc>
          <w:tcPr>
            <w:tcW w:w="120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9E0EC" w14:textId="77777777" w:rsidR="001008A4" w:rsidRDefault="001008A4" w:rsidP="00DE0A35">
            <w:pPr>
              <w:pStyle w:val="NormalWeb"/>
              <w:spacing w:before="0" w:after="0"/>
              <w:jc w:val="both"/>
              <w:rPr>
                <w:rFonts w:ascii="Arial Narrow" w:hAnsi="Arial Narrow" w:cs="Arial"/>
                <w:color w:val="000000"/>
                <w:sz w:val="20"/>
                <w:szCs w:val="20"/>
              </w:rPr>
            </w:pPr>
            <w:r>
              <w:rPr>
                <w:rFonts w:ascii="Arial Narrow" w:hAnsi="Arial Narrow" w:cs="Arial"/>
                <w:color w:val="000000"/>
                <w:sz w:val="20"/>
                <w:szCs w:val="20"/>
              </w:rPr>
              <w:t>25/09/2020</w:t>
            </w:r>
          </w:p>
        </w:tc>
        <w:tc>
          <w:tcPr>
            <w:tcW w:w="1477"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686B7" w14:textId="77777777" w:rsidR="001008A4" w:rsidRDefault="001008A4" w:rsidP="00DE0A35">
            <w:pPr>
              <w:pStyle w:val="NormalWeb"/>
              <w:spacing w:before="0" w:after="0"/>
              <w:jc w:val="center"/>
              <w:rPr>
                <w:rFonts w:ascii="Arial Narrow" w:hAnsi="Arial Narrow" w:cs="Arial"/>
                <w:color w:val="000000"/>
                <w:sz w:val="20"/>
                <w:szCs w:val="20"/>
              </w:rPr>
            </w:pPr>
            <w:r>
              <w:rPr>
                <w:rFonts w:ascii="Arial Narrow" w:hAnsi="Arial Narrow" w:cs="Arial"/>
                <w:color w:val="000000"/>
                <w:sz w:val="20"/>
                <w:szCs w:val="20"/>
              </w:rPr>
              <w:t>Em toda unidade</w:t>
            </w:r>
          </w:p>
        </w:tc>
        <w:tc>
          <w:tcPr>
            <w:tcW w:w="570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AF12B" w14:textId="77777777" w:rsidR="001008A4" w:rsidRDefault="001008A4" w:rsidP="00DE0A35">
            <w:pPr>
              <w:pStyle w:val="NormalWeb"/>
              <w:spacing w:before="0" w:after="0" w:line="276" w:lineRule="auto"/>
              <w:jc w:val="center"/>
              <w:rPr>
                <w:rFonts w:ascii="Arial Narrow" w:hAnsi="Arial Narrow" w:cs="Arial"/>
                <w:color w:val="000000"/>
                <w:sz w:val="20"/>
                <w:szCs w:val="20"/>
              </w:rPr>
            </w:pPr>
            <w:r>
              <w:rPr>
                <w:rFonts w:ascii="Arial Narrow" w:hAnsi="Arial Narrow" w:cs="Arial"/>
                <w:color w:val="000000"/>
                <w:sz w:val="20"/>
                <w:szCs w:val="20"/>
              </w:rPr>
              <w:t>Funcionário da empresa Interativa veio deixar os materiais de limpeza e realizar treinamento</w:t>
            </w:r>
          </w:p>
        </w:tc>
      </w:tr>
    </w:tbl>
    <w:p w14:paraId="6A67471F" w14:textId="17205AF6" w:rsidR="00931253" w:rsidRDefault="00931253"/>
    <w:p w14:paraId="4F4E5C05" w14:textId="0C2CFEB1" w:rsidR="00931253" w:rsidRDefault="00931253"/>
    <w:p w14:paraId="35337BBB" w14:textId="77777777" w:rsidR="00931253" w:rsidRDefault="00931253"/>
    <w:p w14:paraId="4D4943B3" w14:textId="0EB70D50" w:rsidR="00931253" w:rsidRDefault="00931253"/>
    <w:p w14:paraId="1F865D07" w14:textId="00AB9A68" w:rsidR="00931253" w:rsidRDefault="00931253"/>
    <w:p w14:paraId="524F387C" w14:textId="4436C96F" w:rsidR="00931253" w:rsidRDefault="00931253"/>
    <w:p w14:paraId="04DA8B35" w14:textId="4F1B2899" w:rsidR="00931253" w:rsidRDefault="00931253"/>
    <w:p w14:paraId="5FF16633" w14:textId="4AEA8C97" w:rsidR="00931253" w:rsidRDefault="00931253"/>
    <w:p w14:paraId="2320636F" w14:textId="2C93665A" w:rsidR="00931253" w:rsidRDefault="00931253"/>
    <w:p w14:paraId="2DCA5A0C" w14:textId="46ED3F8C" w:rsidR="00931253" w:rsidRDefault="00931253"/>
    <w:p w14:paraId="16ABB8C0" w14:textId="54DB5DE3" w:rsidR="00931253" w:rsidRDefault="00931253"/>
    <w:p w14:paraId="7EADB9E2" w14:textId="69C10CEF" w:rsidR="00931253" w:rsidRDefault="00931253"/>
    <w:p w14:paraId="2E1A1427" w14:textId="3983E227" w:rsidR="00931253" w:rsidRDefault="00931253"/>
    <w:p w14:paraId="1387BEAC" w14:textId="59AA916B" w:rsidR="00931253" w:rsidRDefault="00931253"/>
    <w:p w14:paraId="7F9993E7" w14:textId="41CC038C" w:rsidR="00931253" w:rsidRDefault="00931253"/>
    <w:p w14:paraId="4AB0EACD" w14:textId="002C8541" w:rsidR="00931253" w:rsidRDefault="00931253"/>
    <w:p w14:paraId="4700CCBB" w14:textId="04BAEBAB" w:rsidR="00931253" w:rsidRDefault="00931253"/>
    <w:p w14:paraId="11EFB6CC" w14:textId="34446203" w:rsidR="00931253" w:rsidRDefault="00931253"/>
    <w:p w14:paraId="3E70E5E1" w14:textId="0C2FCBF2" w:rsidR="00931253" w:rsidRDefault="00931253"/>
    <w:p w14:paraId="20AFC946" w14:textId="77777777" w:rsidR="00931253" w:rsidRDefault="00931253"/>
    <w:p w14:paraId="09283B56" w14:textId="660D67AB" w:rsidR="00931253" w:rsidRDefault="00931253"/>
    <w:p w14:paraId="2B4EF299" w14:textId="0EBDAB81" w:rsidR="00246BDE" w:rsidRDefault="00246BDE"/>
    <w:p w14:paraId="1D693820" w14:textId="689AE94E" w:rsidR="00246BDE" w:rsidRDefault="00246BDE"/>
    <w:p w14:paraId="19F552B2" w14:textId="77777777" w:rsidR="00246BDE" w:rsidRDefault="00246BDE"/>
    <w:p w14:paraId="277E854C" w14:textId="3BCC6BAF" w:rsidR="00931253" w:rsidRDefault="00931253"/>
    <w:p w14:paraId="2C4BDF75" w14:textId="75C85EE5" w:rsidR="00931253" w:rsidRDefault="00931253"/>
    <w:p w14:paraId="22ED7DC4" w14:textId="0BFE8460" w:rsidR="00931253" w:rsidRDefault="00931253"/>
    <w:p w14:paraId="21CA393C" w14:textId="1DF89F8B" w:rsidR="00E63033" w:rsidRPr="00DE0A35" w:rsidRDefault="00E63033" w:rsidP="00DD15BB">
      <w:pPr>
        <w:pStyle w:val="Ttulo2"/>
        <w:ind w:left="3948" w:firstLine="300"/>
      </w:pPr>
      <w:bookmarkStart w:id="35" w:name="_Toc54100505"/>
      <w:r w:rsidRPr="00DE0A35">
        <w:t>JATAÍ</w:t>
      </w:r>
      <w:bookmarkEnd w:id="35"/>
    </w:p>
    <w:p w14:paraId="3E2904E2" w14:textId="66026A77" w:rsidR="00931253" w:rsidRPr="00DD15BB" w:rsidRDefault="00E63033" w:rsidP="00DE0A35">
      <w:pPr>
        <w:pStyle w:val="Subttulo"/>
        <w:jc w:val="center"/>
      </w:pPr>
      <w:r w:rsidRPr="00DD15BB">
        <w:t>HEMOCENTRO REGIONAL</w:t>
      </w:r>
    </w:p>
    <w:p w14:paraId="79C3ED84" w14:textId="6C7BE08E" w:rsidR="00931253" w:rsidRDefault="00931253"/>
    <w:p w14:paraId="67628E50" w14:textId="305F1D7E" w:rsidR="00931253" w:rsidRDefault="00246BDE">
      <w:r>
        <w:rPr>
          <w:noProof/>
        </w:rPr>
        <w:drawing>
          <wp:anchor distT="0" distB="0" distL="114300" distR="114300" simplePos="0" relativeHeight="251855872" behindDoc="0" locked="0" layoutInCell="1" allowOverlap="1" wp14:anchorId="30A2AE93" wp14:editId="798BEAB8">
            <wp:simplePos x="0" y="0"/>
            <wp:positionH relativeFrom="column">
              <wp:posOffset>547348</wp:posOffset>
            </wp:positionH>
            <wp:positionV relativeFrom="paragraph">
              <wp:posOffset>111760</wp:posOffset>
            </wp:positionV>
            <wp:extent cx="5267325" cy="3042285"/>
            <wp:effectExtent l="0" t="0" r="9525" b="5715"/>
            <wp:wrapNone/>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67325" cy="3042285"/>
                    </a:xfrm>
                    <a:prstGeom prst="rect">
                      <a:avLst/>
                    </a:prstGeom>
                    <a:noFill/>
                  </pic:spPr>
                </pic:pic>
              </a:graphicData>
            </a:graphic>
            <wp14:sizeRelH relativeFrom="page">
              <wp14:pctWidth>0</wp14:pctWidth>
            </wp14:sizeRelH>
            <wp14:sizeRelV relativeFrom="page">
              <wp14:pctHeight>0</wp14:pctHeight>
            </wp14:sizeRelV>
          </wp:anchor>
        </w:drawing>
      </w:r>
    </w:p>
    <w:p w14:paraId="045EA986" w14:textId="7B7B1372" w:rsidR="00931253" w:rsidRDefault="00931253"/>
    <w:p w14:paraId="3D4FD75B" w14:textId="10ABF83E" w:rsidR="00931253" w:rsidRDefault="00931253"/>
    <w:p w14:paraId="6192995D" w14:textId="50125D46" w:rsidR="00931253" w:rsidRDefault="00931253"/>
    <w:p w14:paraId="6B91341F" w14:textId="3C898678" w:rsidR="00931253" w:rsidRDefault="00931253"/>
    <w:p w14:paraId="02F87128" w14:textId="1019AA8E" w:rsidR="00931253" w:rsidRDefault="00931253"/>
    <w:p w14:paraId="43B0C4B5" w14:textId="6F772A4B" w:rsidR="00931253" w:rsidRDefault="00931253"/>
    <w:p w14:paraId="499E7795" w14:textId="5F5E5E2D" w:rsidR="00931253" w:rsidRDefault="00931253"/>
    <w:p w14:paraId="424FD664" w14:textId="0BE07F57" w:rsidR="00931253" w:rsidRDefault="00931253"/>
    <w:p w14:paraId="3E81EB3F" w14:textId="192AA409" w:rsidR="00931253" w:rsidRDefault="00931253"/>
    <w:p w14:paraId="13E3A013" w14:textId="1E80B23A" w:rsidR="00931253" w:rsidRDefault="00931253"/>
    <w:p w14:paraId="4A420CD3" w14:textId="62F2C581" w:rsidR="00931253" w:rsidRDefault="00931253"/>
    <w:p w14:paraId="168FD150" w14:textId="265DAFAC" w:rsidR="00931253" w:rsidRDefault="00931253"/>
    <w:p w14:paraId="73292981" w14:textId="086E925E" w:rsidR="00931253" w:rsidRDefault="00931253"/>
    <w:p w14:paraId="14F1D5A6" w14:textId="1C9E0F4F" w:rsidR="00DD15BB" w:rsidRDefault="00DD15BB"/>
    <w:p w14:paraId="76BE008B" w14:textId="7227D332" w:rsidR="00DD15BB" w:rsidRDefault="00DD15BB"/>
    <w:p w14:paraId="7CDE2B5B" w14:textId="77777777" w:rsidR="00DD15BB" w:rsidRDefault="00DD15BB"/>
    <w:p w14:paraId="27F6F071" w14:textId="4772E988" w:rsidR="00931253" w:rsidRDefault="00931253"/>
    <w:p w14:paraId="1E75CF04" w14:textId="2893804E" w:rsidR="00931253" w:rsidRDefault="00931253"/>
    <w:p w14:paraId="3DADFE7D" w14:textId="5708C631" w:rsidR="00931253" w:rsidRDefault="00931253"/>
    <w:p w14:paraId="06A83C44" w14:textId="7F1CB6D8" w:rsidR="00931253" w:rsidRDefault="00931253"/>
    <w:p w14:paraId="7518F9C3" w14:textId="5A329BE9" w:rsidR="00931253" w:rsidRPr="00246BDE" w:rsidRDefault="00931253">
      <w:pPr>
        <w:rPr>
          <w:sz w:val="6"/>
          <w:szCs w:val="6"/>
        </w:rPr>
      </w:pPr>
    </w:p>
    <w:p w14:paraId="62940D0A" w14:textId="4B21FDC5" w:rsidR="00931253" w:rsidRDefault="00E63033">
      <w:r w:rsidRPr="00246BDE">
        <w:rPr>
          <w:rFonts w:ascii="Arial" w:hAnsi="Arial" w:cs="Arial"/>
          <w:b/>
          <w:bCs/>
        </w:rPr>
        <w:t>Atividades Educativas</w:t>
      </w:r>
    </w:p>
    <w:tbl>
      <w:tblPr>
        <w:tblpPr w:leftFromText="141" w:rightFromText="141" w:vertAnchor="text" w:horzAnchor="margin" w:tblpY="276"/>
        <w:tblW w:w="9639" w:type="dxa"/>
        <w:tblCellMar>
          <w:left w:w="10" w:type="dxa"/>
          <w:right w:w="10" w:type="dxa"/>
        </w:tblCellMar>
        <w:tblLook w:val="0000" w:firstRow="0" w:lastRow="0" w:firstColumn="0" w:lastColumn="0" w:noHBand="0" w:noVBand="0"/>
      </w:tblPr>
      <w:tblGrid>
        <w:gridCol w:w="709"/>
        <w:gridCol w:w="1276"/>
        <w:gridCol w:w="5386"/>
        <w:gridCol w:w="2268"/>
      </w:tblGrid>
      <w:tr w:rsidR="00246BDE" w14:paraId="79D7B812" w14:textId="77777777" w:rsidTr="00246BDE">
        <w:trPr>
          <w:trHeight w:val="410"/>
        </w:trPr>
        <w:tc>
          <w:tcPr>
            <w:tcW w:w="9639"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51E92FB3" w14:textId="77777777" w:rsidR="00246BDE" w:rsidRDefault="00246BDE" w:rsidP="00246BDE">
            <w:pPr>
              <w:pStyle w:val="NormalWeb"/>
              <w:spacing w:after="0" w:line="360" w:lineRule="auto"/>
              <w:jc w:val="center"/>
              <w:textAlignment w:val="auto"/>
              <w:rPr>
                <w:rFonts w:ascii="Arial Narrow" w:hAnsi="Arial Narrow" w:cs="Arial"/>
                <w:b/>
                <w:kern w:val="0"/>
                <w:sz w:val="20"/>
                <w:szCs w:val="20"/>
              </w:rPr>
            </w:pPr>
            <w:r>
              <w:rPr>
                <w:rFonts w:ascii="Arial Narrow" w:hAnsi="Arial Narrow" w:cs="Arial"/>
                <w:b/>
                <w:kern w:val="0"/>
                <w:sz w:val="20"/>
                <w:szCs w:val="20"/>
              </w:rPr>
              <w:t>CRONOGRAMA DE TREINAMENTOS</w:t>
            </w:r>
          </w:p>
        </w:tc>
      </w:tr>
      <w:tr w:rsidR="00246BDE" w14:paraId="7EF6CF7A" w14:textId="77777777" w:rsidTr="00246BDE">
        <w:trPr>
          <w:trHeight w:val="334"/>
        </w:trPr>
        <w:tc>
          <w:tcPr>
            <w:tcW w:w="70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3BD86C5" w14:textId="77777777" w:rsidR="00246BDE" w:rsidRDefault="00246BDE" w:rsidP="00246BDE">
            <w:pPr>
              <w:pStyle w:val="NormalWeb"/>
              <w:spacing w:after="0" w:line="360" w:lineRule="auto"/>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8E813B2" w14:textId="77777777" w:rsidR="00246BDE" w:rsidRDefault="00246BDE" w:rsidP="00246BDE">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538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7A489596" w14:textId="77777777" w:rsidR="00246BDE" w:rsidRDefault="00246BDE" w:rsidP="00246BDE">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TEMA DO TREINAMENTO</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4D9F9A7F" w14:textId="77777777" w:rsidR="00246BDE" w:rsidRDefault="00246BDE" w:rsidP="00246BDE">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RESPONSÁVEL</w:t>
            </w:r>
          </w:p>
        </w:tc>
      </w:tr>
      <w:tr w:rsidR="00246BDE" w14:paraId="481C7D36" w14:textId="77777777" w:rsidTr="00246BDE">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27740" w14:textId="77777777" w:rsidR="00246BDE" w:rsidRDefault="00246BDE" w:rsidP="00246BDE">
            <w:pPr>
              <w:pStyle w:val="NormalWeb"/>
              <w:numPr>
                <w:ilvl w:val="0"/>
                <w:numId w:val="34"/>
              </w:numPr>
              <w:spacing w:before="0" w:after="0"/>
              <w:jc w:val="center"/>
              <w:textAlignment w:val="auto"/>
              <w:rPr>
                <w:rFonts w:ascii="Arial Narrow" w:hAnsi="Arial Narrow" w:cs="Arial"/>
                <w:kern w:val="0"/>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5BCDF" w14:textId="77777777" w:rsidR="00246BDE" w:rsidRDefault="00246BDE" w:rsidP="00246BDE">
            <w:pPr>
              <w:pStyle w:val="NormalWeb"/>
              <w:spacing w:after="0"/>
              <w:jc w:val="center"/>
              <w:textAlignment w:val="auto"/>
              <w:rPr>
                <w:rFonts w:ascii="Arial Narrow" w:hAnsi="Arial Narrow" w:cs="Arial"/>
                <w:kern w:val="0"/>
                <w:sz w:val="20"/>
                <w:szCs w:val="20"/>
              </w:rPr>
            </w:pPr>
            <w:r>
              <w:rPr>
                <w:rFonts w:ascii="Arial Narrow" w:hAnsi="Arial Narrow" w:cs="Arial"/>
                <w:kern w:val="0"/>
                <w:sz w:val="20"/>
                <w:szCs w:val="20"/>
              </w:rPr>
              <w:t>30/09/2020</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CBA30F" w14:textId="77777777" w:rsidR="00246BDE" w:rsidRDefault="00246BDE" w:rsidP="00246BDE">
            <w:pPr>
              <w:pStyle w:val="NormalWeb"/>
              <w:spacing w:after="0"/>
              <w:jc w:val="center"/>
              <w:textAlignment w:val="auto"/>
              <w:rPr>
                <w:rFonts w:ascii="Arial Narrow" w:hAnsi="Arial Narrow" w:cs="Arial"/>
                <w:kern w:val="0"/>
                <w:sz w:val="20"/>
                <w:szCs w:val="20"/>
              </w:rPr>
            </w:pPr>
            <w:r>
              <w:rPr>
                <w:rFonts w:ascii="Arial Narrow" w:hAnsi="Arial Narrow" w:cs="Arial"/>
                <w:kern w:val="0"/>
                <w:sz w:val="20"/>
                <w:szCs w:val="20"/>
              </w:rPr>
              <w:t>Processamento dos Hemocomponentes</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B4D97" w14:textId="77777777" w:rsidR="00246BDE" w:rsidRDefault="00246BDE" w:rsidP="00246BDE">
            <w:pPr>
              <w:pStyle w:val="NormalWeb"/>
              <w:spacing w:after="0" w:line="276" w:lineRule="auto"/>
              <w:jc w:val="center"/>
              <w:textAlignment w:val="auto"/>
              <w:rPr>
                <w:rFonts w:ascii="Arial Narrow" w:hAnsi="Arial Narrow" w:cs="Arial"/>
                <w:kern w:val="0"/>
                <w:sz w:val="20"/>
                <w:szCs w:val="20"/>
              </w:rPr>
            </w:pPr>
            <w:r>
              <w:rPr>
                <w:rFonts w:ascii="Arial Narrow" w:hAnsi="Arial Narrow" w:cs="Arial"/>
                <w:kern w:val="0"/>
                <w:sz w:val="20"/>
                <w:szCs w:val="20"/>
              </w:rPr>
              <w:t>Biomédica Laura Vilela</w:t>
            </w:r>
          </w:p>
        </w:tc>
      </w:tr>
    </w:tbl>
    <w:p w14:paraId="72114A5A" w14:textId="1BD4E73F" w:rsidR="00E63033" w:rsidRDefault="00E63033"/>
    <w:p w14:paraId="6899EFAF" w14:textId="51B82F48" w:rsidR="00E63033" w:rsidRDefault="001F7CBD">
      <w:r>
        <w:rPr>
          <w:rFonts w:ascii="Arial Narrow" w:hAnsi="Arial Narrow"/>
          <w:noProof/>
          <w:sz w:val="24"/>
          <w:szCs w:val="24"/>
          <w:lang w:eastAsia="pt-BR"/>
        </w:rPr>
        <w:drawing>
          <wp:anchor distT="0" distB="0" distL="114300" distR="114300" simplePos="0" relativeHeight="251857920" behindDoc="1" locked="0" layoutInCell="1" allowOverlap="1" wp14:anchorId="7A201986" wp14:editId="7596CF1C">
            <wp:simplePos x="0" y="0"/>
            <wp:positionH relativeFrom="column">
              <wp:posOffset>1601645</wp:posOffset>
            </wp:positionH>
            <wp:positionV relativeFrom="page">
              <wp:posOffset>3184569</wp:posOffset>
            </wp:positionV>
            <wp:extent cx="3042745" cy="2270234"/>
            <wp:effectExtent l="0" t="0" r="5715" b="0"/>
            <wp:wrapNone/>
            <wp:docPr id="224" name="Imagem 10" descr="C:\Users\PC Danilo\AppData\Local\Microsoft\Windows\INetCache\Content.Word\IMG_20200930_12352229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3042745" cy="2270234"/>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1E82332" w14:textId="40C03F17" w:rsidR="00E63033" w:rsidRDefault="00E63033"/>
    <w:p w14:paraId="587DFE4A" w14:textId="4E0EF0DB" w:rsidR="00E63033" w:rsidRDefault="00E63033"/>
    <w:p w14:paraId="00E4B4C8" w14:textId="28F1AA88" w:rsidR="00E63033" w:rsidRDefault="00E63033"/>
    <w:p w14:paraId="7856D2A2" w14:textId="58EBC3B1" w:rsidR="00931253" w:rsidRPr="00246BDE" w:rsidRDefault="00931253">
      <w:pPr>
        <w:rPr>
          <w:sz w:val="6"/>
          <w:szCs w:val="6"/>
        </w:rPr>
      </w:pPr>
    </w:p>
    <w:p w14:paraId="1EF22685" w14:textId="71126D32" w:rsidR="00E63033" w:rsidRDefault="00E63033"/>
    <w:p w14:paraId="3DD1059D" w14:textId="2AEC6C19" w:rsidR="00E63033" w:rsidRDefault="00E63033"/>
    <w:p w14:paraId="6F2EB5AE" w14:textId="3C7AA32F" w:rsidR="00E63033" w:rsidRDefault="00E63033"/>
    <w:p w14:paraId="6A95D35F" w14:textId="10DAD6FB" w:rsidR="00246BDE" w:rsidRDefault="00246BDE"/>
    <w:p w14:paraId="36760B23" w14:textId="77777777" w:rsidR="00246BDE" w:rsidRDefault="00246BDE"/>
    <w:p w14:paraId="5E7D6DD0" w14:textId="0CEA9D22" w:rsidR="00E63033" w:rsidRDefault="00E63033"/>
    <w:p w14:paraId="1F9AC94A" w14:textId="75F79359" w:rsidR="00E63033" w:rsidRPr="00246BDE" w:rsidRDefault="009B3E99">
      <w:pPr>
        <w:rPr>
          <w:rFonts w:ascii="Arial" w:hAnsi="Arial" w:cs="Arial"/>
          <w:b/>
          <w:bCs/>
        </w:rPr>
      </w:pPr>
      <w:r w:rsidRPr="00246BDE">
        <w:rPr>
          <w:rFonts w:ascii="Arial" w:hAnsi="Arial" w:cs="Arial"/>
          <w:b/>
          <w:bCs/>
        </w:rPr>
        <w:t>Dedetização</w:t>
      </w:r>
    </w:p>
    <w:p w14:paraId="5A18C4F9" w14:textId="3ED6099B" w:rsidR="009B3E99" w:rsidRDefault="009B3E99"/>
    <w:p w14:paraId="7CBB15AC" w14:textId="5D78C9B5" w:rsidR="009B3E99" w:rsidRPr="00246BDE" w:rsidRDefault="00246BDE" w:rsidP="00DE0A35">
      <w:pPr>
        <w:pStyle w:val="PargrafodaLista"/>
        <w:numPr>
          <w:ilvl w:val="0"/>
          <w:numId w:val="25"/>
        </w:numPr>
        <w:tabs>
          <w:tab w:val="left" w:pos="426"/>
        </w:tabs>
        <w:spacing w:before="240" w:after="240" w:line="360" w:lineRule="auto"/>
        <w:jc w:val="both"/>
        <w:rPr>
          <w:rFonts w:ascii="Arial" w:hAnsi="Arial" w:cs="Arial"/>
        </w:rPr>
      </w:pPr>
      <w:r>
        <w:rPr>
          <w:rFonts w:ascii="Arial Narrow" w:hAnsi="Arial Narrow"/>
          <w:noProof/>
          <w:sz w:val="24"/>
          <w:szCs w:val="24"/>
          <w:lang w:eastAsia="pt-BR"/>
        </w:rPr>
        <w:drawing>
          <wp:anchor distT="0" distB="0" distL="114300" distR="114300" simplePos="0" relativeHeight="251859968" behindDoc="1" locked="0" layoutInCell="1" allowOverlap="1" wp14:anchorId="3C635054" wp14:editId="413AFA52">
            <wp:simplePos x="0" y="0"/>
            <wp:positionH relativeFrom="margin">
              <wp:posOffset>1600835</wp:posOffset>
            </wp:positionH>
            <wp:positionV relativeFrom="page">
              <wp:posOffset>7438281</wp:posOffset>
            </wp:positionV>
            <wp:extent cx="3042285" cy="2380593"/>
            <wp:effectExtent l="0" t="0" r="5715" b="1270"/>
            <wp:wrapNone/>
            <wp:docPr id="225" name="Imagem 58" descr="C:\Users\PC Danilo\AppData\Local\Microsoft\Windows\INetCache\Content.Word\IMG-20200923-WA013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042285" cy="238059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9B3E99" w:rsidRPr="00246BDE">
        <w:rPr>
          <w:rFonts w:ascii="Arial" w:hAnsi="Arial" w:cs="Arial"/>
        </w:rPr>
        <w:t>No dia 23</w:t>
      </w:r>
      <w:r>
        <w:rPr>
          <w:rFonts w:ascii="Arial" w:hAnsi="Arial" w:cs="Arial"/>
        </w:rPr>
        <w:t xml:space="preserve"> de setembro/2020, </w:t>
      </w:r>
      <w:r w:rsidR="009B3E99" w:rsidRPr="00246BDE">
        <w:rPr>
          <w:rFonts w:ascii="Arial" w:hAnsi="Arial" w:cs="Arial"/>
        </w:rPr>
        <w:t>foi realizad</w:t>
      </w:r>
      <w:r>
        <w:rPr>
          <w:rFonts w:ascii="Arial" w:hAnsi="Arial" w:cs="Arial"/>
        </w:rPr>
        <w:t>a</w:t>
      </w:r>
      <w:r w:rsidR="009B3E99" w:rsidRPr="00246BDE">
        <w:rPr>
          <w:rFonts w:ascii="Arial" w:hAnsi="Arial" w:cs="Arial"/>
        </w:rPr>
        <w:t xml:space="preserve"> a rotina do procedimento de dedetização pela Empresa DESPRAG.</w:t>
      </w:r>
      <w:r w:rsidRPr="00246BDE">
        <w:rPr>
          <w:rFonts w:ascii="Arial" w:hAnsi="Arial" w:cs="Arial"/>
        </w:rPr>
        <w:t xml:space="preserve"> </w:t>
      </w:r>
      <w:r w:rsidR="009B3E99" w:rsidRPr="00246BDE">
        <w:rPr>
          <w:rFonts w:ascii="Arial" w:hAnsi="Arial" w:cs="Arial"/>
        </w:rPr>
        <w:t xml:space="preserve"> O responsável pela dedetização fez a aplicação em todos os setores da Unidade de venenos em gel para formigas e borrifou veneno para combater os demais insetos e pragas urbanas</w:t>
      </w:r>
      <w:r>
        <w:rPr>
          <w:rFonts w:ascii="Arial" w:hAnsi="Arial" w:cs="Arial"/>
        </w:rPr>
        <w:t>;</w:t>
      </w:r>
    </w:p>
    <w:p w14:paraId="0D56782B" w14:textId="55F97134" w:rsidR="00E63033" w:rsidRDefault="00E63033"/>
    <w:p w14:paraId="211BCCF4" w14:textId="74E346E0" w:rsidR="00E63033" w:rsidRDefault="00E63033"/>
    <w:p w14:paraId="0686792B" w14:textId="05A16FA9" w:rsidR="00E63033" w:rsidRDefault="00E63033"/>
    <w:p w14:paraId="73CF40E2" w14:textId="411F2695" w:rsidR="00E63033" w:rsidRDefault="00E63033"/>
    <w:p w14:paraId="202926CB" w14:textId="65C1F0F7" w:rsidR="00E63033" w:rsidRDefault="00E63033"/>
    <w:p w14:paraId="5C462EE9" w14:textId="0B82922A" w:rsidR="00E63033" w:rsidRDefault="00E63033"/>
    <w:p w14:paraId="2B2E0FDA" w14:textId="704AD454" w:rsidR="00E63033" w:rsidRDefault="00E63033"/>
    <w:p w14:paraId="01C08EF6" w14:textId="5339165C" w:rsidR="00246BDE" w:rsidRDefault="00246BDE"/>
    <w:p w14:paraId="6E894981" w14:textId="23D5D44C" w:rsidR="00246BDE" w:rsidRDefault="00246BDE"/>
    <w:p w14:paraId="26DF02CF" w14:textId="77777777" w:rsidR="00246BDE" w:rsidRPr="001008A4" w:rsidRDefault="00246BDE" w:rsidP="00246BDE">
      <w:pPr>
        <w:rPr>
          <w:rFonts w:ascii="Arial" w:hAnsi="Arial" w:cs="Arial"/>
          <w:b/>
          <w:bCs/>
        </w:rPr>
      </w:pPr>
      <w:r w:rsidRPr="001008A4">
        <w:rPr>
          <w:rFonts w:ascii="Arial" w:hAnsi="Arial" w:cs="Arial"/>
          <w:b/>
          <w:bCs/>
        </w:rPr>
        <w:t>Manutenções</w:t>
      </w:r>
    </w:p>
    <w:tbl>
      <w:tblPr>
        <w:tblW w:w="9444" w:type="dxa"/>
        <w:tblInd w:w="-34" w:type="dxa"/>
        <w:tblCellMar>
          <w:left w:w="10" w:type="dxa"/>
          <w:right w:w="10" w:type="dxa"/>
        </w:tblCellMar>
        <w:tblLook w:val="0000" w:firstRow="0" w:lastRow="0" w:firstColumn="0" w:lastColumn="0" w:noHBand="0" w:noVBand="0"/>
      </w:tblPr>
      <w:tblGrid>
        <w:gridCol w:w="641"/>
        <w:gridCol w:w="1217"/>
        <w:gridCol w:w="2185"/>
        <w:gridCol w:w="2005"/>
        <w:gridCol w:w="2222"/>
        <w:gridCol w:w="1174"/>
      </w:tblGrid>
      <w:tr w:rsidR="00246BDE" w14:paraId="33508A83" w14:textId="77777777" w:rsidTr="00246BDE">
        <w:trPr>
          <w:trHeight w:val="672"/>
        </w:trPr>
        <w:tc>
          <w:tcPr>
            <w:tcW w:w="9444" w:type="dxa"/>
            <w:gridSpan w:val="6"/>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3335500"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MANUTENÇÕES REALIZADAS</w:t>
            </w:r>
          </w:p>
        </w:tc>
      </w:tr>
      <w:tr w:rsidR="00246BDE" w14:paraId="38857AD8" w14:textId="77777777" w:rsidTr="00246BDE">
        <w:trPr>
          <w:trHeight w:val="550"/>
        </w:trPr>
        <w:tc>
          <w:tcPr>
            <w:tcW w:w="64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3DE8F32" w14:textId="77777777" w:rsidR="00246BDE" w:rsidRDefault="00246BDE" w:rsidP="00246BDE">
            <w:pPr>
              <w:spacing w:after="0" w:line="240" w:lineRule="auto"/>
              <w:ind w:left="-108"/>
              <w:jc w:val="center"/>
              <w:rPr>
                <w:rFonts w:ascii="Arial Narrow" w:hAnsi="Arial Narrow" w:cs="Arial"/>
                <w:b/>
                <w:bCs/>
                <w:sz w:val="20"/>
                <w:szCs w:val="20"/>
              </w:rPr>
            </w:pPr>
            <w:r>
              <w:rPr>
                <w:rFonts w:ascii="Arial Narrow" w:hAnsi="Arial Narrow" w:cs="Arial"/>
                <w:b/>
                <w:bCs/>
                <w:sz w:val="20"/>
                <w:szCs w:val="20"/>
              </w:rPr>
              <w:t>ITEM</w:t>
            </w:r>
          </w:p>
        </w:tc>
        <w:tc>
          <w:tcPr>
            <w:tcW w:w="121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7C282F34"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DATA</w:t>
            </w:r>
          </w:p>
        </w:tc>
        <w:tc>
          <w:tcPr>
            <w:tcW w:w="21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CA7C704"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TIPO DE MANUTENÇÃO</w:t>
            </w:r>
          </w:p>
        </w:tc>
        <w:tc>
          <w:tcPr>
            <w:tcW w:w="200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B8AB84C"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DESCRIÇÃO</w:t>
            </w:r>
          </w:p>
        </w:tc>
        <w:tc>
          <w:tcPr>
            <w:tcW w:w="222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3CD1F43"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LOCAL</w:t>
            </w:r>
          </w:p>
        </w:tc>
        <w:tc>
          <w:tcPr>
            <w:tcW w:w="117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7F353D81" w14:textId="77777777" w:rsidR="00246BDE" w:rsidRDefault="00246BDE" w:rsidP="00246BDE">
            <w:pPr>
              <w:spacing w:after="0" w:line="240" w:lineRule="auto"/>
              <w:jc w:val="center"/>
              <w:rPr>
                <w:rFonts w:ascii="Arial Narrow" w:hAnsi="Arial Narrow" w:cs="Arial"/>
                <w:b/>
                <w:bCs/>
                <w:sz w:val="20"/>
                <w:szCs w:val="20"/>
              </w:rPr>
            </w:pPr>
            <w:r>
              <w:rPr>
                <w:rFonts w:ascii="Arial Narrow" w:hAnsi="Arial Narrow" w:cs="Arial"/>
                <w:b/>
                <w:bCs/>
                <w:sz w:val="20"/>
                <w:szCs w:val="20"/>
              </w:rPr>
              <w:t>STATUS</w:t>
            </w:r>
          </w:p>
        </w:tc>
      </w:tr>
      <w:tr w:rsidR="00246BDE" w14:paraId="61EA66D8"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C68968" w14:textId="77777777" w:rsidR="00246BDE" w:rsidRDefault="00246BDE" w:rsidP="00246BDE">
            <w:pPr>
              <w:pStyle w:val="PargrafodaLista"/>
              <w:numPr>
                <w:ilvl w:val="0"/>
                <w:numId w:val="35"/>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24BED"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16/09/2020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7815D"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Preventiva/Empresa Empório Ar</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AAA474"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Ar condicionado</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73BD8B"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Todos os setores</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B81AC"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Concluído</w:t>
            </w:r>
          </w:p>
        </w:tc>
      </w:tr>
      <w:tr w:rsidR="00246BDE" w14:paraId="439B44A7"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8519E" w14:textId="77777777" w:rsidR="00246BDE" w:rsidRDefault="00246BDE" w:rsidP="00246BDE">
            <w:pPr>
              <w:pStyle w:val="PargrafodaLista"/>
              <w:numPr>
                <w:ilvl w:val="0"/>
                <w:numId w:val="35"/>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E022D8" w14:textId="77777777" w:rsidR="00246BDE" w:rsidRDefault="00246BDE" w:rsidP="00DE0A35">
            <w:pPr>
              <w:spacing w:line="240" w:lineRule="auto"/>
              <w:jc w:val="both"/>
            </w:pPr>
            <w:r>
              <w:rPr>
                <w:rFonts w:ascii="Arial Narrow" w:hAnsi="Arial Narrow" w:cs="Arial"/>
                <w:sz w:val="20"/>
                <w:szCs w:val="20"/>
              </w:rPr>
              <w:t>19/09/2020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A58977"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 xml:space="preserve">Corretiva/Equipe manutenção Predial </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781A2"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Acabamento/pintura após a retirada dos ares condicionados em desuso</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54F0CE"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 xml:space="preserve">Coleta, Processamento e </w:t>
            </w:r>
            <w:proofErr w:type="spellStart"/>
            <w:r>
              <w:rPr>
                <w:rFonts w:ascii="Arial Narrow" w:hAnsi="Arial Narrow" w:cs="Arial"/>
                <w:sz w:val="20"/>
                <w:szCs w:val="20"/>
              </w:rPr>
              <w:t>Imunohematologia</w:t>
            </w:r>
            <w:proofErr w:type="spellEnd"/>
            <w:r>
              <w:rPr>
                <w:rFonts w:ascii="Arial Narrow" w:hAnsi="Arial Narrow" w:cs="Arial"/>
                <w:sz w:val="20"/>
                <w:szCs w:val="20"/>
              </w:rPr>
              <w:t xml:space="preserve"> </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A6D737"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Concluído</w:t>
            </w:r>
          </w:p>
        </w:tc>
      </w:tr>
      <w:tr w:rsidR="00246BDE" w14:paraId="1DECEA55"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A5952F" w14:textId="77777777" w:rsidR="00246BDE" w:rsidRDefault="00246BDE" w:rsidP="00246BDE">
            <w:pPr>
              <w:pStyle w:val="PargrafodaLista"/>
              <w:numPr>
                <w:ilvl w:val="0"/>
                <w:numId w:val="35"/>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8EFBD" w14:textId="77777777" w:rsidR="00246BDE" w:rsidRDefault="00246BDE" w:rsidP="00DE0A35">
            <w:pPr>
              <w:spacing w:line="240" w:lineRule="auto"/>
              <w:jc w:val="both"/>
            </w:pPr>
            <w:r>
              <w:rPr>
                <w:rFonts w:ascii="Arial Narrow" w:hAnsi="Arial Narrow" w:cs="Arial"/>
                <w:sz w:val="20"/>
                <w:szCs w:val="20"/>
              </w:rPr>
              <w:t>19/09/2020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1D9F6"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Preventiva/Equipe manutenção predial</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4383F6"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Limpeza do telhado e calhas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2A6D27"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Telhado HR Jataí</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AA4385"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Concluído</w:t>
            </w:r>
          </w:p>
        </w:tc>
      </w:tr>
      <w:tr w:rsidR="00246BDE" w14:paraId="40D8BCC5"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E68E61" w14:textId="77777777" w:rsidR="00246BDE" w:rsidRDefault="00246BDE" w:rsidP="00246BDE">
            <w:pPr>
              <w:pStyle w:val="PargrafodaLista"/>
              <w:numPr>
                <w:ilvl w:val="0"/>
                <w:numId w:val="35"/>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F0EE5D" w14:textId="77777777" w:rsidR="00246BDE" w:rsidRDefault="00246BDE" w:rsidP="00DE0A35">
            <w:pPr>
              <w:spacing w:line="240" w:lineRule="auto"/>
              <w:jc w:val="both"/>
            </w:pPr>
            <w:r>
              <w:rPr>
                <w:rFonts w:ascii="Arial Narrow" w:hAnsi="Arial Narrow" w:cs="Arial"/>
                <w:sz w:val="20"/>
                <w:szCs w:val="20"/>
              </w:rPr>
              <w:t>23/09/2020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F5386F"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Corretiva/Equipe manutenção predial</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82BB36"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Cobertura de buracos no forro de gesso</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54EBFF"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 xml:space="preserve">Processamento, </w:t>
            </w:r>
            <w:proofErr w:type="spellStart"/>
            <w:r>
              <w:rPr>
                <w:rFonts w:ascii="Arial Narrow" w:hAnsi="Arial Narrow" w:cs="Arial"/>
                <w:sz w:val="20"/>
                <w:szCs w:val="20"/>
              </w:rPr>
              <w:t>Imunohematologia</w:t>
            </w:r>
            <w:proofErr w:type="spellEnd"/>
            <w:r>
              <w:rPr>
                <w:rFonts w:ascii="Arial Narrow" w:hAnsi="Arial Narrow" w:cs="Arial"/>
                <w:sz w:val="20"/>
                <w:szCs w:val="20"/>
              </w:rPr>
              <w:t>, Distribuição e CPD</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E6655"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Concluído</w:t>
            </w:r>
          </w:p>
        </w:tc>
      </w:tr>
      <w:tr w:rsidR="00246BDE" w14:paraId="3CE6F3DF"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CEAF00" w14:textId="77777777" w:rsidR="00246BDE" w:rsidRDefault="00246BDE" w:rsidP="00246BDE">
            <w:pPr>
              <w:pStyle w:val="PargrafodaLista"/>
              <w:numPr>
                <w:ilvl w:val="0"/>
                <w:numId w:val="35"/>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1C803E" w14:textId="77777777" w:rsidR="00246BDE" w:rsidRDefault="00246BDE" w:rsidP="00DE0A35">
            <w:pPr>
              <w:spacing w:line="240" w:lineRule="auto"/>
              <w:jc w:val="both"/>
            </w:pPr>
            <w:r>
              <w:rPr>
                <w:rFonts w:ascii="Arial Narrow" w:hAnsi="Arial Narrow" w:cs="Arial"/>
                <w:sz w:val="20"/>
                <w:szCs w:val="20"/>
              </w:rPr>
              <w:t>25/09/2020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70C448"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Preditiva/Manutenção Predial</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26DE71"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 xml:space="preserve">Instalação de tampas para os vasos sanitários </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30582F"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 xml:space="preserve">Banheiros </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B3F9AF"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Concluído</w:t>
            </w:r>
          </w:p>
          <w:p w14:paraId="7C7E9D17" w14:textId="77777777" w:rsidR="00246BDE" w:rsidRDefault="00246BDE" w:rsidP="00DE0A35">
            <w:pPr>
              <w:spacing w:line="240" w:lineRule="auto"/>
              <w:jc w:val="both"/>
              <w:rPr>
                <w:rFonts w:ascii="Arial Narrow" w:hAnsi="Arial Narrow" w:cs="Arial"/>
                <w:sz w:val="20"/>
                <w:szCs w:val="20"/>
              </w:rPr>
            </w:pPr>
          </w:p>
          <w:p w14:paraId="205D7890" w14:textId="77777777" w:rsidR="00246BDE" w:rsidRDefault="00246BDE" w:rsidP="00DE0A35">
            <w:pPr>
              <w:spacing w:line="240" w:lineRule="auto"/>
              <w:jc w:val="both"/>
              <w:rPr>
                <w:rFonts w:ascii="Arial Narrow" w:hAnsi="Arial Narrow" w:cs="Arial"/>
                <w:sz w:val="20"/>
                <w:szCs w:val="20"/>
              </w:rPr>
            </w:pPr>
          </w:p>
        </w:tc>
      </w:tr>
      <w:tr w:rsidR="00246BDE" w14:paraId="632F24A2"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267766" w14:textId="77777777" w:rsidR="00246BDE" w:rsidRDefault="00246BDE" w:rsidP="00246BDE">
            <w:pPr>
              <w:pStyle w:val="PargrafodaLista"/>
              <w:numPr>
                <w:ilvl w:val="0"/>
                <w:numId w:val="35"/>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BF3F2C"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25/09/2020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E760E4"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Corretiva/Manutenção Predial</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7CD694"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Instalação de suporte de material perfurocortante</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40DE1A"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Coleta e sala de triagem técnica</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9592D6"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Concluído</w:t>
            </w:r>
          </w:p>
        </w:tc>
      </w:tr>
      <w:tr w:rsidR="00246BDE" w14:paraId="3F9C417E"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9D55A9" w14:textId="77777777" w:rsidR="00246BDE" w:rsidRDefault="00246BDE" w:rsidP="00246BDE">
            <w:pPr>
              <w:pStyle w:val="PargrafodaLista"/>
              <w:numPr>
                <w:ilvl w:val="0"/>
                <w:numId w:val="35"/>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EC0313" w14:textId="77777777" w:rsidR="00246BDE" w:rsidRDefault="00246BDE" w:rsidP="00DE0A35">
            <w:pPr>
              <w:spacing w:line="240" w:lineRule="auto"/>
              <w:jc w:val="both"/>
            </w:pPr>
            <w:r>
              <w:rPr>
                <w:rFonts w:ascii="Arial Narrow" w:hAnsi="Arial Narrow" w:cs="Arial"/>
                <w:sz w:val="20"/>
                <w:szCs w:val="20"/>
              </w:rPr>
              <w:t>30/08/2020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3E98BD"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Corretiva/Manutenção Predial</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766446"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 xml:space="preserve">Substituição de lâmpadas </w:t>
            </w:r>
            <w:proofErr w:type="spellStart"/>
            <w:r>
              <w:rPr>
                <w:rFonts w:ascii="Arial Narrow" w:hAnsi="Arial Narrow" w:cs="Arial"/>
                <w:sz w:val="20"/>
                <w:szCs w:val="20"/>
              </w:rPr>
              <w:t>quaimadas</w:t>
            </w:r>
            <w:proofErr w:type="spellEnd"/>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F1B490"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Coleta, copa e recepção</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A8B7B5" w14:textId="77777777" w:rsidR="00246BDE" w:rsidRDefault="00246BDE" w:rsidP="00DE0A35">
            <w:pPr>
              <w:spacing w:line="240" w:lineRule="auto"/>
              <w:jc w:val="both"/>
              <w:rPr>
                <w:rFonts w:ascii="Arial Narrow" w:hAnsi="Arial Narrow" w:cs="Arial"/>
                <w:sz w:val="20"/>
                <w:szCs w:val="20"/>
              </w:rPr>
            </w:pPr>
          </w:p>
        </w:tc>
      </w:tr>
      <w:tr w:rsidR="00246BDE" w14:paraId="0C9C5878" w14:textId="77777777" w:rsidTr="00DE0A35">
        <w:tc>
          <w:tcPr>
            <w:tcW w:w="6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95517" w14:textId="77777777" w:rsidR="00246BDE" w:rsidRDefault="00246BDE" w:rsidP="00246BDE">
            <w:pPr>
              <w:pStyle w:val="PargrafodaLista"/>
              <w:numPr>
                <w:ilvl w:val="0"/>
                <w:numId w:val="35"/>
              </w:numPr>
              <w:suppressAutoHyphens/>
              <w:autoSpaceDN w:val="0"/>
              <w:spacing w:after="0" w:line="240" w:lineRule="auto"/>
              <w:contextualSpacing w:val="0"/>
              <w:jc w:val="both"/>
              <w:rPr>
                <w:rFonts w:ascii="Arial Narrow" w:hAnsi="Arial Narrow" w:cs="Arial"/>
                <w:sz w:val="20"/>
                <w:szCs w:val="20"/>
              </w:rPr>
            </w:pPr>
          </w:p>
        </w:tc>
        <w:tc>
          <w:tcPr>
            <w:tcW w:w="12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9236C8"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30/09/2020</w:t>
            </w:r>
          </w:p>
        </w:tc>
        <w:tc>
          <w:tcPr>
            <w:tcW w:w="2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4C9848"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Preventiva/ Calibração/Rosso</w:t>
            </w:r>
          </w:p>
        </w:tc>
        <w:tc>
          <w:tcPr>
            <w:tcW w:w="20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AE549"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Freezer/Centrifugas e balanças</w:t>
            </w:r>
          </w:p>
        </w:tc>
        <w:tc>
          <w:tcPr>
            <w:tcW w:w="22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BB0746"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 xml:space="preserve">Processamento, </w:t>
            </w:r>
            <w:proofErr w:type="spellStart"/>
            <w:r>
              <w:rPr>
                <w:rFonts w:ascii="Arial Narrow" w:hAnsi="Arial Narrow" w:cs="Arial"/>
                <w:sz w:val="20"/>
                <w:szCs w:val="20"/>
              </w:rPr>
              <w:t>Imunohematologia</w:t>
            </w:r>
            <w:proofErr w:type="spellEnd"/>
            <w:r>
              <w:rPr>
                <w:rFonts w:ascii="Arial Narrow" w:hAnsi="Arial Narrow" w:cs="Arial"/>
                <w:sz w:val="20"/>
                <w:szCs w:val="20"/>
              </w:rPr>
              <w:t>, coleta e Distribuição.</w:t>
            </w:r>
          </w:p>
        </w:tc>
        <w:tc>
          <w:tcPr>
            <w:tcW w:w="11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12D5AF" w14:textId="77777777" w:rsidR="00246BDE" w:rsidRDefault="00246BDE" w:rsidP="00DE0A35">
            <w:pPr>
              <w:spacing w:line="240" w:lineRule="auto"/>
              <w:jc w:val="both"/>
              <w:rPr>
                <w:rFonts w:ascii="Arial Narrow" w:hAnsi="Arial Narrow" w:cs="Arial"/>
                <w:sz w:val="20"/>
                <w:szCs w:val="20"/>
              </w:rPr>
            </w:pPr>
            <w:r>
              <w:rPr>
                <w:rFonts w:ascii="Arial Narrow" w:hAnsi="Arial Narrow" w:cs="Arial"/>
                <w:sz w:val="20"/>
                <w:szCs w:val="20"/>
              </w:rPr>
              <w:t>Concluído</w:t>
            </w:r>
          </w:p>
        </w:tc>
      </w:tr>
    </w:tbl>
    <w:p w14:paraId="5D3E39F4" w14:textId="390D1A68" w:rsidR="00246BDE" w:rsidRDefault="00246BDE"/>
    <w:p w14:paraId="02537A1B" w14:textId="46BAD927" w:rsidR="00246BDE" w:rsidRDefault="001F7CBD">
      <w:r>
        <w:rPr>
          <w:rFonts w:ascii="Arial Narrow" w:hAnsi="Arial Narrow"/>
          <w:noProof/>
          <w:lang w:eastAsia="pt-BR"/>
        </w:rPr>
        <w:drawing>
          <wp:anchor distT="0" distB="0" distL="114300" distR="114300" simplePos="0" relativeHeight="251864064" behindDoc="1" locked="0" layoutInCell="1" allowOverlap="1" wp14:anchorId="6E8CF2E7" wp14:editId="7FC4310E">
            <wp:simplePos x="0" y="0"/>
            <wp:positionH relativeFrom="column">
              <wp:posOffset>3107055</wp:posOffset>
            </wp:positionH>
            <wp:positionV relativeFrom="margin">
              <wp:posOffset>5814060</wp:posOffset>
            </wp:positionV>
            <wp:extent cx="2857500" cy="2209800"/>
            <wp:effectExtent l="0" t="0" r="0" b="0"/>
            <wp:wrapNone/>
            <wp:docPr id="226" name="Imagem 19" descr="C:\Users\PC Danilo\AppData\Local\Microsoft\Windows\INetCache\Content.Word\IMG-20200926-WA003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2857500" cy="2209800"/>
                    </a:xfrm>
                    <a:prstGeom prst="rect">
                      <a:avLst/>
                    </a:prstGeom>
                    <a:noFill/>
                    <a:ln>
                      <a:noFill/>
                      <a:prstDash/>
                    </a:ln>
                  </pic:spPr>
                </pic:pic>
              </a:graphicData>
            </a:graphic>
          </wp:anchor>
        </w:drawing>
      </w:r>
      <w:r>
        <w:rPr>
          <w:rFonts w:ascii="Arial Narrow" w:hAnsi="Arial Narrow"/>
          <w:noProof/>
          <w:lang w:eastAsia="pt-BR"/>
        </w:rPr>
        <w:drawing>
          <wp:anchor distT="0" distB="0" distL="114300" distR="114300" simplePos="0" relativeHeight="251862016" behindDoc="1" locked="0" layoutInCell="1" allowOverlap="1" wp14:anchorId="2F27DF3B" wp14:editId="46651A55">
            <wp:simplePos x="0" y="0"/>
            <wp:positionH relativeFrom="margin">
              <wp:posOffset>-35560</wp:posOffset>
            </wp:positionH>
            <wp:positionV relativeFrom="page">
              <wp:posOffset>6812937</wp:posOffset>
            </wp:positionV>
            <wp:extent cx="2828925" cy="2195830"/>
            <wp:effectExtent l="0" t="0" r="9525" b="0"/>
            <wp:wrapNone/>
            <wp:docPr id="227" name="Imagem 61" descr="C:\Users\PC Danilo\AppData\Local\Microsoft\Windows\INetCache\Content.Word\IMG-20200924-WA006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2828925" cy="2195830"/>
                    </a:xfrm>
                    <a:prstGeom prst="rect">
                      <a:avLst/>
                    </a:prstGeom>
                    <a:noFill/>
                    <a:ln>
                      <a:noFill/>
                      <a:prstDash/>
                    </a:ln>
                  </pic:spPr>
                </pic:pic>
              </a:graphicData>
            </a:graphic>
          </wp:anchor>
        </w:drawing>
      </w:r>
    </w:p>
    <w:p w14:paraId="53DAF6A9" w14:textId="704E800F" w:rsidR="00246BDE" w:rsidRDefault="00246BDE"/>
    <w:p w14:paraId="2CC65BFA" w14:textId="15AA8634" w:rsidR="00246BDE" w:rsidRDefault="00246BDE"/>
    <w:p w14:paraId="7014A0C4" w14:textId="62686C72" w:rsidR="00246BDE" w:rsidRDefault="00246BDE"/>
    <w:p w14:paraId="5B154B52" w14:textId="4A439A55" w:rsidR="00246BDE" w:rsidRDefault="00246BDE"/>
    <w:p w14:paraId="629A891C" w14:textId="797CA444" w:rsidR="00246BDE" w:rsidRDefault="00246BDE"/>
    <w:p w14:paraId="55D18018" w14:textId="5C2FDBB4" w:rsidR="00E63033" w:rsidRDefault="00E63033"/>
    <w:p w14:paraId="4286C159" w14:textId="0B7D7E3A" w:rsidR="00931253" w:rsidRDefault="00931253"/>
    <w:p w14:paraId="0F1DF5DB" w14:textId="650762AE" w:rsidR="00931253" w:rsidRDefault="00931253"/>
    <w:p w14:paraId="05C4218A" w14:textId="60F604E7" w:rsidR="00931253" w:rsidRDefault="00931253"/>
    <w:p w14:paraId="5A67967A" w14:textId="242D88AD" w:rsidR="00931253" w:rsidRDefault="00931253"/>
    <w:p w14:paraId="739AF566" w14:textId="21194CF0" w:rsidR="00931253" w:rsidRPr="00246BDE" w:rsidRDefault="00931253">
      <w:pPr>
        <w:rPr>
          <w:sz w:val="4"/>
          <w:szCs w:val="4"/>
        </w:rPr>
      </w:pPr>
    </w:p>
    <w:p w14:paraId="1DDE3661" w14:textId="3088B07C" w:rsidR="00931253" w:rsidRDefault="00246BDE">
      <w:r>
        <w:rPr>
          <w:rFonts w:ascii="Arial Narrow" w:hAnsi="Arial Narrow"/>
          <w:noProof/>
          <w:sz w:val="24"/>
          <w:szCs w:val="24"/>
          <w:lang w:eastAsia="pt-BR"/>
        </w:rPr>
        <w:lastRenderedPageBreak/>
        <w:drawing>
          <wp:anchor distT="0" distB="0" distL="114300" distR="114300" simplePos="0" relativeHeight="251866112" behindDoc="0" locked="0" layoutInCell="1" allowOverlap="1" wp14:anchorId="5C7CA3D4" wp14:editId="79477AE2">
            <wp:simplePos x="0" y="0"/>
            <wp:positionH relativeFrom="column">
              <wp:posOffset>3004994</wp:posOffset>
            </wp:positionH>
            <wp:positionV relativeFrom="paragraph">
              <wp:posOffset>261861</wp:posOffset>
            </wp:positionV>
            <wp:extent cx="3039767" cy="2265045"/>
            <wp:effectExtent l="0" t="0" r="8255" b="1905"/>
            <wp:wrapNone/>
            <wp:docPr id="229" name="Imagem 17" descr="IMG-20200923-WA0183[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3042243" cy="2266890"/>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lang w:eastAsia="pt-BR"/>
        </w:rPr>
        <w:drawing>
          <wp:anchor distT="0" distB="0" distL="114300" distR="114300" simplePos="0" relativeHeight="251865088" behindDoc="0" locked="0" layoutInCell="1" allowOverlap="1" wp14:anchorId="273FD51B" wp14:editId="1DBB4F18">
            <wp:simplePos x="0" y="0"/>
            <wp:positionH relativeFrom="column">
              <wp:posOffset>-3859</wp:posOffset>
            </wp:positionH>
            <wp:positionV relativeFrom="paragraph">
              <wp:posOffset>254066</wp:posOffset>
            </wp:positionV>
            <wp:extent cx="2743200" cy="2265529"/>
            <wp:effectExtent l="0" t="0" r="0" b="1905"/>
            <wp:wrapNone/>
            <wp:docPr id="228" name="Imagem 67" descr="C:\Users\PC Danilo\AppData\Local\Microsoft\Windows\INetCache\Content.Word\IMG_20200925_14030082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2743200" cy="2265529"/>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6D0F9AAF" w14:textId="218C590E" w:rsidR="00931253" w:rsidRDefault="00931253"/>
    <w:p w14:paraId="542BE18F" w14:textId="05418BFD" w:rsidR="00931253" w:rsidRDefault="00931253"/>
    <w:p w14:paraId="6AB90886" w14:textId="6C5CE7D7" w:rsidR="00931253" w:rsidRDefault="00931253"/>
    <w:p w14:paraId="395DC9AF" w14:textId="3DC11C67" w:rsidR="00931253" w:rsidRDefault="00931253"/>
    <w:p w14:paraId="04DD8409" w14:textId="498878E7" w:rsidR="00931253" w:rsidRDefault="00931253"/>
    <w:p w14:paraId="5EB14271" w14:textId="7CF55B96" w:rsidR="00931253" w:rsidRDefault="00931253"/>
    <w:p w14:paraId="5A79DE3E" w14:textId="08FB90BD" w:rsidR="00931253" w:rsidRDefault="00931253"/>
    <w:p w14:paraId="61917241" w14:textId="10511054" w:rsidR="00931253" w:rsidRDefault="00931253"/>
    <w:p w14:paraId="5B218262" w14:textId="2A50DCE3" w:rsidR="00931253" w:rsidRDefault="00246BDE">
      <w:r>
        <w:rPr>
          <w:rFonts w:ascii="Arial Narrow" w:hAnsi="Arial Narrow"/>
          <w:noProof/>
          <w:sz w:val="24"/>
          <w:szCs w:val="24"/>
          <w:lang w:eastAsia="pt-BR"/>
        </w:rPr>
        <w:drawing>
          <wp:anchor distT="0" distB="0" distL="114300" distR="114300" simplePos="0" relativeHeight="251869184" behindDoc="0" locked="0" layoutInCell="1" allowOverlap="1" wp14:anchorId="6D40B5B0" wp14:editId="23191CEB">
            <wp:simplePos x="0" y="0"/>
            <wp:positionH relativeFrom="column">
              <wp:posOffset>4743428</wp:posOffset>
            </wp:positionH>
            <wp:positionV relativeFrom="paragraph">
              <wp:posOffset>50033</wp:posOffset>
            </wp:positionV>
            <wp:extent cx="1305560" cy="2456180"/>
            <wp:effectExtent l="0" t="0" r="8890" b="1270"/>
            <wp:wrapNone/>
            <wp:docPr id="232" name="Imagem 9" descr="C:\Users\PC Danilo\AppData\Local\Microsoft\Windows\INetCache\Content.Word\IMG_20200930_12213339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1305560" cy="2456180"/>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lang w:eastAsia="pt-BR"/>
        </w:rPr>
        <w:drawing>
          <wp:anchor distT="0" distB="0" distL="114300" distR="114300" simplePos="0" relativeHeight="251868160" behindDoc="0" locked="0" layoutInCell="1" allowOverlap="1" wp14:anchorId="037E2978" wp14:editId="1F9E79F3">
            <wp:simplePos x="0" y="0"/>
            <wp:positionH relativeFrom="column">
              <wp:posOffset>3007447</wp:posOffset>
            </wp:positionH>
            <wp:positionV relativeFrom="paragraph">
              <wp:posOffset>50132</wp:posOffset>
            </wp:positionV>
            <wp:extent cx="1637731" cy="2456180"/>
            <wp:effectExtent l="0" t="0" r="635" b="1270"/>
            <wp:wrapNone/>
            <wp:docPr id="231" name="Imagem 20" descr="C:\Users\PC Danilo\AppData\Local\Microsoft\Windows\INetCache\Content.Word\IMG_20200930_17092395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1637731" cy="2456180"/>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lang w:eastAsia="pt-BR"/>
        </w:rPr>
        <w:drawing>
          <wp:anchor distT="0" distB="0" distL="114300" distR="114300" simplePos="0" relativeHeight="251867136" behindDoc="0" locked="0" layoutInCell="1" allowOverlap="1" wp14:anchorId="5C0168A6" wp14:editId="706D5E6A">
            <wp:simplePos x="0" y="0"/>
            <wp:positionH relativeFrom="column">
              <wp:posOffset>-4445</wp:posOffset>
            </wp:positionH>
            <wp:positionV relativeFrom="paragraph">
              <wp:posOffset>50033</wp:posOffset>
            </wp:positionV>
            <wp:extent cx="2674961" cy="2456180"/>
            <wp:effectExtent l="0" t="0" r="0" b="1270"/>
            <wp:wrapNone/>
            <wp:docPr id="230" name="Imagem 18" descr="IMG_20200924_125741616[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2674961" cy="245618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552D5BA8" w14:textId="42442E24" w:rsidR="00931253" w:rsidRDefault="00931253"/>
    <w:p w14:paraId="629350CE" w14:textId="35DF75CD" w:rsidR="00931253" w:rsidRDefault="00931253"/>
    <w:p w14:paraId="532B9751" w14:textId="7F404D13" w:rsidR="00931253" w:rsidRDefault="00931253"/>
    <w:p w14:paraId="4C28A8FD" w14:textId="6FB09143" w:rsidR="00931253" w:rsidRDefault="00931253"/>
    <w:p w14:paraId="2E3B2E04" w14:textId="60F58207" w:rsidR="00931253" w:rsidRDefault="00931253"/>
    <w:p w14:paraId="3D829388" w14:textId="610F6A1E" w:rsidR="00931253" w:rsidRDefault="00931253"/>
    <w:p w14:paraId="420B92AC" w14:textId="293D6B48" w:rsidR="00931253" w:rsidRDefault="00931253"/>
    <w:p w14:paraId="09CF0C29" w14:textId="40D45B28" w:rsidR="00931253" w:rsidRDefault="00931253"/>
    <w:p w14:paraId="4255BC54" w14:textId="4999BF68" w:rsidR="00931253" w:rsidRPr="00246BDE" w:rsidRDefault="00931253">
      <w:pPr>
        <w:rPr>
          <w:sz w:val="4"/>
          <w:szCs w:val="4"/>
        </w:rPr>
      </w:pPr>
    </w:p>
    <w:p w14:paraId="5E206BB9" w14:textId="19BD4844" w:rsidR="00931253" w:rsidRDefault="00931253"/>
    <w:p w14:paraId="05533F5E" w14:textId="72FB7AF8" w:rsidR="00246BDE" w:rsidRPr="00246BDE" w:rsidRDefault="00246BDE" w:rsidP="00246BDE">
      <w:pPr>
        <w:rPr>
          <w:rFonts w:ascii="Arial" w:hAnsi="Arial" w:cs="Arial"/>
          <w:b/>
          <w:bCs/>
        </w:rPr>
      </w:pPr>
      <w:r>
        <w:rPr>
          <w:rFonts w:ascii="Arial" w:hAnsi="Arial" w:cs="Arial"/>
          <w:b/>
          <w:bCs/>
        </w:rPr>
        <w:t>Reuniões</w:t>
      </w:r>
    </w:p>
    <w:p w14:paraId="4E547D2E" w14:textId="38BB6FAB" w:rsidR="00931253" w:rsidRPr="00246BDE" w:rsidRDefault="00931253">
      <w:pPr>
        <w:rPr>
          <w:sz w:val="6"/>
          <w:szCs w:val="6"/>
        </w:rPr>
      </w:pPr>
    </w:p>
    <w:tbl>
      <w:tblPr>
        <w:tblW w:w="9640" w:type="dxa"/>
        <w:tblInd w:w="-147" w:type="dxa"/>
        <w:tblCellMar>
          <w:left w:w="10" w:type="dxa"/>
          <w:right w:w="10" w:type="dxa"/>
        </w:tblCellMar>
        <w:tblLook w:val="0000" w:firstRow="0" w:lastRow="0" w:firstColumn="0" w:lastColumn="0" w:noHBand="0" w:noVBand="0"/>
      </w:tblPr>
      <w:tblGrid>
        <w:gridCol w:w="706"/>
        <w:gridCol w:w="1280"/>
        <w:gridCol w:w="2985"/>
        <w:gridCol w:w="4669"/>
      </w:tblGrid>
      <w:tr w:rsidR="00246BDE" w14:paraId="41AE39EC" w14:textId="77777777" w:rsidTr="00246BDE">
        <w:trPr>
          <w:trHeight w:val="498"/>
        </w:trPr>
        <w:tc>
          <w:tcPr>
            <w:tcW w:w="9640"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A91426D" w14:textId="77777777" w:rsidR="00246BDE" w:rsidRDefault="00246BDE" w:rsidP="00246BDE">
            <w:pPr>
              <w:pStyle w:val="NormalWeb"/>
              <w:spacing w:before="0" w:after="0"/>
              <w:jc w:val="center"/>
              <w:textAlignment w:val="auto"/>
              <w:rPr>
                <w:rFonts w:ascii="Arial Narrow" w:hAnsi="Arial Narrow" w:cs="Arial"/>
                <w:b/>
                <w:kern w:val="0"/>
                <w:sz w:val="20"/>
                <w:szCs w:val="20"/>
              </w:rPr>
            </w:pPr>
            <w:r>
              <w:rPr>
                <w:rFonts w:ascii="Arial Narrow" w:hAnsi="Arial Narrow" w:cs="Arial"/>
                <w:b/>
                <w:kern w:val="0"/>
                <w:sz w:val="20"/>
                <w:szCs w:val="20"/>
              </w:rPr>
              <w:t xml:space="preserve">REUNIÕES REALIZADAS </w:t>
            </w:r>
          </w:p>
        </w:tc>
      </w:tr>
      <w:tr w:rsidR="00246BDE" w14:paraId="6408112F" w14:textId="77777777" w:rsidTr="00246BDE">
        <w:trPr>
          <w:trHeight w:val="448"/>
        </w:trPr>
        <w:tc>
          <w:tcPr>
            <w:tcW w:w="70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3F0E2E8"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28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B3DC5C2"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298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BD87765"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LOCAL</w:t>
            </w:r>
          </w:p>
        </w:tc>
        <w:tc>
          <w:tcPr>
            <w:tcW w:w="466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A694850"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TEMA</w:t>
            </w:r>
          </w:p>
        </w:tc>
      </w:tr>
      <w:tr w:rsidR="00246BDE" w14:paraId="416E5A08" w14:textId="77777777" w:rsidTr="00246BDE">
        <w:trPr>
          <w:trHeight w:val="49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81609" w14:textId="77777777" w:rsidR="00246BDE" w:rsidRDefault="00246BDE" w:rsidP="00246BDE">
            <w:pPr>
              <w:pStyle w:val="NormalWeb"/>
              <w:numPr>
                <w:ilvl w:val="0"/>
                <w:numId w:val="36"/>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22892" w14:textId="77777777" w:rsidR="00246BDE" w:rsidRDefault="00246BDE" w:rsidP="00246BDE">
            <w:pPr>
              <w:pStyle w:val="NormalWeb"/>
              <w:spacing w:before="0" w:after="0"/>
              <w:jc w:val="both"/>
              <w:textAlignment w:val="auto"/>
              <w:rPr>
                <w:rFonts w:ascii="Arial Narrow" w:hAnsi="Arial Narrow" w:cs="Arial"/>
                <w:kern w:val="0"/>
                <w:sz w:val="20"/>
                <w:szCs w:val="20"/>
              </w:rPr>
            </w:pPr>
            <w:r>
              <w:rPr>
                <w:rFonts w:ascii="Arial Narrow" w:hAnsi="Arial Narrow" w:cs="Arial"/>
                <w:kern w:val="0"/>
                <w:sz w:val="20"/>
                <w:szCs w:val="20"/>
              </w:rPr>
              <w:t>01/09/2020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B1F97" w14:textId="77777777" w:rsidR="00246BDE" w:rsidRDefault="00246BDE" w:rsidP="00246BDE">
            <w:pPr>
              <w:pStyle w:val="NormalWeb"/>
              <w:spacing w:before="0" w:after="0"/>
              <w:jc w:val="center"/>
              <w:textAlignment w:val="auto"/>
              <w:rPr>
                <w:rFonts w:ascii="Arial Narrow" w:hAnsi="Arial Narrow" w:cs="Arial"/>
                <w:kern w:val="0"/>
                <w:sz w:val="20"/>
                <w:szCs w:val="20"/>
              </w:rPr>
            </w:pPr>
            <w:r>
              <w:rPr>
                <w:rFonts w:ascii="Arial Narrow" w:hAnsi="Arial Narrow" w:cs="Arial"/>
                <w:kern w:val="0"/>
                <w:sz w:val="20"/>
                <w:szCs w:val="20"/>
              </w:rPr>
              <w:t>Sala da Administração</w:t>
            </w:r>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7A052" w14:textId="77777777" w:rsidR="00246BDE" w:rsidRDefault="00246BDE" w:rsidP="00246BDE">
            <w:pPr>
              <w:pStyle w:val="NormalWeb"/>
              <w:spacing w:before="0" w:after="0"/>
              <w:jc w:val="center"/>
              <w:textAlignment w:val="auto"/>
              <w:rPr>
                <w:rFonts w:ascii="Arial Narrow" w:hAnsi="Arial Narrow" w:cs="Arial"/>
                <w:kern w:val="0"/>
                <w:sz w:val="20"/>
                <w:szCs w:val="20"/>
              </w:rPr>
            </w:pPr>
            <w:r>
              <w:rPr>
                <w:rFonts w:ascii="Arial Narrow" w:hAnsi="Arial Narrow" w:cs="Arial"/>
                <w:kern w:val="0"/>
                <w:sz w:val="20"/>
                <w:szCs w:val="20"/>
              </w:rPr>
              <w:t>Relatório de Gestão/Resultados de Indicadores</w:t>
            </w:r>
          </w:p>
        </w:tc>
      </w:tr>
      <w:tr w:rsidR="00246BDE" w14:paraId="51F8F215" w14:textId="77777777" w:rsidTr="00246BDE">
        <w:trPr>
          <w:trHeight w:val="49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0C27E" w14:textId="77777777" w:rsidR="00246BDE" w:rsidRDefault="00246BDE" w:rsidP="00246BDE">
            <w:pPr>
              <w:pStyle w:val="NormalWeb"/>
              <w:numPr>
                <w:ilvl w:val="0"/>
                <w:numId w:val="36"/>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23099" w14:textId="77777777" w:rsidR="00246BDE" w:rsidRDefault="00246BDE" w:rsidP="00246BDE">
            <w:pPr>
              <w:pStyle w:val="NormalWeb"/>
              <w:spacing w:before="0" w:after="0"/>
              <w:jc w:val="both"/>
              <w:textAlignment w:val="auto"/>
              <w:rPr>
                <w:rFonts w:ascii="Arial Narrow" w:hAnsi="Arial Narrow" w:cs="Arial"/>
                <w:kern w:val="0"/>
                <w:sz w:val="20"/>
                <w:szCs w:val="20"/>
              </w:rPr>
            </w:pPr>
            <w:r>
              <w:rPr>
                <w:rFonts w:ascii="Arial Narrow" w:hAnsi="Arial Narrow" w:cs="Arial"/>
                <w:kern w:val="0"/>
                <w:sz w:val="20"/>
                <w:szCs w:val="20"/>
              </w:rPr>
              <w:t>14/09/2020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F025F" w14:textId="77777777" w:rsidR="00246BDE" w:rsidRDefault="00246BDE" w:rsidP="00246BDE">
            <w:pPr>
              <w:pStyle w:val="NormalWeb"/>
              <w:spacing w:before="0" w:after="0"/>
              <w:jc w:val="center"/>
              <w:textAlignment w:val="auto"/>
              <w:rPr>
                <w:rFonts w:ascii="Arial Narrow" w:hAnsi="Arial Narrow" w:cs="Arial"/>
                <w:kern w:val="0"/>
                <w:sz w:val="20"/>
                <w:szCs w:val="20"/>
                <w:lang w:val="en-US"/>
              </w:rPr>
            </w:pPr>
            <w:r>
              <w:rPr>
                <w:rFonts w:ascii="Arial Narrow" w:hAnsi="Arial Narrow" w:cs="Arial"/>
                <w:kern w:val="0"/>
                <w:sz w:val="20"/>
                <w:szCs w:val="20"/>
                <w:lang w:val="en-US"/>
              </w:rPr>
              <w:t>Sala CPD/ Administração</w:t>
            </w:r>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AD779" w14:textId="77777777" w:rsidR="00246BDE" w:rsidRDefault="00246BDE" w:rsidP="00246BDE">
            <w:pPr>
              <w:pStyle w:val="NormalWeb"/>
              <w:spacing w:before="0" w:after="0"/>
              <w:jc w:val="center"/>
              <w:textAlignment w:val="auto"/>
              <w:rPr>
                <w:rFonts w:ascii="Arial Narrow" w:hAnsi="Arial Narrow" w:cs="Arial"/>
                <w:kern w:val="0"/>
                <w:sz w:val="20"/>
                <w:szCs w:val="20"/>
              </w:rPr>
            </w:pPr>
            <w:r>
              <w:rPr>
                <w:rFonts w:ascii="Arial Narrow" w:hAnsi="Arial Narrow" w:cs="Arial"/>
                <w:kern w:val="0"/>
                <w:sz w:val="20"/>
                <w:szCs w:val="20"/>
              </w:rPr>
              <w:t>Controle de Frequência</w:t>
            </w:r>
          </w:p>
        </w:tc>
      </w:tr>
      <w:tr w:rsidR="00246BDE" w14:paraId="5923FDF5" w14:textId="77777777" w:rsidTr="00246BDE">
        <w:trPr>
          <w:trHeight w:val="44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BE127" w14:textId="77777777" w:rsidR="00246BDE" w:rsidRDefault="00246BDE" w:rsidP="00246BDE">
            <w:pPr>
              <w:pStyle w:val="NormalWeb"/>
              <w:numPr>
                <w:ilvl w:val="0"/>
                <w:numId w:val="36"/>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977A1" w14:textId="77777777" w:rsidR="00246BDE" w:rsidRDefault="00246BDE" w:rsidP="00246BDE">
            <w:pPr>
              <w:pStyle w:val="NormalWeb"/>
              <w:spacing w:before="0" w:after="0"/>
              <w:jc w:val="both"/>
              <w:textAlignment w:val="auto"/>
              <w:rPr>
                <w:rFonts w:ascii="Arial Narrow" w:hAnsi="Arial Narrow" w:cs="Arial"/>
                <w:kern w:val="0"/>
                <w:sz w:val="20"/>
                <w:szCs w:val="20"/>
              </w:rPr>
            </w:pPr>
            <w:r>
              <w:rPr>
                <w:rFonts w:ascii="Arial Narrow" w:hAnsi="Arial Narrow" w:cs="Arial"/>
                <w:kern w:val="0"/>
                <w:sz w:val="20"/>
                <w:szCs w:val="20"/>
              </w:rPr>
              <w:t>17/09/2020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F0287" w14:textId="77777777" w:rsidR="00246BDE" w:rsidRDefault="00246BDE" w:rsidP="00246BDE">
            <w:pPr>
              <w:pStyle w:val="NormalWeb"/>
              <w:spacing w:before="0" w:after="0"/>
              <w:jc w:val="center"/>
              <w:textAlignment w:val="auto"/>
              <w:rPr>
                <w:rFonts w:ascii="Arial Narrow" w:hAnsi="Arial Narrow" w:cs="Arial"/>
                <w:kern w:val="0"/>
                <w:sz w:val="20"/>
                <w:szCs w:val="20"/>
                <w:lang w:val="en-US"/>
              </w:rPr>
            </w:pPr>
            <w:proofErr w:type="spellStart"/>
            <w:r>
              <w:rPr>
                <w:rFonts w:ascii="Arial Narrow" w:hAnsi="Arial Narrow" w:cs="Arial"/>
                <w:kern w:val="0"/>
                <w:sz w:val="20"/>
                <w:szCs w:val="20"/>
                <w:lang w:val="en-US"/>
              </w:rPr>
              <w:t>Triagem</w:t>
            </w:r>
            <w:proofErr w:type="spellEnd"/>
            <w:r>
              <w:rPr>
                <w:rFonts w:ascii="Arial Narrow" w:hAnsi="Arial Narrow" w:cs="Arial"/>
                <w:kern w:val="0"/>
                <w:sz w:val="20"/>
                <w:szCs w:val="20"/>
                <w:lang w:val="en-US"/>
              </w:rPr>
              <w:t xml:space="preserve"> </w:t>
            </w:r>
            <w:proofErr w:type="spellStart"/>
            <w:r>
              <w:rPr>
                <w:rFonts w:ascii="Arial Narrow" w:hAnsi="Arial Narrow" w:cs="Arial"/>
                <w:kern w:val="0"/>
                <w:sz w:val="20"/>
                <w:szCs w:val="20"/>
                <w:lang w:val="en-US"/>
              </w:rPr>
              <w:t>Clínica</w:t>
            </w:r>
            <w:proofErr w:type="spellEnd"/>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F0C0DF" w14:textId="77777777" w:rsidR="00246BDE" w:rsidRDefault="00246BDE" w:rsidP="00246BDE">
            <w:pPr>
              <w:pStyle w:val="NormalWeb"/>
              <w:spacing w:before="0" w:after="0"/>
              <w:jc w:val="center"/>
              <w:textAlignment w:val="auto"/>
              <w:rPr>
                <w:rFonts w:ascii="Arial Narrow" w:hAnsi="Arial Narrow" w:cs="Arial"/>
                <w:kern w:val="0"/>
                <w:sz w:val="20"/>
                <w:szCs w:val="20"/>
              </w:rPr>
            </w:pPr>
            <w:r>
              <w:rPr>
                <w:rFonts w:ascii="Arial Narrow" w:hAnsi="Arial Narrow" w:cs="Arial"/>
                <w:kern w:val="0"/>
                <w:sz w:val="20"/>
                <w:szCs w:val="20"/>
              </w:rPr>
              <w:t>Ofício n.º 4, n.º 5, n.º 6/2020</w:t>
            </w:r>
          </w:p>
        </w:tc>
      </w:tr>
      <w:tr w:rsidR="00246BDE" w14:paraId="78B07F6E" w14:textId="77777777" w:rsidTr="00246BDE">
        <w:trPr>
          <w:trHeight w:val="498"/>
        </w:trPr>
        <w:tc>
          <w:tcPr>
            <w:tcW w:w="706"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27CC4" w14:textId="77777777" w:rsidR="00246BDE" w:rsidRDefault="00246BDE" w:rsidP="00246BDE">
            <w:pPr>
              <w:pStyle w:val="NormalWeb"/>
              <w:numPr>
                <w:ilvl w:val="0"/>
                <w:numId w:val="36"/>
              </w:numPr>
              <w:spacing w:before="0" w:after="0"/>
              <w:jc w:val="center"/>
              <w:textAlignment w:val="auto"/>
              <w:rPr>
                <w:rFonts w:ascii="Arial Narrow" w:hAnsi="Arial Narrow" w:cs="Arial"/>
                <w:kern w:val="0"/>
                <w:sz w:val="20"/>
                <w:szCs w:val="20"/>
              </w:rPr>
            </w:pPr>
          </w:p>
        </w:tc>
        <w:tc>
          <w:tcPr>
            <w:tcW w:w="12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94019" w14:textId="77777777" w:rsidR="00246BDE" w:rsidRDefault="00246BDE" w:rsidP="00246BDE">
            <w:pPr>
              <w:pStyle w:val="NormalWeb"/>
              <w:spacing w:before="0" w:after="0"/>
              <w:jc w:val="both"/>
              <w:textAlignment w:val="auto"/>
              <w:rPr>
                <w:rFonts w:ascii="Arial Narrow" w:hAnsi="Arial Narrow" w:cs="Arial"/>
                <w:kern w:val="0"/>
                <w:sz w:val="20"/>
                <w:szCs w:val="20"/>
              </w:rPr>
            </w:pPr>
            <w:r>
              <w:rPr>
                <w:rFonts w:ascii="Arial Narrow" w:hAnsi="Arial Narrow" w:cs="Arial"/>
                <w:kern w:val="0"/>
                <w:sz w:val="20"/>
                <w:szCs w:val="20"/>
              </w:rPr>
              <w:t>18/09/2020</w:t>
            </w:r>
          </w:p>
        </w:tc>
        <w:tc>
          <w:tcPr>
            <w:tcW w:w="298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CD134" w14:textId="77777777" w:rsidR="00246BDE" w:rsidRDefault="00246BDE" w:rsidP="00246BDE">
            <w:pPr>
              <w:pStyle w:val="NormalWeb"/>
              <w:spacing w:before="0" w:after="0"/>
              <w:jc w:val="center"/>
              <w:textAlignment w:val="auto"/>
              <w:rPr>
                <w:rFonts w:ascii="Arial Narrow" w:hAnsi="Arial Narrow" w:cs="Arial"/>
                <w:kern w:val="0"/>
                <w:sz w:val="20"/>
                <w:szCs w:val="20"/>
                <w:lang w:val="en-US"/>
              </w:rPr>
            </w:pPr>
            <w:r>
              <w:rPr>
                <w:rFonts w:ascii="Arial Narrow" w:hAnsi="Arial Narrow" w:cs="Arial"/>
                <w:kern w:val="0"/>
                <w:sz w:val="20"/>
                <w:szCs w:val="20"/>
                <w:lang w:val="en-US"/>
              </w:rPr>
              <w:t>Sala CPD/ Administração</w:t>
            </w:r>
          </w:p>
        </w:tc>
        <w:tc>
          <w:tcPr>
            <w:tcW w:w="466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294B9" w14:textId="77777777" w:rsidR="00246BDE" w:rsidRDefault="00246BDE" w:rsidP="00246BDE">
            <w:pPr>
              <w:pStyle w:val="NormalWeb"/>
              <w:spacing w:before="0" w:after="0"/>
              <w:jc w:val="center"/>
              <w:textAlignment w:val="auto"/>
              <w:rPr>
                <w:rFonts w:ascii="Arial Narrow" w:hAnsi="Arial Narrow" w:cs="Arial"/>
                <w:kern w:val="0"/>
                <w:sz w:val="20"/>
                <w:szCs w:val="20"/>
              </w:rPr>
            </w:pPr>
            <w:r>
              <w:rPr>
                <w:rFonts w:ascii="Arial Narrow" w:hAnsi="Arial Narrow" w:cs="Arial"/>
                <w:kern w:val="0"/>
                <w:sz w:val="20"/>
                <w:szCs w:val="20"/>
              </w:rPr>
              <w:t>Reunião Comitê Transfusional</w:t>
            </w:r>
          </w:p>
        </w:tc>
      </w:tr>
      <w:tr w:rsidR="00246BDE" w14:paraId="4E8E38A0" w14:textId="77777777" w:rsidTr="00246BDE">
        <w:trPr>
          <w:trHeight w:val="49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5937A" w14:textId="77777777" w:rsidR="00246BDE" w:rsidRDefault="00246BDE" w:rsidP="00246BDE">
            <w:pPr>
              <w:pStyle w:val="NormalWeb"/>
              <w:numPr>
                <w:ilvl w:val="0"/>
                <w:numId w:val="36"/>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7742E" w14:textId="77777777" w:rsidR="00246BDE" w:rsidRDefault="00246BDE" w:rsidP="00246BDE">
            <w:pPr>
              <w:pStyle w:val="NormalWeb"/>
              <w:spacing w:before="0" w:after="0"/>
              <w:textAlignment w:val="auto"/>
              <w:rPr>
                <w:rFonts w:ascii="Arial Narrow" w:hAnsi="Arial Narrow" w:cs="Arial"/>
                <w:kern w:val="0"/>
                <w:sz w:val="20"/>
                <w:szCs w:val="20"/>
              </w:rPr>
            </w:pPr>
            <w:r>
              <w:rPr>
                <w:rFonts w:ascii="Arial Narrow" w:hAnsi="Arial Narrow" w:cs="Arial"/>
                <w:kern w:val="0"/>
                <w:sz w:val="20"/>
                <w:szCs w:val="20"/>
              </w:rPr>
              <w:t>21/09/2020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0DFC8" w14:textId="77777777" w:rsidR="00246BDE" w:rsidRDefault="00246BDE" w:rsidP="00246BDE">
            <w:pPr>
              <w:pStyle w:val="NormalWeb"/>
              <w:spacing w:before="0" w:after="0"/>
              <w:jc w:val="center"/>
              <w:textAlignment w:val="auto"/>
              <w:rPr>
                <w:rFonts w:ascii="Arial Narrow" w:hAnsi="Arial Narrow" w:cs="Arial"/>
                <w:kern w:val="0"/>
                <w:sz w:val="20"/>
                <w:szCs w:val="20"/>
                <w:lang w:val="en-US"/>
              </w:rPr>
            </w:pPr>
            <w:r>
              <w:rPr>
                <w:rFonts w:ascii="Arial Narrow" w:hAnsi="Arial Narrow" w:cs="Arial"/>
                <w:kern w:val="0"/>
                <w:sz w:val="20"/>
                <w:szCs w:val="20"/>
                <w:lang w:val="en-US"/>
              </w:rPr>
              <w:t xml:space="preserve">Sala da </w:t>
            </w:r>
            <w:proofErr w:type="spellStart"/>
            <w:r>
              <w:rPr>
                <w:rFonts w:ascii="Arial Narrow" w:hAnsi="Arial Narrow" w:cs="Arial"/>
                <w:kern w:val="0"/>
                <w:sz w:val="20"/>
                <w:szCs w:val="20"/>
                <w:lang w:val="en-US"/>
              </w:rPr>
              <w:t>Triagem</w:t>
            </w:r>
            <w:proofErr w:type="spellEnd"/>
            <w:r>
              <w:rPr>
                <w:rFonts w:ascii="Arial Narrow" w:hAnsi="Arial Narrow" w:cs="Arial"/>
                <w:kern w:val="0"/>
                <w:sz w:val="20"/>
                <w:szCs w:val="20"/>
                <w:lang w:val="en-US"/>
              </w:rPr>
              <w:t xml:space="preserve"> </w:t>
            </w:r>
            <w:proofErr w:type="spellStart"/>
            <w:r>
              <w:rPr>
                <w:rFonts w:ascii="Arial Narrow" w:hAnsi="Arial Narrow" w:cs="Arial"/>
                <w:kern w:val="0"/>
                <w:sz w:val="20"/>
                <w:szCs w:val="20"/>
                <w:lang w:val="en-US"/>
              </w:rPr>
              <w:t>Clínica</w:t>
            </w:r>
            <w:proofErr w:type="spellEnd"/>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5B1AF" w14:textId="77777777" w:rsidR="00246BDE" w:rsidRDefault="00246BDE" w:rsidP="00246BDE">
            <w:pPr>
              <w:pStyle w:val="NormalWeb"/>
              <w:spacing w:before="0" w:after="0"/>
              <w:jc w:val="center"/>
              <w:textAlignment w:val="auto"/>
              <w:rPr>
                <w:rFonts w:ascii="Arial Narrow" w:hAnsi="Arial Narrow" w:cs="Arial"/>
                <w:kern w:val="0"/>
                <w:sz w:val="20"/>
                <w:szCs w:val="20"/>
              </w:rPr>
            </w:pPr>
            <w:r>
              <w:rPr>
                <w:rFonts w:ascii="Arial Narrow" w:hAnsi="Arial Narrow" w:cs="Arial"/>
                <w:kern w:val="0"/>
                <w:sz w:val="20"/>
                <w:szCs w:val="20"/>
              </w:rPr>
              <w:t xml:space="preserve">Uso correto dos </w:t>
            </w:r>
            <w:proofErr w:type="spellStart"/>
            <w:r>
              <w:rPr>
                <w:rFonts w:ascii="Arial Narrow" w:hAnsi="Arial Narrow" w:cs="Arial"/>
                <w:kern w:val="0"/>
                <w:sz w:val="20"/>
                <w:szCs w:val="20"/>
              </w:rPr>
              <w:t>EPI´s</w:t>
            </w:r>
            <w:proofErr w:type="spellEnd"/>
          </w:p>
        </w:tc>
      </w:tr>
      <w:tr w:rsidR="00246BDE" w14:paraId="6BE847D1" w14:textId="77777777" w:rsidTr="00246BDE">
        <w:trPr>
          <w:trHeight w:val="44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F38DA" w14:textId="77777777" w:rsidR="00246BDE" w:rsidRDefault="00246BDE" w:rsidP="00246BDE">
            <w:pPr>
              <w:pStyle w:val="NormalWeb"/>
              <w:numPr>
                <w:ilvl w:val="0"/>
                <w:numId w:val="36"/>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4DE28" w14:textId="77777777" w:rsidR="00246BDE" w:rsidRDefault="00246BDE" w:rsidP="00246BDE">
            <w:pPr>
              <w:pStyle w:val="NormalWeb"/>
              <w:spacing w:before="0" w:after="0"/>
              <w:textAlignment w:val="auto"/>
              <w:rPr>
                <w:rFonts w:ascii="Arial Narrow" w:hAnsi="Arial Narrow" w:cs="Arial"/>
                <w:kern w:val="0"/>
                <w:sz w:val="20"/>
                <w:szCs w:val="20"/>
              </w:rPr>
            </w:pPr>
            <w:r>
              <w:rPr>
                <w:rFonts w:ascii="Arial Narrow" w:hAnsi="Arial Narrow" w:cs="Arial"/>
                <w:kern w:val="0"/>
                <w:sz w:val="20"/>
                <w:szCs w:val="20"/>
              </w:rPr>
              <w:t>25/09/2020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B9201" w14:textId="77777777" w:rsidR="00246BDE" w:rsidRDefault="00246BDE" w:rsidP="00246BDE">
            <w:pPr>
              <w:pStyle w:val="NormalWeb"/>
              <w:spacing w:before="0" w:after="0"/>
              <w:jc w:val="center"/>
              <w:textAlignment w:val="auto"/>
              <w:rPr>
                <w:rFonts w:ascii="Arial Narrow" w:hAnsi="Arial Narrow" w:cs="Arial"/>
                <w:kern w:val="0"/>
                <w:sz w:val="20"/>
                <w:szCs w:val="20"/>
                <w:lang w:val="en-US"/>
              </w:rPr>
            </w:pPr>
            <w:r>
              <w:rPr>
                <w:rFonts w:ascii="Arial Narrow" w:hAnsi="Arial Narrow" w:cs="Arial"/>
                <w:kern w:val="0"/>
                <w:sz w:val="20"/>
                <w:szCs w:val="20"/>
                <w:lang w:val="en-US"/>
              </w:rPr>
              <w:t xml:space="preserve">Sala de </w:t>
            </w:r>
            <w:proofErr w:type="spellStart"/>
            <w:r>
              <w:rPr>
                <w:rFonts w:ascii="Arial Narrow" w:hAnsi="Arial Narrow" w:cs="Arial"/>
                <w:kern w:val="0"/>
                <w:sz w:val="20"/>
                <w:szCs w:val="20"/>
                <w:lang w:val="en-US"/>
              </w:rPr>
              <w:t>Imunohematologia</w:t>
            </w:r>
            <w:proofErr w:type="spellEnd"/>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CF24C" w14:textId="77777777" w:rsidR="00246BDE" w:rsidRDefault="00246BDE" w:rsidP="00246BDE">
            <w:pPr>
              <w:pStyle w:val="NormalWeb"/>
              <w:spacing w:before="0" w:after="0"/>
              <w:jc w:val="center"/>
              <w:textAlignment w:val="auto"/>
              <w:rPr>
                <w:rFonts w:ascii="Arial Narrow" w:hAnsi="Arial Narrow" w:cs="Arial"/>
                <w:kern w:val="0"/>
                <w:sz w:val="20"/>
                <w:szCs w:val="20"/>
              </w:rPr>
            </w:pPr>
            <w:r>
              <w:rPr>
                <w:rFonts w:ascii="Arial Narrow" w:hAnsi="Arial Narrow" w:cs="Arial"/>
                <w:kern w:val="0"/>
                <w:sz w:val="20"/>
                <w:szCs w:val="20"/>
              </w:rPr>
              <w:t xml:space="preserve">Controle de Qualidade dos Hemocomponentes </w:t>
            </w:r>
          </w:p>
        </w:tc>
      </w:tr>
      <w:tr w:rsidR="00246BDE" w14:paraId="79E8FD9F" w14:textId="77777777" w:rsidTr="00246BDE">
        <w:trPr>
          <w:trHeight w:val="498"/>
        </w:trPr>
        <w:tc>
          <w:tcPr>
            <w:tcW w:w="7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800A8" w14:textId="77777777" w:rsidR="00246BDE" w:rsidRDefault="00246BDE" w:rsidP="00246BDE">
            <w:pPr>
              <w:pStyle w:val="NormalWeb"/>
              <w:numPr>
                <w:ilvl w:val="0"/>
                <w:numId w:val="36"/>
              </w:numPr>
              <w:spacing w:before="0" w:after="0"/>
              <w:jc w:val="center"/>
              <w:textAlignment w:val="auto"/>
              <w:rPr>
                <w:rFonts w:ascii="Arial Narrow" w:hAnsi="Arial Narrow" w:cs="Arial"/>
                <w:kern w:val="0"/>
                <w:sz w:val="20"/>
                <w:szCs w:val="20"/>
              </w:rPr>
            </w:pPr>
          </w:p>
        </w:tc>
        <w:tc>
          <w:tcPr>
            <w:tcW w:w="12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DFDE1" w14:textId="77777777" w:rsidR="00246BDE" w:rsidRDefault="00246BDE" w:rsidP="00246BDE">
            <w:pPr>
              <w:pStyle w:val="NormalWeb"/>
              <w:spacing w:before="0" w:after="0"/>
              <w:textAlignment w:val="auto"/>
              <w:rPr>
                <w:rFonts w:ascii="Arial Narrow" w:hAnsi="Arial Narrow" w:cs="Arial"/>
                <w:kern w:val="0"/>
                <w:sz w:val="20"/>
                <w:szCs w:val="20"/>
              </w:rPr>
            </w:pPr>
            <w:r>
              <w:rPr>
                <w:rFonts w:ascii="Arial Narrow" w:hAnsi="Arial Narrow" w:cs="Arial"/>
                <w:kern w:val="0"/>
                <w:sz w:val="20"/>
                <w:szCs w:val="20"/>
              </w:rPr>
              <w:t>30/09/2020</w:t>
            </w:r>
          </w:p>
        </w:tc>
        <w:tc>
          <w:tcPr>
            <w:tcW w:w="2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17A34" w14:textId="77777777" w:rsidR="00246BDE" w:rsidRDefault="00246BDE" w:rsidP="00246BDE">
            <w:pPr>
              <w:pStyle w:val="NormalWeb"/>
              <w:spacing w:before="0" w:after="0"/>
              <w:jc w:val="center"/>
              <w:textAlignment w:val="auto"/>
              <w:rPr>
                <w:rFonts w:ascii="Arial Narrow" w:hAnsi="Arial Narrow" w:cs="Arial"/>
                <w:kern w:val="0"/>
                <w:sz w:val="20"/>
                <w:szCs w:val="20"/>
                <w:lang w:val="en-US"/>
              </w:rPr>
            </w:pPr>
            <w:r>
              <w:rPr>
                <w:rFonts w:ascii="Arial Narrow" w:hAnsi="Arial Narrow" w:cs="Arial"/>
                <w:kern w:val="0"/>
                <w:sz w:val="20"/>
                <w:szCs w:val="20"/>
                <w:lang w:val="en-US"/>
              </w:rPr>
              <w:t>Sala da Administração</w:t>
            </w:r>
          </w:p>
        </w:tc>
        <w:tc>
          <w:tcPr>
            <w:tcW w:w="46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9F216" w14:textId="77777777" w:rsidR="00246BDE" w:rsidRDefault="00246BDE" w:rsidP="00246BDE">
            <w:pPr>
              <w:pStyle w:val="NormalWeb"/>
              <w:spacing w:before="0" w:after="0"/>
              <w:jc w:val="center"/>
              <w:textAlignment w:val="auto"/>
              <w:rPr>
                <w:rFonts w:ascii="Arial Narrow" w:hAnsi="Arial Narrow" w:cs="Arial"/>
                <w:kern w:val="0"/>
                <w:sz w:val="20"/>
                <w:szCs w:val="20"/>
              </w:rPr>
            </w:pPr>
            <w:r>
              <w:rPr>
                <w:rFonts w:ascii="Arial Narrow" w:hAnsi="Arial Narrow" w:cs="Arial"/>
                <w:kern w:val="0"/>
                <w:sz w:val="20"/>
                <w:szCs w:val="20"/>
              </w:rPr>
              <w:t xml:space="preserve">Reunião sobre Gerenciamento de Resíduos </w:t>
            </w:r>
          </w:p>
        </w:tc>
      </w:tr>
    </w:tbl>
    <w:p w14:paraId="0420F263" w14:textId="1A73F009" w:rsidR="00931253" w:rsidRDefault="00931253"/>
    <w:p w14:paraId="2B720B67" w14:textId="512C33BA" w:rsidR="00931253" w:rsidRDefault="00931253"/>
    <w:p w14:paraId="27C94116" w14:textId="6C998F5E" w:rsidR="00931253" w:rsidRDefault="00931253"/>
    <w:p w14:paraId="23365D55" w14:textId="77A7579F" w:rsidR="00931253" w:rsidRDefault="00931253"/>
    <w:p w14:paraId="5D5F8ED1" w14:textId="35F6D326" w:rsidR="00246BDE" w:rsidRDefault="00246BDE"/>
    <w:p w14:paraId="590F2FDF" w14:textId="36AC5A66" w:rsidR="00246BDE" w:rsidRDefault="00246BDE"/>
    <w:p w14:paraId="0D14D379" w14:textId="77777777" w:rsidR="00246BDE" w:rsidRDefault="00246BDE"/>
    <w:p w14:paraId="0370149D" w14:textId="7DD37CDC" w:rsidR="009B3E99" w:rsidRDefault="009B3E99"/>
    <w:p w14:paraId="3569FC1C" w14:textId="3DF97F23" w:rsidR="009B3E99" w:rsidRDefault="009B3E99"/>
    <w:p w14:paraId="3E28A192" w14:textId="1E76F0A7" w:rsidR="009B3E99" w:rsidRPr="00DE0A35" w:rsidRDefault="009B3E99" w:rsidP="00DD15BB">
      <w:pPr>
        <w:pStyle w:val="Ttulo2"/>
        <w:ind w:left="3948" w:firstLine="300"/>
      </w:pPr>
      <w:bookmarkStart w:id="36" w:name="_Toc54100506"/>
      <w:r w:rsidRPr="00DE0A35">
        <w:t>IPORÁ</w:t>
      </w:r>
      <w:bookmarkEnd w:id="36"/>
    </w:p>
    <w:p w14:paraId="278F27B3" w14:textId="37CB24FF" w:rsidR="009B3E99" w:rsidRPr="00DD15BB" w:rsidRDefault="009B3E99" w:rsidP="00DE0A35">
      <w:pPr>
        <w:pStyle w:val="Subttulo"/>
        <w:jc w:val="center"/>
      </w:pPr>
      <w:r w:rsidRPr="00DD15BB">
        <w:t>UNIDADE DE COLETA E TRANSFUSÃO</w:t>
      </w:r>
    </w:p>
    <w:p w14:paraId="32508857" w14:textId="568B4FA4" w:rsidR="009B3E99" w:rsidRDefault="009B3E99"/>
    <w:p w14:paraId="197E502F" w14:textId="2C18764D" w:rsidR="009B3E99" w:rsidRDefault="00246BDE">
      <w:r>
        <w:rPr>
          <w:b/>
          <w:bCs/>
          <w:noProof/>
        </w:rPr>
        <w:drawing>
          <wp:anchor distT="0" distB="0" distL="114300" distR="114300" simplePos="0" relativeHeight="251871232" behindDoc="1" locked="0" layoutInCell="1" allowOverlap="1" wp14:anchorId="60D10657" wp14:editId="5AD47EFC">
            <wp:simplePos x="0" y="0"/>
            <wp:positionH relativeFrom="column">
              <wp:posOffset>468521</wp:posOffset>
            </wp:positionH>
            <wp:positionV relativeFrom="paragraph">
              <wp:posOffset>33502</wp:posOffset>
            </wp:positionV>
            <wp:extent cx="5168517" cy="3201835"/>
            <wp:effectExtent l="0" t="0" r="0" b="0"/>
            <wp:wrapNone/>
            <wp:docPr id="239" name="Forma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lum/>
                      <a:alphaModFix/>
                    </a:blip>
                    <a:srcRect/>
                    <a:stretch>
                      <a:fillRect/>
                    </a:stretch>
                  </pic:blipFill>
                  <pic:spPr>
                    <a:xfrm>
                      <a:off x="0" y="0"/>
                      <a:ext cx="5168517" cy="3201835"/>
                    </a:xfrm>
                    <a:prstGeom prst="rect">
                      <a:avLst/>
                    </a:prstGeom>
                    <a:noFill/>
                    <a:ln>
                      <a:noFill/>
                      <a:prstDash/>
                    </a:ln>
                  </pic:spPr>
                </pic:pic>
              </a:graphicData>
            </a:graphic>
          </wp:anchor>
        </w:drawing>
      </w:r>
    </w:p>
    <w:p w14:paraId="100881FF" w14:textId="21DCBBAC" w:rsidR="00931253" w:rsidRDefault="00931253"/>
    <w:p w14:paraId="678A2671" w14:textId="39F1B8FC" w:rsidR="009B3E99" w:rsidRDefault="009B3E99"/>
    <w:p w14:paraId="09525FA9" w14:textId="382C8E24" w:rsidR="009B3E99" w:rsidRDefault="009B3E99"/>
    <w:p w14:paraId="2055DA50" w14:textId="18A503BC" w:rsidR="009B3E99" w:rsidRDefault="009B3E99"/>
    <w:p w14:paraId="0D8D0084" w14:textId="75598AC9" w:rsidR="009B3E99" w:rsidRDefault="009B3E99"/>
    <w:p w14:paraId="072E4220" w14:textId="14AB77E8" w:rsidR="009B3E99" w:rsidRDefault="009B3E99"/>
    <w:p w14:paraId="1123AE31" w14:textId="20DE360A" w:rsidR="009B3E99" w:rsidRDefault="009B3E99"/>
    <w:p w14:paraId="07CBE5DE" w14:textId="343E2D06" w:rsidR="009B3E99" w:rsidRDefault="009B3E99"/>
    <w:p w14:paraId="5051FB92" w14:textId="742CF94F" w:rsidR="009B3E99" w:rsidRDefault="009B3E99"/>
    <w:p w14:paraId="7C6553C4" w14:textId="564B8102" w:rsidR="009B3E99" w:rsidRDefault="009B3E99"/>
    <w:p w14:paraId="29A11ED7" w14:textId="2528F446" w:rsidR="009B3E99" w:rsidRDefault="009B3E99"/>
    <w:p w14:paraId="2F2FF6ED" w14:textId="5E209F3D" w:rsidR="009B3E99" w:rsidRDefault="009B3E99"/>
    <w:p w14:paraId="2489C965" w14:textId="54FFE030" w:rsidR="009B3E99" w:rsidRDefault="009B3E99"/>
    <w:p w14:paraId="774869A0" w14:textId="72324E8C" w:rsidR="009B3E99" w:rsidRDefault="009B3E99"/>
    <w:p w14:paraId="0EFC40E1" w14:textId="77777777" w:rsidR="00DD15BB" w:rsidRDefault="00DD15BB"/>
    <w:p w14:paraId="67D01906" w14:textId="355CE787" w:rsidR="009B3E99" w:rsidRDefault="009B3E99"/>
    <w:p w14:paraId="482AF28B" w14:textId="32A7A9CB" w:rsidR="009B3E99" w:rsidRDefault="009B3E99"/>
    <w:p w14:paraId="6529AEC7" w14:textId="73018951" w:rsidR="009B3E99" w:rsidRDefault="009B3E99"/>
    <w:p w14:paraId="1CFDE9C1" w14:textId="53FD585F" w:rsidR="00246BDE" w:rsidRDefault="00246BDE"/>
    <w:p w14:paraId="39340463" w14:textId="1A7DFDCE" w:rsidR="00246BDE" w:rsidRDefault="00246BDE"/>
    <w:p w14:paraId="6E7E9516" w14:textId="77777777" w:rsidR="00246BDE" w:rsidRPr="00246BDE" w:rsidRDefault="00246BDE">
      <w:pPr>
        <w:rPr>
          <w:sz w:val="4"/>
          <w:szCs w:val="4"/>
        </w:rPr>
      </w:pPr>
    </w:p>
    <w:p w14:paraId="1BEA09D3" w14:textId="34887E91" w:rsidR="009B3E99" w:rsidRDefault="009B3E99">
      <w:pPr>
        <w:rPr>
          <w:rFonts w:ascii="Arial" w:hAnsi="Arial" w:cs="Arial"/>
          <w:b/>
          <w:bCs/>
        </w:rPr>
      </w:pPr>
      <w:r w:rsidRPr="00246BDE">
        <w:rPr>
          <w:rFonts w:ascii="Arial" w:hAnsi="Arial" w:cs="Arial"/>
          <w:b/>
          <w:bCs/>
        </w:rPr>
        <w:t>Atividades educativas</w:t>
      </w:r>
    </w:p>
    <w:p w14:paraId="736C3D71" w14:textId="77777777" w:rsidR="00246BDE" w:rsidRPr="00246BDE" w:rsidRDefault="00246BDE">
      <w:pPr>
        <w:rPr>
          <w:rFonts w:ascii="Arial" w:hAnsi="Arial" w:cs="Arial"/>
          <w:b/>
          <w:bCs/>
          <w:sz w:val="6"/>
          <w:szCs w:val="6"/>
        </w:rPr>
      </w:pPr>
    </w:p>
    <w:tbl>
      <w:tblPr>
        <w:tblW w:w="9405" w:type="dxa"/>
        <w:tblInd w:w="-5" w:type="dxa"/>
        <w:tblCellMar>
          <w:left w:w="10" w:type="dxa"/>
          <w:right w:w="10" w:type="dxa"/>
        </w:tblCellMar>
        <w:tblLook w:val="0000" w:firstRow="0" w:lastRow="0" w:firstColumn="0" w:lastColumn="0" w:noHBand="0" w:noVBand="0"/>
      </w:tblPr>
      <w:tblGrid>
        <w:gridCol w:w="691"/>
        <w:gridCol w:w="1245"/>
        <w:gridCol w:w="5577"/>
        <w:gridCol w:w="1892"/>
      </w:tblGrid>
      <w:tr w:rsidR="00246BDE" w14:paraId="775219D3" w14:textId="77777777" w:rsidTr="00246BDE">
        <w:trPr>
          <w:trHeight w:val="407"/>
        </w:trPr>
        <w:tc>
          <w:tcPr>
            <w:tcW w:w="9405"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8704D4C" w14:textId="77777777" w:rsidR="00246BDE" w:rsidRDefault="00246BDE" w:rsidP="00246BDE">
            <w:pPr>
              <w:pStyle w:val="NormalWeb"/>
              <w:spacing w:before="0" w:after="0"/>
              <w:jc w:val="center"/>
              <w:textAlignment w:val="auto"/>
              <w:rPr>
                <w:rFonts w:ascii="Arial Narrow" w:hAnsi="Arial Narrow" w:cs="Arial"/>
                <w:b/>
                <w:kern w:val="0"/>
                <w:sz w:val="20"/>
                <w:szCs w:val="20"/>
              </w:rPr>
            </w:pPr>
            <w:r>
              <w:rPr>
                <w:rFonts w:ascii="Arial Narrow" w:hAnsi="Arial Narrow" w:cs="Arial"/>
                <w:b/>
                <w:kern w:val="0"/>
                <w:sz w:val="20"/>
                <w:szCs w:val="20"/>
              </w:rPr>
              <w:t>CRONOGRAMA DE TREINAMENTOS</w:t>
            </w:r>
          </w:p>
        </w:tc>
      </w:tr>
      <w:tr w:rsidR="00246BDE" w14:paraId="6106FB35" w14:textId="77777777" w:rsidTr="00DE0A35">
        <w:trPr>
          <w:trHeight w:val="437"/>
        </w:trPr>
        <w:tc>
          <w:tcPr>
            <w:tcW w:w="69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23B59CDB" w14:textId="77777777" w:rsidR="00246BDE" w:rsidRDefault="00246BDE" w:rsidP="00246BDE">
            <w:pPr>
              <w:pStyle w:val="NormalWeb"/>
              <w:spacing w:before="0" w:after="0"/>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245"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94F31F0"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557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E3B7664"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TEMA DO TREINAMENTO</w:t>
            </w:r>
          </w:p>
        </w:tc>
        <w:tc>
          <w:tcPr>
            <w:tcW w:w="1892"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A39A8A2" w14:textId="77777777" w:rsidR="00246BDE" w:rsidRDefault="00246BDE" w:rsidP="00246BDE">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RESPONSÁVEL</w:t>
            </w:r>
          </w:p>
        </w:tc>
      </w:tr>
      <w:tr w:rsidR="00246BDE" w14:paraId="505733C6" w14:textId="77777777" w:rsidTr="008918B6">
        <w:trPr>
          <w:trHeight w:val="499"/>
        </w:trPr>
        <w:tc>
          <w:tcPr>
            <w:tcW w:w="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00E79" w14:textId="77777777" w:rsidR="00246BDE" w:rsidRDefault="00246BDE" w:rsidP="008918B6">
            <w:pPr>
              <w:pStyle w:val="NormalWeb"/>
              <w:numPr>
                <w:ilvl w:val="0"/>
                <w:numId w:val="37"/>
              </w:numPr>
              <w:spacing w:before="0" w:after="0"/>
              <w:jc w:val="center"/>
              <w:textAlignment w:val="auto"/>
              <w:rPr>
                <w:rFonts w:ascii="Arial Narrow" w:hAnsi="Arial Narrow" w:cs="Arial"/>
                <w:kern w:val="0"/>
                <w:sz w:val="20"/>
                <w:szCs w:val="20"/>
              </w:rPr>
            </w:pPr>
          </w:p>
        </w:tc>
        <w:tc>
          <w:tcPr>
            <w:tcW w:w="1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81937" w14:textId="77777777" w:rsidR="00246BDE" w:rsidRDefault="00246BDE" w:rsidP="008918B6">
            <w:pPr>
              <w:pStyle w:val="NormalWeb"/>
              <w:spacing w:before="0" w:after="0"/>
              <w:jc w:val="center"/>
              <w:textAlignment w:val="auto"/>
            </w:pPr>
            <w:r>
              <w:rPr>
                <w:rFonts w:ascii="Arial Narrow" w:hAnsi="Arial Narrow" w:cs="Arial"/>
                <w:color w:val="000000"/>
                <w:kern w:val="0"/>
                <w:sz w:val="20"/>
                <w:szCs w:val="20"/>
              </w:rPr>
              <w:t>15/09/2020</w:t>
            </w:r>
          </w:p>
        </w:tc>
        <w:tc>
          <w:tcPr>
            <w:tcW w:w="55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C23FA" w14:textId="77777777" w:rsidR="00246BDE" w:rsidRDefault="00246BDE" w:rsidP="008918B6">
            <w:pPr>
              <w:pStyle w:val="NormalWeb"/>
              <w:spacing w:before="0" w:after="0"/>
              <w:jc w:val="center"/>
              <w:textAlignment w:val="auto"/>
            </w:pPr>
            <w:r>
              <w:rPr>
                <w:rFonts w:ascii="Arial Narrow" w:hAnsi="Arial Narrow" w:cs="Arial"/>
                <w:bCs/>
                <w:kern w:val="0"/>
                <w:sz w:val="20"/>
                <w:szCs w:val="20"/>
              </w:rPr>
              <w:t>Treinamento sobre Envio de Hemocomponentes para o controle de qualidade.</w:t>
            </w:r>
          </w:p>
        </w:tc>
        <w:tc>
          <w:tcPr>
            <w:tcW w:w="18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D153A" w14:textId="77777777" w:rsidR="00246BDE" w:rsidRDefault="00246BDE" w:rsidP="008918B6">
            <w:pPr>
              <w:pStyle w:val="NormalWeb"/>
              <w:spacing w:before="0" w:after="0"/>
              <w:jc w:val="center"/>
              <w:textAlignment w:val="auto"/>
              <w:rPr>
                <w:rFonts w:ascii="Arial Narrow" w:hAnsi="Arial Narrow" w:cs="Arial"/>
                <w:bCs/>
                <w:kern w:val="0"/>
                <w:sz w:val="20"/>
                <w:szCs w:val="20"/>
              </w:rPr>
            </w:pPr>
            <w:r>
              <w:rPr>
                <w:rFonts w:ascii="Arial Narrow" w:hAnsi="Arial Narrow" w:cs="Arial"/>
                <w:bCs/>
                <w:kern w:val="0"/>
                <w:sz w:val="20"/>
                <w:szCs w:val="20"/>
              </w:rPr>
              <w:t>Franciele S. Batista</w:t>
            </w:r>
          </w:p>
          <w:p w14:paraId="61B3F8A8" w14:textId="77777777" w:rsidR="00246BDE" w:rsidRDefault="00246BDE" w:rsidP="008918B6">
            <w:pPr>
              <w:pStyle w:val="NormalWeb"/>
              <w:spacing w:before="0" w:after="0"/>
              <w:jc w:val="center"/>
              <w:textAlignment w:val="auto"/>
              <w:rPr>
                <w:rFonts w:ascii="Arial Narrow" w:hAnsi="Arial Narrow" w:cs="Arial"/>
                <w:kern w:val="0"/>
                <w:sz w:val="20"/>
                <w:szCs w:val="20"/>
              </w:rPr>
            </w:pPr>
          </w:p>
        </w:tc>
      </w:tr>
      <w:tr w:rsidR="00246BDE" w14:paraId="3AB43880" w14:textId="77777777" w:rsidTr="008918B6">
        <w:trPr>
          <w:trHeight w:val="653"/>
        </w:trPr>
        <w:tc>
          <w:tcPr>
            <w:tcW w:w="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A1E9A" w14:textId="77777777" w:rsidR="00246BDE" w:rsidRDefault="00246BDE" w:rsidP="008918B6">
            <w:pPr>
              <w:pStyle w:val="NormalWeb"/>
              <w:numPr>
                <w:ilvl w:val="0"/>
                <w:numId w:val="37"/>
              </w:numPr>
              <w:spacing w:before="0" w:after="0"/>
              <w:jc w:val="center"/>
              <w:textAlignment w:val="auto"/>
              <w:rPr>
                <w:rFonts w:ascii="Arial Narrow" w:hAnsi="Arial Narrow" w:cs="Arial"/>
                <w:kern w:val="0"/>
                <w:sz w:val="20"/>
                <w:szCs w:val="20"/>
              </w:rPr>
            </w:pPr>
          </w:p>
        </w:tc>
        <w:tc>
          <w:tcPr>
            <w:tcW w:w="1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4D475" w14:textId="77777777" w:rsidR="00246BDE" w:rsidRDefault="00246BDE" w:rsidP="008918B6">
            <w:pPr>
              <w:pStyle w:val="NormalWeb"/>
              <w:spacing w:before="0" w:after="0"/>
              <w:jc w:val="center"/>
              <w:textAlignment w:val="auto"/>
            </w:pPr>
            <w:r>
              <w:rPr>
                <w:rFonts w:ascii="Arial Narrow" w:hAnsi="Arial Narrow" w:cs="Arial"/>
                <w:color w:val="000000"/>
                <w:kern w:val="0"/>
                <w:sz w:val="20"/>
                <w:szCs w:val="20"/>
              </w:rPr>
              <w:t>17/09/2020</w:t>
            </w:r>
          </w:p>
        </w:tc>
        <w:tc>
          <w:tcPr>
            <w:tcW w:w="55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77686" w14:textId="77777777" w:rsidR="00246BDE" w:rsidRDefault="00246BDE" w:rsidP="008918B6">
            <w:pPr>
              <w:pStyle w:val="NormalWeb"/>
              <w:spacing w:before="0" w:after="0"/>
              <w:jc w:val="center"/>
              <w:textAlignment w:val="auto"/>
            </w:pPr>
            <w:r>
              <w:rPr>
                <w:rFonts w:ascii="Arial Narrow" w:hAnsi="Arial Narrow" w:cs="Arial"/>
                <w:color w:val="000000"/>
                <w:kern w:val="0"/>
                <w:sz w:val="20"/>
                <w:szCs w:val="20"/>
              </w:rPr>
              <w:t>Treinamento com a Coordenadora de Nutrição do Hemocentro: Sobre a oferta de lanches e documentações</w:t>
            </w:r>
          </w:p>
        </w:tc>
        <w:tc>
          <w:tcPr>
            <w:tcW w:w="18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AF3B5" w14:textId="77777777" w:rsidR="00246BDE" w:rsidRDefault="00246BDE" w:rsidP="008918B6">
            <w:pPr>
              <w:pStyle w:val="NormalWeb"/>
              <w:spacing w:before="0" w:after="0"/>
              <w:jc w:val="center"/>
              <w:textAlignment w:val="auto"/>
            </w:pPr>
            <w:r>
              <w:rPr>
                <w:rFonts w:ascii="Arial Narrow" w:hAnsi="Arial Narrow" w:cs="Arial"/>
                <w:color w:val="000000"/>
                <w:kern w:val="0"/>
                <w:sz w:val="20"/>
                <w:szCs w:val="20"/>
              </w:rPr>
              <w:t>Nutricionista Marcela.</w:t>
            </w:r>
          </w:p>
        </w:tc>
      </w:tr>
      <w:tr w:rsidR="00246BDE" w14:paraId="09D727D5" w14:textId="77777777" w:rsidTr="008918B6">
        <w:trPr>
          <w:trHeight w:val="407"/>
        </w:trPr>
        <w:tc>
          <w:tcPr>
            <w:tcW w:w="6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866DC" w14:textId="77777777" w:rsidR="00246BDE" w:rsidRDefault="00246BDE" w:rsidP="008918B6">
            <w:pPr>
              <w:pStyle w:val="NormalWeb"/>
              <w:numPr>
                <w:ilvl w:val="0"/>
                <w:numId w:val="37"/>
              </w:numPr>
              <w:spacing w:before="0" w:after="0"/>
              <w:jc w:val="center"/>
              <w:textAlignment w:val="auto"/>
              <w:rPr>
                <w:rFonts w:ascii="Arial Narrow" w:hAnsi="Arial Narrow" w:cs="Arial"/>
                <w:kern w:val="0"/>
                <w:sz w:val="20"/>
                <w:szCs w:val="20"/>
              </w:rPr>
            </w:pPr>
          </w:p>
        </w:tc>
        <w:tc>
          <w:tcPr>
            <w:tcW w:w="12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ED007" w14:textId="0D513B15" w:rsidR="00246BDE" w:rsidRDefault="00246BDE" w:rsidP="008918B6">
            <w:pPr>
              <w:pStyle w:val="NormalWeb"/>
              <w:spacing w:before="0" w:after="0"/>
              <w:jc w:val="center"/>
              <w:textAlignment w:val="auto"/>
            </w:pPr>
            <w:r>
              <w:rPr>
                <w:rFonts w:ascii="Arial Narrow" w:hAnsi="Arial Narrow" w:cs="Arial"/>
                <w:color w:val="000000"/>
                <w:kern w:val="0"/>
                <w:sz w:val="20"/>
                <w:szCs w:val="20"/>
              </w:rPr>
              <w:t>24/09/2020</w:t>
            </w:r>
          </w:p>
        </w:tc>
        <w:tc>
          <w:tcPr>
            <w:tcW w:w="55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F68AC" w14:textId="77777777" w:rsidR="00246BDE" w:rsidRDefault="00246BDE" w:rsidP="008918B6">
            <w:pPr>
              <w:pStyle w:val="NormalWeb"/>
              <w:spacing w:before="0" w:after="0"/>
              <w:jc w:val="center"/>
              <w:textAlignment w:val="auto"/>
            </w:pPr>
            <w:r>
              <w:rPr>
                <w:rFonts w:ascii="Arial Narrow" w:hAnsi="Arial Narrow" w:cs="Arial"/>
                <w:color w:val="000000"/>
                <w:kern w:val="0"/>
                <w:sz w:val="20"/>
                <w:szCs w:val="20"/>
              </w:rPr>
              <w:t xml:space="preserve">Live: </w:t>
            </w:r>
            <w:proofErr w:type="gramStart"/>
            <w:r>
              <w:rPr>
                <w:rFonts w:ascii="Arial Narrow" w:hAnsi="Arial Narrow" w:cs="Arial"/>
                <w:color w:val="000000"/>
                <w:kern w:val="0"/>
                <w:sz w:val="20"/>
                <w:szCs w:val="20"/>
              </w:rPr>
              <w:t>Setembro</w:t>
            </w:r>
            <w:proofErr w:type="gramEnd"/>
            <w:r>
              <w:rPr>
                <w:rFonts w:ascii="Arial Narrow" w:hAnsi="Arial Narrow" w:cs="Arial"/>
                <w:color w:val="000000"/>
                <w:kern w:val="0"/>
                <w:sz w:val="20"/>
                <w:szCs w:val="20"/>
              </w:rPr>
              <w:t xml:space="preserve"> amarelo- uma conversa sobre suicídio.</w:t>
            </w:r>
          </w:p>
        </w:tc>
        <w:tc>
          <w:tcPr>
            <w:tcW w:w="18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F56F0" w14:textId="77777777" w:rsidR="00246BDE" w:rsidRDefault="00246BDE" w:rsidP="008918B6">
            <w:pPr>
              <w:pStyle w:val="NormalWeb"/>
              <w:spacing w:before="0" w:after="0"/>
              <w:jc w:val="center"/>
              <w:textAlignment w:val="auto"/>
              <w:rPr>
                <w:rFonts w:ascii="Arial Narrow" w:hAnsi="Arial Narrow" w:cs="Arial"/>
                <w:kern w:val="0"/>
                <w:sz w:val="20"/>
                <w:szCs w:val="20"/>
              </w:rPr>
            </w:pPr>
            <w:r>
              <w:rPr>
                <w:rFonts w:ascii="Arial Narrow" w:hAnsi="Arial Narrow" w:cs="Arial"/>
                <w:kern w:val="0"/>
                <w:sz w:val="20"/>
                <w:szCs w:val="20"/>
              </w:rPr>
              <w:t>webinar</w:t>
            </w:r>
          </w:p>
        </w:tc>
      </w:tr>
    </w:tbl>
    <w:p w14:paraId="2926E6A1" w14:textId="546A70CD" w:rsidR="009B3E99" w:rsidRDefault="009B3E99"/>
    <w:p w14:paraId="6F84D6CC" w14:textId="0BCFAF9C" w:rsidR="009B3E99" w:rsidRPr="00246BDE" w:rsidRDefault="009B3E99">
      <w:pPr>
        <w:rPr>
          <w:rFonts w:ascii="Arial" w:hAnsi="Arial" w:cs="Arial"/>
          <w:b/>
          <w:bCs/>
        </w:rPr>
      </w:pPr>
      <w:r w:rsidRPr="00246BDE">
        <w:rPr>
          <w:rFonts w:ascii="Arial" w:hAnsi="Arial" w:cs="Arial"/>
          <w:b/>
          <w:bCs/>
        </w:rPr>
        <w:t>Dedetização</w:t>
      </w:r>
    </w:p>
    <w:p w14:paraId="3984859C" w14:textId="67211326" w:rsidR="009B3E99" w:rsidRPr="00246BDE" w:rsidRDefault="009B3E99">
      <w:pPr>
        <w:rPr>
          <w:sz w:val="4"/>
          <w:szCs w:val="4"/>
        </w:rPr>
      </w:pPr>
    </w:p>
    <w:p w14:paraId="1861ADF8" w14:textId="019421D0" w:rsidR="00246BDE" w:rsidRPr="00246BDE" w:rsidRDefault="00246BDE" w:rsidP="00246BDE">
      <w:pPr>
        <w:pStyle w:val="PargrafodaLista"/>
        <w:numPr>
          <w:ilvl w:val="0"/>
          <w:numId w:val="25"/>
        </w:numPr>
        <w:tabs>
          <w:tab w:val="left" w:pos="426"/>
        </w:tabs>
        <w:spacing w:before="240" w:after="240" w:line="360" w:lineRule="auto"/>
        <w:jc w:val="both"/>
        <w:rPr>
          <w:rFonts w:ascii="Arial" w:hAnsi="Arial" w:cs="Arial"/>
        </w:rPr>
      </w:pPr>
      <w:r w:rsidRPr="00246BDE">
        <w:rPr>
          <w:rFonts w:ascii="Arial" w:hAnsi="Arial" w:cs="Arial"/>
        </w:rPr>
        <w:t>Foi realizada conforme cronograma mensal, sem necessidade de reaplicação no mesmo mês, dia 23/09/2020.</w:t>
      </w:r>
    </w:p>
    <w:p w14:paraId="0EAABA3A" w14:textId="2AE1CFC0" w:rsidR="009B3E99" w:rsidRDefault="00DE0A35">
      <w:r>
        <w:rPr>
          <w:rFonts w:ascii="Arial Narrow" w:hAnsi="Arial Narrow" w:cs="Arial"/>
          <w:b/>
          <w:noProof/>
          <w:sz w:val="24"/>
          <w:szCs w:val="24"/>
          <w:lang w:eastAsia="pt-BR"/>
        </w:rPr>
        <w:drawing>
          <wp:anchor distT="0" distB="0" distL="114300" distR="114300" simplePos="0" relativeHeight="251873280" behindDoc="1" locked="0" layoutInCell="1" allowOverlap="1" wp14:anchorId="3A2A70AE" wp14:editId="093E3BEE">
            <wp:simplePos x="0" y="0"/>
            <wp:positionH relativeFrom="column">
              <wp:posOffset>2169423</wp:posOffset>
            </wp:positionH>
            <wp:positionV relativeFrom="paragraph">
              <wp:posOffset>3219</wp:posOffset>
            </wp:positionV>
            <wp:extent cx="1166648" cy="1734207"/>
            <wp:effectExtent l="0" t="0" r="0" b="0"/>
            <wp:wrapNone/>
            <wp:docPr id="240" name="Figura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168412" cy="173683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5287E80" w14:textId="6B81DB5D" w:rsidR="009B3E99" w:rsidRDefault="009B3E99"/>
    <w:p w14:paraId="7AA826B1" w14:textId="29DECDB4" w:rsidR="009B3E99" w:rsidRDefault="009B3E99"/>
    <w:p w14:paraId="638630A7" w14:textId="2E0574B3" w:rsidR="009B3E99" w:rsidRDefault="009B3E99"/>
    <w:p w14:paraId="225ABE70" w14:textId="0E488623" w:rsidR="009B3E99" w:rsidRDefault="009B3E99"/>
    <w:p w14:paraId="0F4EB014" w14:textId="58C5AE0E" w:rsidR="009B3E99" w:rsidRDefault="009B3E99"/>
    <w:p w14:paraId="75CB27ED" w14:textId="0DC7A689" w:rsidR="009B3E99" w:rsidRDefault="009B3E99"/>
    <w:p w14:paraId="0D269B42" w14:textId="2F192FB9" w:rsidR="00246BDE" w:rsidRPr="00246BDE" w:rsidRDefault="00246BDE" w:rsidP="00246BDE">
      <w:pPr>
        <w:rPr>
          <w:rFonts w:ascii="Arial" w:hAnsi="Arial" w:cs="Arial"/>
          <w:b/>
          <w:bCs/>
        </w:rPr>
      </w:pPr>
      <w:r>
        <w:rPr>
          <w:rFonts w:ascii="Arial" w:hAnsi="Arial" w:cs="Arial"/>
          <w:b/>
          <w:bCs/>
        </w:rPr>
        <w:t>Manutenções</w:t>
      </w:r>
    </w:p>
    <w:p w14:paraId="3F4C9DED" w14:textId="795363DD" w:rsidR="009B3E99" w:rsidRPr="00246BDE" w:rsidRDefault="009B3E99">
      <w:pPr>
        <w:rPr>
          <w:sz w:val="4"/>
          <w:szCs w:val="4"/>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55"/>
        <w:gridCol w:w="1215"/>
        <w:gridCol w:w="1663"/>
        <w:gridCol w:w="3008"/>
        <w:gridCol w:w="1216"/>
        <w:gridCol w:w="1188"/>
      </w:tblGrid>
      <w:tr w:rsidR="00246BDE" w14:paraId="0C915242" w14:textId="77777777" w:rsidTr="00246BDE">
        <w:tc>
          <w:tcPr>
            <w:tcW w:w="9345" w:type="dxa"/>
            <w:gridSpan w:val="6"/>
            <w:shd w:val="clear" w:color="auto" w:fill="D9D9D9"/>
            <w:tcMar>
              <w:top w:w="0" w:type="dxa"/>
              <w:left w:w="108" w:type="dxa"/>
              <w:bottom w:w="0" w:type="dxa"/>
              <w:right w:w="108" w:type="dxa"/>
            </w:tcMar>
          </w:tcPr>
          <w:p w14:paraId="01895512"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MANUTENÇÕES REALIZADAS</w:t>
            </w:r>
          </w:p>
        </w:tc>
      </w:tr>
      <w:tr w:rsidR="00246BDE" w14:paraId="44961906" w14:textId="77777777" w:rsidTr="00246BDE">
        <w:tc>
          <w:tcPr>
            <w:tcW w:w="1055" w:type="dxa"/>
            <w:shd w:val="clear" w:color="auto" w:fill="D9D9D9"/>
            <w:tcMar>
              <w:top w:w="0" w:type="dxa"/>
              <w:left w:w="108" w:type="dxa"/>
              <w:bottom w:w="0" w:type="dxa"/>
              <w:right w:w="108" w:type="dxa"/>
            </w:tcMar>
          </w:tcPr>
          <w:p w14:paraId="3E0D62BA" w14:textId="77777777" w:rsidR="00246BDE" w:rsidRDefault="00246BDE" w:rsidP="00246BDE">
            <w:pPr>
              <w:spacing w:after="0" w:line="240" w:lineRule="auto"/>
              <w:ind w:left="360"/>
              <w:jc w:val="center"/>
              <w:rPr>
                <w:rFonts w:ascii="Arial Narrow" w:hAnsi="Arial Narrow" w:cs="Arial"/>
                <w:b/>
                <w:bCs/>
                <w:sz w:val="24"/>
                <w:szCs w:val="24"/>
              </w:rPr>
            </w:pPr>
            <w:r>
              <w:rPr>
                <w:rFonts w:ascii="Arial Narrow" w:hAnsi="Arial Narrow" w:cs="Arial"/>
                <w:b/>
                <w:bCs/>
                <w:sz w:val="24"/>
                <w:szCs w:val="24"/>
              </w:rPr>
              <w:t>ITEM</w:t>
            </w:r>
          </w:p>
        </w:tc>
        <w:tc>
          <w:tcPr>
            <w:tcW w:w="1215" w:type="dxa"/>
            <w:shd w:val="clear" w:color="auto" w:fill="D9D9D9"/>
            <w:tcMar>
              <w:top w:w="0" w:type="dxa"/>
              <w:left w:w="108" w:type="dxa"/>
              <w:bottom w:w="0" w:type="dxa"/>
              <w:right w:w="108" w:type="dxa"/>
            </w:tcMar>
          </w:tcPr>
          <w:p w14:paraId="22915A1E"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DATA</w:t>
            </w:r>
          </w:p>
        </w:tc>
        <w:tc>
          <w:tcPr>
            <w:tcW w:w="1663" w:type="dxa"/>
            <w:shd w:val="clear" w:color="auto" w:fill="D9D9D9"/>
            <w:tcMar>
              <w:top w:w="0" w:type="dxa"/>
              <w:left w:w="108" w:type="dxa"/>
              <w:bottom w:w="0" w:type="dxa"/>
              <w:right w:w="108" w:type="dxa"/>
            </w:tcMar>
          </w:tcPr>
          <w:p w14:paraId="3D3AF948"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TIPO DE MANUTENÇÃO</w:t>
            </w:r>
          </w:p>
        </w:tc>
        <w:tc>
          <w:tcPr>
            <w:tcW w:w="3008" w:type="dxa"/>
            <w:shd w:val="clear" w:color="auto" w:fill="D9D9D9"/>
            <w:tcMar>
              <w:top w:w="0" w:type="dxa"/>
              <w:left w:w="108" w:type="dxa"/>
              <w:bottom w:w="0" w:type="dxa"/>
              <w:right w:w="108" w:type="dxa"/>
            </w:tcMar>
          </w:tcPr>
          <w:p w14:paraId="1A7A0478"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DESCRIÇÃO</w:t>
            </w:r>
          </w:p>
        </w:tc>
        <w:tc>
          <w:tcPr>
            <w:tcW w:w="1216" w:type="dxa"/>
            <w:shd w:val="clear" w:color="auto" w:fill="D9D9D9"/>
            <w:tcMar>
              <w:top w:w="0" w:type="dxa"/>
              <w:left w:w="108" w:type="dxa"/>
              <w:bottom w:w="0" w:type="dxa"/>
              <w:right w:w="108" w:type="dxa"/>
            </w:tcMar>
          </w:tcPr>
          <w:p w14:paraId="560A23BE"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LOCAL</w:t>
            </w:r>
          </w:p>
        </w:tc>
        <w:tc>
          <w:tcPr>
            <w:tcW w:w="1188" w:type="dxa"/>
            <w:shd w:val="clear" w:color="auto" w:fill="D9D9D9"/>
            <w:tcMar>
              <w:top w:w="0" w:type="dxa"/>
              <w:left w:w="108" w:type="dxa"/>
              <w:bottom w:w="0" w:type="dxa"/>
              <w:right w:w="108" w:type="dxa"/>
            </w:tcMar>
          </w:tcPr>
          <w:p w14:paraId="5E0A1A0C" w14:textId="77777777" w:rsidR="00246BDE" w:rsidRDefault="00246BDE" w:rsidP="00246BDE">
            <w:pPr>
              <w:spacing w:after="0" w:line="240" w:lineRule="auto"/>
              <w:jc w:val="center"/>
              <w:rPr>
                <w:rFonts w:ascii="Arial Narrow" w:hAnsi="Arial Narrow" w:cs="Arial"/>
                <w:b/>
                <w:bCs/>
                <w:sz w:val="24"/>
                <w:szCs w:val="24"/>
              </w:rPr>
            </w:pPr>
            <w:r>
              <w:rPr>
                <w:rFonts w:ascii="Arial Narrow" w:hAnsi="Arial Narrow" w:cs="Arial"/>
                <w:b/>
                <w:bCs/>
                <w:sz w:val="24"/>
                <w:szCs w:val="24"/>
              </w:rPr>
              <w:t>STATUS</w:t>
            </w:r>
          </w:p>
        </w:tc>
      </w:tr>
      <w:tr w:rsidR="00246BDE" w14:paraId="49E454BE" w14:textId="77777777" w:rsidTr="00246BDE">
        <w:trPr>
          <w:trHeight w:val="569"/>
        </w:trPr>
        <w:tc>
          <w:tcPr>
            <w:tcW w:w="1055" w:type="dxa"/>
            <w:shd w:val="clear" w:color="auto" w:fill="auto"/>
            <w:tcMar>
              <w:top w:w="0" w:type="dxa"/>
              <w:left w:w="108" w:type="dxa"/>
              <w:bottom w:w="0" w:type="dxa"/>
              <w:right w:w="108" w:type="dxa"/>
            </w:tcMar>
            <w:vAlign w:val="center"/>
          </w:tcPr>
          <w:p w14:paraId="4D4ACCC7" w14:textId="77777777" w:rsidR="00246BDE" w:rsidRDefault="00246BDE" w:rsidP="00246BDE">
            <w:pPr>
              <w:pStyle w:val="PargrafodaLista"/>
              <w:numPr>
                <w:ilvl w:val="0"/>
                <w:numId w:val="38"/>
              </w:numPr>
              <w:autoSpaceDN w:val="0"/>
              <w:spacing w:after="0" w:line="240" w:lineRule="auto"/>
              <w:contextualSpacing w:val="0"/>
              <w:jc w:val="both"/>
              <w:rPr>
                <w:rFonts w:ascii="Arial Narrow" w:hAnsi="Arial Narrow" w:cs="Arial"/>
                <w:sz w:val="24"/>
                <w:szCs w:val="24"/>
              </w:rPr>
            </w:pPr>
          </w:p>
        </w:tc>
        <w:tc>
          <w:tcPr>
            <w:tcW w:w="1215" w:type="dxa"/>
            <w:shd w:val="clear" w:color="auto" w:fill="auto"/>
            <w:tcMar>
              <w:top w:w="0" w:type="dxa"/>
              <w:left w:w="108" w:type="dxa"/>
              <w:bottom w:w="0" w:type="dxa"/>
              <w:right w:w="108" w:type="dxa"/>
            </w:tcMar>
            <w:vAlign w:val="center"/>
          </w:tcPr>
          <w:p w14:paraId="499EC0B7" w14:textId="77777777" w:rsidR="00246BDE" w:rsidRDefault="00246BDE" w:rsidP="00246BDE">
            <w:pPr>
              <w:spacing w:after="0" w:line="240" w:lineRule="auto"/>
              <w:jc w:val="both"/>
            </w:pPr>
            <w:r>
              <w:rPr>
                <w:rFonts w:ascii="Arial Narrow" w:hAnsi="Arial Narrow" w:cs="Arial"/>
                <w:color w:val="000000"/>
                <w:sz w:val="24"/>
                <w:szCs w:val="24"/>
              </w:rPr>
              <w:t>09/09/20</w:t>
            </w:r>
          </w:p>
        </w:tc>
        <w:tc>
          <w:tcPr>
            <w:tcW w:w="1663" w:type="dxa"/>
            <w:shd w:val="clear" w:color="auto" w:fill="auto"/>
            <w:tcMar>
              <w:top w:w="0" w:type="dxa"/>
              <w:left w:w="108" w:type="dxa"/>
              <w:bottom w:w="0" w:type="dxa"/>
              <w:right w:w="108" w:type="dxa"/>
            </w:tcMar>
            <w:vAlign w:val="center"/>
          </w:tcPr>
          <w:p w14:paraId="6A53FED3" w14:textId="77777777" w:rsidR="00246BDE" w:rsidRDefault="00246BDE" w:rsidP="00246BDE">
            <w:pPr>
              <w:spacing w:after="0" w:line="240" w:lineRule="auto"/>
              <w:jc w:val="both"/>
              <w:rPr>
                <w:rFonts w:ascii="Arial Narrow" w:hAnsi="Arial Narrow" w:cs="Arial"/>
                <w:color w:val="000000"/>
                <w:sz w:val="24"/>
                <w:szCs w:val="24"/>
              </w:rPr>
            </w:pPr>
            <w:r>
              <w:rPr>
                <w:rFonts w:ascii="Arial Narrow" w:hAnsi="Arial Narrow" w:cs="Arial"/>
                <w:color w:val="000000"/>
                <w:sz w:val="24"/>
                <w:szCs w:val="24"/>
              </w:rPr>
              <w:t>Manutenção</w:t>
            </w:r>
          </w:p>
        </w:tc>
        <w:tc>
          <w:tcPr>
            <w:tcW w:w="3008" w:type="dxa"/>
            <w:shd w:val="clear" w:color="auto" w:fill="auto"/>
            <w:tcMar>
              <w:top w:w="0" w:type="dxa"/>
              <w:left w:w="108" w:type="dxa"/>
              <w:bottom w:w="0" w:type="dxa"/>
              <w:right w:w="108" w:type="dxa"/>
            </w:tcMar>
            <w:vAlign w:val="center"/>
          </w:tcPr>
          <w:p w14:paraId="3363D665" w14:textId="77777777" w:rsidR="00246BDE" w:rsidRDefault="00246BDE" w:rsidP="00246BDE">
            <w:pPr>
              <w:spacing w:after="0" w:line="240" w:lineRule="auto"/>
              <w:jc w:val="both"/>
              <w:rPr>
                <w:rFonts w:ascii="Arial Narrow" w:hAnsi="Arial Narrow" w:cs="Arial"/>
                <w:color w:val="000000"/>
                <w:sz w:val="24"/>
                <w:szCs w:val="24"/>
              </w:rPr>
            </w:pPr>
            <w:r>
              <w:rPr>
                <w:rFonts w:ascii="Arial Narrow" w:hAnsi="Arial Narrow" w:cs="Arial"/>
                <w:color w:val="000000"/>
                <w:sz w:val="24"/>
                <w:szCs w:val="24"/>
              </w:rPr>
              <w:t>Manutenção do Ar condicionado</w:t>
            </w:r>
          </w:p>
        </w:tc>
        <w:tc>
          <w:tcPr>
            <w:tcW w:w="1216" w:type="dxa"/>
            <w:shd w:val="clear" w:color="auto" w:fill="auto"/>
            <w:tcMar>
              <w:top w:w="0" w:type="dxa"/>
              <w:left w:w="108" w:type="dxa"/>
              <w:bottom w:w="0" w:type="dxa"/>
              <w:right w:w="108" w:type="dxa"/>
            </w:tcMar>
            <w:vAlign w:val="center"/>
          </w:tcPr>
          <w:p w14:paraId="1824B031" w14:textId="77777777" w:rsidR="00246BDE" w:rsidRDefault="00246BDE" w:rsidP="00246BDE">
            <w:pPr>
              <w:spacing w:after="0" w:line="240" w:lineRule="auto"/>
              <w:jc w:val="both"/>
              <w:rPr>
                <w:rFonts w:ascii="Arial Narrow" w:hAnsi="Arial Narrow" w:cs="Arial"/>
                <w:color w:val="000000"/>
                <w:sz w:val="24"/>
                <w:szCs w:val="24"/>
              </w:rPr>
            </w:pPr>
            <w:r>
              <w:rPr>
                <w:rFonts w:ascii="Arial Narrow" w:hAnsi="Arial Narrow" w:cs="Arial"/>
                <w:color w:val="000000"/>
                <w:sz w:val="24"/>
                <w:szCs w:val="24"/>
              </w:rPr>
              <w:t>UCT Iporá</w:t>
            </w:r>
          </w:p>
        </w:tc>
        <w:tc>
          <w:tcPr>
            <w:tcW w:w="1188" w:type="dxa"/>
            <w:shd w:val="clear" w:color="auto" w:fill="auto"/>
            <w:tcMar>
              <w:top w:w="0" w:type="dxa"/>
              <w:left w:w="108" w:type="dxa"/>
              <w:bottom w:w="0" w:type="dxa"/>
              <w:right w:w="108" w:type="dxa"/>
            </w:tcMar>
            <w:vAlign w:val="center"/>
          </w:tcPr>
          <w:p w14:paraId="528816ED" w14:textId="77777777" w:rsidR="00246BDE" w:rsidRDefault="00246BDE" w:rsidP="00246BDE">
            <w:pPr>
              <w:spacing w:after="0" w:line="240" w:lineRule="auto"/>
              <w:jc w:val="both"/>
              <w:rPr>
                <w:rFonts w:ascii="Arial Narrow" w:hAnsi="Arial Narrow" w:cs="Arial"/>
                <w:color w:val="000000"/>
                <w:sz w:val="24"/>
                <w:szCs w:val="24"/>
              </w:rPr>
            </w:pPr>
            <w:r>
              <w:rPr>
                <w:rFonts w:ascii="Arial Narrow" w:hAnsi="Arial Narrow" w:cs="Arial"/>
                <w:color w:val="000000"/>
                <w:sz w:val="24"/>
                <w:szCs w:val="24"/>
              </w:rPr>
              <w:t>Realizado</w:t>
            </w:r>
          </w:p>
        </w:tc>
      </w:tr>
      <w:tr w:rsidR="00246BDE" w14:paraId="2A36B2AB" w14:textId="77777777" w:rsidTr="00246BDE">
        <w:tc>
          <w:tcPr>
            <w:tcW w:w="1055" w:type="dxa"/>
            <w:shd w:val="clear" w:color="auto" w:fill="auto"/>
            <w:tcMar>
              <w:top w:w="0" w:type="dxa"/>
              <w:left w:w="108" w:type="dxa"/>
              <w:bottom w:w="0" w:type="dxa"/>
              <w:right w:w="108" w:type="dxa"/>
            </w:tcMar>
            <w:vAlign w:val="center"/>
          </w:tcPr>
          <w:p w14:paraId="5793E446" w14:textId="77777777" w:rsidR="00246BDE" w:rsidRDefault="00246BDE" w:rsidP="00246BDE">
            <w:pPr>
              <w:pStyle w:val="PargrafodaLista"/>
              <w:numPr>
                <w:ilvl w:val="0"/>
                <w:numId w:val="38"/>
              </w:numPr>
              <w:autoSpaceDN w:val="0"/>
              <w:spacing w:after="0" w:line="240" w:lineRule="auto"/>
              <w:contextualSpacing w:val="0"/>
              <w:jc w:val="both"/>
              <w:rPr>
                <w:rFonts w:ascii="Arial Narrow" w:hAnsi="Arial Narrow" w:cs="Arial"/>
                <w:sz w:val="24"/>
                <w:szCs w:val="24"/>
              </w:rPr>
            </w:pPr>
          </w:p>
        </w:tc>
        <w:tc>
          <w:tcPr>
            <w:tcW w:w="1215" w:type="dxa"/>
            <w:shd w:val="clear" w:color="auto" w:fill="auto"/>
            <w:tcMar>
              <w:top w:w="0" w:type="dxa"/>
              <w:left w:w="108" w:type="dxa"/>
              <w:bottom w:w="0" w:type="dxa"/>
              <w:right w:w="108" w:type="dxa"/>
            </w:tcMar>
            <w:vAlign w:val="center"/>
          </w:tcPr>
          <w:p w14:paraId="5FA936CE" w14:textId="77777777" w:rsidR="00246BDE" w:rsidRDefault="00246BDE" w:rsidP="00246BDE">
            <w:pPr>
              <w:spacing w:after="0" w:line="240" w:lineRule="auto"/>
              <w:jc w:val="both"/>
              <w:rPr>
                <w:rFonts w:ascii="Arial Narrow" w:hAnsi="Arial Narrow" w:cs="Arial"/>
                <w:color w:val="000000"/>
                <w:sz w:val="24"/>
                <w:szCs w:val="24"/>
              </w:rPr>
            </w:pPr>
            <w:r>
              <w:rPr>
                <w:rFonts w:ascii="Arial Narrow" w:hAnsi="Arial Narrow" w:cs="Arial"/>
                <w:color w:val="000000"/>
                <w:sz w:val="24"/>
                <w:szCs w:val="24"/>
              </w:rPr>
              <w:t xml:space="preserve"> 25/08/20</w:t>
            </w:r>
          </w:p>
        </w:tc>
        <w:tc>
          <w:tcPr>
            <w:tcW w:w="1663" w:type="dxa"/>
            <w:shd w:val="clear" w:color="auto" w:fill="auto"/>
            <w:tcMar>
              <w:top w:w="0" w:type="dxa"/>
              <w:left w:w="108" w:type="dxa"/>
              <w:bottom w:w="0" w:type="dxa"/>
              <w:right w:w="108" w:type="dxa"/>
            </w:tcMar>
            <w:vAlign w:val="center"/>
          </w:tcPr>
          <w:p w14:paraId="79A873D2" w14:textId="77777777" w:rsidR="00246BDE" w:rsidRDefault="00246BDE" w:rsidP="00246BDE">
            <w:pPr>
              <w:spacing w:after="0" w:line="240" w:lineRule="auto"/>
              <w:jc w:val="both"/>
            </w:pPr>
            <w:r>
              <w:rPr>
                <w:rFonts w:ascii="Arial Narrow" w:hAnsi="Arial Narrow" w:cs="Arial"/>
                <w:color w:val="000000"/>
                <w:sz w:val="24"/>
                <w:szCs w:val="24"/>
              </w:rPr>
              <w:t>Reparo e manutenção</w:t>
            </w:r>
          </w:p>
        </w:tc>
        <w:tc>
          <w:tcPr>
            <w:tcW w:w="3008" w:type="dxa"/>
            <w:shd w:val="clear" w:color="auto" w:fill="auto"/>
            <w:tcMar>
              <w:top w:w="0" w:type="dxa"/>
              <w:left w:w="108" w:type="dxa"/>
              <w:bottom w:w="0" w:type="dxa"/>
              <w:right w:w="108" w:type="dxa"/>
            </w:tcMar>
            <w:vAlign w:val="center"/>
          </w:tcPr>
          <w:p w14:paraId="4E702A36" w14:textId="77777777" w:rsidR="00246BDE" w:rsidRDefault="00246BDE" w:rsidP="00246BDE">
            <w:pPr>
              <w:spacing w:after="0" w:line="240" w:lineRule="auto"/>
              <w:jc w:val="both"/>
            </w:pPr>
            <w:r>
              <w:rPr>
                <w:rFonts w:ascii="Arial Narrow" w:hAnsi="Arial Narrow" w:cs="Arial"/>
                <w:color w:val="000000"/>
                <w:sz w:val="24"/>
                <w:szCs w:val="24"/>
              </w:rPr>
              <w:t>Reparo: Reparo do telhado, desentupiu calhas.</w:t>
            </w:r>
          </w:p>
          <w:p w14:paraId="40103B40" w14:textId="77777777" w:rsidR="00246BDE" w:rsidRDefault="00246BDE" w:rsidP="00246BDE">
            <w:pPr>
              <w:spacing w:after="0" w:line="240" w:lineRule="auto"/>
              <w:jc w:val="both"/>
            </w:pPr>
            <w:r>
              <w:rPr>
                <w:rFonts w:ascii="Arial Narrow" w:hAnsi="Arial Narrow" w:cs="Arial"/>
                <w:color w:val="000000"/>
                <w:sz w:val="24"/>
                <w:szCs w:val="24"/>
              </w:rPr>
              <w:t>Trocado algumas lâmpadas, com manutenção em uma parte da rede elétrica.</w:t>
            </w:r>
          </w:p>
          <w:p w14:paraId="49BDD3BA" w14:textId="77777777" w:rsidR="00246BDE" w:rsidRDefault="00246BDE" w:rsidP="00246BDE">
            <w:pPr>
              <w:spacing w:after="0" w:line="240" w:lineRule="auto"/>
              <w:jc w:val="both"/>
            </w:pPr>
            <w:r>
              <w:rPr>
                <w:rFonts w:ascii="Arial Narrow" w:hAnsi="Arial Narrow" w:cs="Arial"/>
                <w:color w:val="000000"/>
                <w:sz w:val="24"/>
                <w:szCs w:val="24"/>
              </w:rPr>
              <w:t>Desentupiu pia.</w:t>
            </w:r>
          </w:p>
          <w:p w14:paraId="1270595F" w14:textId="77777777" w:rsidR="00246BDE" w:rsidRDefault="00246BDE" w:rsidP="00246BDE">
            <w:pPr>
              <w:spacing w:after="0" w:line="240" w:lineRule="auto"/>
              <w:jc w:val="both"/>
            </w:pPr>
            <w:r>
              <w:rPr>
                <w:rFonts w:ascii="Arial Narrow" w:hAnsi="Arial Narrow" w:cs="Arial"/>
                <w:color w:val="000000"/>
                <w:sz w:val="24"/>
                <w:szCs w:val="24"/>
              </w:rPr>
              <w:t>Colocou assento nos sanitários.</w:t>
            </w:r>
          </w:p>
        </w:tc>
        <w:tc>
          <w:tcPr>
            <w:tcW w:w="1216" w:type="dxa"/>
            <w:shd w:val="clear" w:color="auto" w:fill="auto"/>
            <w:tcMar>
              <w:top w:w="0" w:type="dxa"/>
              <w:left w:w="108" w:type="dxa"/>
              <w:bottom w:w="0" w:type="dxa"/>
              <w:right w:w="108" w:type="dxa"/>
            </w:tcMar>
            <w:vAlign w:val="center"/>
          </w:tcPr>
          <w:p w14:paraId="7B2139F8" w14:textId="77777777" w:rsidR="00246BDE" w:rsidRDefault="00246BDE" w:rsidP="00246BDE">
            <w:pPr>
              <w:spacing w:after="0" w:line="240" w:lineRule="auto"/>
              <w:jc w:val="both"/>
              <w:rPr>
                <w:rFonts w:ascii="Arial Narrow" w:hAnsi="Arial Narrow" w:cs="Arial"/>
                <w:color w:val="000000"/>
                <w:sz w:val="24"/>
                <w:szCs w:val="24"/>
              </w:rPr>
            </w:pPr>
            <w:r>
              <w:rPr>
                <w:rFonts w:ascii="Arial Narrow" w:hAnsi="Arial Narrow" w:cs="Arial"/>
                <w:color w:val="000000"/>
                <w:sz w:val="24"/>
                <w:szCs w:val="24"/>
              </w:rPr>
              <w:t>UCT Iporá</w:t>
            </w:r>
          </w:p>
        </w:tc>
        <w:tc>
          <w:tcPr>
            <w:tcW w:w="1188" w:type="dxa"/>
            <w:shd w:val="clear" w:color="auto" w:fill="auto"/>
            <w:tcMar>
              <w:top w:w="0" w:type="dxa"/>
              <w:left w:w="108" w:type="dxa"/>
              <w:bottom w:w="0" w:type="dxa"/>
              <w:right w:w="108" w:type="dxa"/>
            </w:tcMar>
            <w:vAlign w:val="center"/>
          </w:tcPr>
          <w:p w14:paraId="44B9E298" w14:textId="77777777" w:rsidR="00246BDE" w:rsidRDefault="00246BDE" w:rsidP="00246BDE">
            <w:pPr>
              <w:spacing w:after="0" w:line="240" w:lineRule="auto"/>
              <w:jc w:val="both"/>
              <w:rPr>
                <w:rFonts w:ascii="Arial Narrow" w:hAnsi="Arial Narrow" w:cs="Arial"/>
                <w:color w:val="000000"/>
                <w:sz w:val="24"/>
                <w:szCs w:val="24"/>
              </w:rPr>
            </w:pPr>
            <w:r>
              <w:rPr>
                <w:rFonts w:ascii="Arial Narrow" w:hAnsi="Arial Narrow" w:cs="Arial"/>
                <w:color w:val="000000"/>
                <w:sz w:val="24"/>
                <w:szCs w:val="24"/>
              </w:rPr>
              <w:t>Realizado</w:t>
            </w:r>
          </w:p>
        </w:tc>
      </w:tr>
      <w:tr w:rsidR="00246BDE" w14:paraId="4BCB7F40" w14:textId="77777777" w:rsidTr="00246BDE">
        <w:tc>
          <w:tcPr>
            <w:tcW w:w="1055" w:type="dxa"/>
            <w:shd w:val="clear" w:color="auto" w:fill="auto"/>
            <w:tcMar>
              <w:top w:w="0" w:type="dxa"/>
              <w:left w:w="108" w:type="dxa"/>
              <w:bottom w:w="0" w:type="dxa"/>
              <w:right w:w="108" w:type="dxa"/>
            </w:tcMar>
            <w:vAlign w:val="center"/>
          </w:tcPr>
          <w:p w14:paraId="0F710E9C" w14:textId="77777777" w:rsidR="00246BDE" w:rsidRDefault="00246BDE" w:rsidP="00246BDE">
            <w:pPr>
              <w:pStyle w:val="PargrafodaLista"/>
              <w:numPr>
                <w:ilvl w:val="0"/>
                <w:numId w:val="38"/>
              </w:numPr>
              <w:autoSpaceDN w:val="0"/>
              <w:spacing w:after="0" w:line="240" w:lineRule="auto"/>
              <w:contextualSpacing w:val="0"/>
              <w:jc w:val="both"/>
              <w:rPr>
                <w:rFonts w:ascii="Arial Narrow" w:hAnsi="Arial Narrow" w:cs="Arial"/>
                <w:sz w:val="24"/>
                <w:szCs w:val="24"/>
              </w:rPr>
            </w:pPr>
          </w:p>
        </w:tc>
        <w:tc>
          <w:tcPr>
            <w:tcW w:w="1215" w:type="dxa"/>
            <w:shd w:val="clear" w:color="auto" w:fill="auto"/>
            <w:tcMar>
              <w:top w:w="0" w:type="dxa"/>
              <w:left w:w="108" w:type="dxa"/>
              <w:bottom w:w="0" w:type="dxa"/>
              <w:right w:w="108" w:type="dxa"/>
            </w:tcMar>
            <w:vAlign w:val="center"/>
          </w:tcPr>
          <w:p w14:paraId="7F4A2AE5" w14:textId="77777777" w:rsidR="00246BDE" w:rsidRDefault="00246BDE" w:rsidP="00246BDE">
            <w:pPr>
              <w:spacing w:after="0" w:line="240" w:lineRule="auto"/>
              <w:jc w:val="both"/>
              <w:rPr>
                <w:rFonts w:ascii="Arial Narrow" w:hAnsi="Arial Narrow" w:cs="Times New Roman"/>
                <w:sz w:val="24"/>
                <w:szCs w:val="24"/>
              </w:rPr>
            </w:pPr>
            <w:r>
              <w:rPr>
                <w:rFonts w:ascii="Arial Narrow" w:hAnsi="Arial Narrow" w:cs="Times New Roman"/>
                <w:sz w:val="24"/>
                <w:szCs w:val="24"/>
              </w:rPr>
              <w:t>16/09/20</w:t>
            </w:r>
          </w:p>
        </w:tc>
        <w:tc>
          <w:tcPr>
            <w:tcW w:w="1663" w:type="dxa"/>
            <w:shd w:val="clear" w:color="auto" w:fill="auto"/>
            <w:tcMar>
              <w:top w:w="0" w:type="dxa"/>
              <w:left w:w="108" w:type="dxa"/>
              <w:bottom w:w="0" w:type="dxa"/>
              <w:right w:w="108" w:type="dxa"/>
            </w:tcMar>
            <w:vAlign w:val="center"/>
          </w:tcPr>
          <w:p w14:paraId="5B5C842F" w14:textId="77777777" w:rsidR="00246BDE" w:rsidRDefault="00246BDE" w:rsidP="00246BDE">
            <w:pPr>
              <w:spacing w:after="0" w:line="240" w:lineRule="auto"/>
              <w:jc w:val="both"/>
              <w:rPr>
                <w:rFonts w:ascii="Arial Narrow" w:hAnsi="Arial Narrow" w:cs="Times New Roman"/>
                <w:sz w:val="24"/>
                <w:szCs w:val="24"/>
              </w:rPr>
            </w:pPr>
            <w:r>
              <w:rPr>
                <w:rFonts w:ascii="Arial Narrow" w:hAnsi="Arial Narrow" w:cs="Times New Roman"/>
                <w:sz w:val="24"/>
                <w:szCs w:val="24"/>
              </w:rPr>
              <w:t>Instalação e limpeza</w:t>
            </w:r>
          </w:p>
        </w:tc>
        <w:tc>
          <w:tcPr>
            <w:tcW w:w="3008" w:type="dxa"/>
            <w:shd w:val="clear" w:color="auto" w:fill="auto"/>
            <w:tcMar>
              <w:top w:w="0" w:type="dxa"/>
              <w:left w:w="108" w:type="dxa"/>
              <w:bottom w:w="0" w:type="dxa"/>
              <w:right w:w="108" w:type="dxa"/>
            </w:tcMar>
            <w:vAlign w:val="center"/>
          </w:tcPr>
          <w:p w14:paraId="0747D59F" w14:textId="77777777" w:rsidR="00246BDE" w:rsidRDefault="00246BDE" w:rsidP="00246BDE">
            <w:pPr>
              <w:spacing w:after="0" w:line="240" w:lineRule="auto"/>
              <w:jc w:val="both"/>
              <w:rPr>
                <w:rFonts w:ascii="Arial Narrow" w:hAnsi="Arial Narrow" w:cs="Times New Roman"/>
                <w:sz w:val="24"/>
                <w:szCs w:val="24"/>
              </w:rPr>
            </w:pPr>
            <w:r>
              <w:rPr>
                <w:rFonts w:ascii="Arial Narrow" w:hAnsi="Arial Narrow" w:cs="Times New Roman"/>
                <w:sz w:val="24"/>
                <w:szCs w:val="24"/>
              </w:rPr>
              <w:t xml:space="preserve">Prestadora de serviço Interativa: Instalou porta papel toalha e papel higiênico. Instalou assento nos sanitários; </w:t>
            </w:r>
            <w:proofErr w:type="gramStart"/>
            <w:r>
              <w:rPr>
                <w:rFonts w:ascii="Arial Narrow" w:hAnsi="Arial Narrow" w:cs="Times New Roman"/>
                <w:sz w:val="24"/>
                <w:szCs w:val="24"/>
              </w:rPr>
              <w:t>Fez</w:t>
            </w:r>
            <w:proofErr w:type="gramEnd"/>
            <w:r>
              <w:rPr>
                <w:rFonts w:ascii="Arial Narrow" w:hAnsi="Arial Narrow" w:cs="Times New Roman"/>
                <w:sz w:val="24"/>
                <w:szCs w:val="24"/>
              </w:rPr>
              <w:t xml:space="preserve"> limpeza do teto de vidro.</w:t>
            </w:r>
          </w:p>
        </w:tc>
        <w:tc>
          <w:tcPr>
            <w:tcW w:w="1216" w:type="dxa"/>
            <w:shd w:val="clear" w:color="auto" w:fill="auto"/>
            <w:tcMar>
              <w:top w:w="0" w:type="dxa"/>
              <w:left w:w="108" w:type="dxa"/>
              <w:bottom w:w="0" w:type="dxa"/>
              <w:right w:w="108" w:type="dxa"/>
            </w:tcMar>
            <w:vAlign w:val="center"/>
          </w:tcPr>
          <w:p w14:paraId="69DAE05E" w14:textId="77777777" w:rsidR="00246BDE" w:rsidRDefault="00246BDE" w:rsidP="00246BDE">
            <w:pPr>
              <w:spacing w:after="0" w:line="240" w:lineRule="auto"/>
              <w:jc w:val="both"/>
            </w:pPr>
            <w:r>
              <w:rPr>
                <w:rFonts w:ascii="Arial Narrow" w:hAnsi="Arial Narrow" w:cs="Arial"/>
                <w:color w:val="000000"/>
                <w:sz w:val="24"/>
                <w:szCs w:val="24"/>
              </w:rPr>
              <w:t>UCT Iporá</w:t>
            </w:r>
          </w:p>
        </w:tc>
        <w:tc>
          <w:tcPr>
            <w:tcW w:w="1188" w:type="dxa"/>
            <w:shd w:val="clear" w:color="auto" w:fill="auto"/>
            <w:tcMar>
              <w:top w:w="0" w:type="dxa"/>
              <w:left w:w="108" w:type="dxa"/>
              <w:bottom w:w="0" w:type="dxa"/>
              <w:right w:w="108" w:type="dxa"/>
            </w:tcMar>
            <w:vAlign w:val="center"/>
          </w:tcPr>
          <w:p w14:paraId="0CDE6B6A" w14:textId="77777777" w:rsidR="00246BDE" w:rsidRDefault="00246BDE" w:rsidP="00246BDE">
            <w:pPr>
              <w:spacing w:after="0" w:line="240" w:lineRule="auto"/>
              <w:jc w:val="both"/>
            </w:pPr>
            <w:r>
              <w:rPr>
                <w:rFonts w:ascii="Arial Narrow" w:hAnsi="Arial Narrow" w:cs="Arial"/>
                <w:color w:val="000000"/>
                <w:sz w:val="24"/>
                <w:szCs w:val="24"/>
              </w:rPr>
              <w:t>Realizado</w:t>
            </w:r>
          </w:p>
        </w:tc>
      </w:tr>
    </w:tbl>
    <w:p w14:paraId="0F2AFC2A" w14:textId="23AA2063" w:rsidR="009B3E99" w:rsidRDefault="009B3E99"/>
    <w:p w14:paraId="50A93A73" w14:textId="28ADDF15" w:rsidR="008918B6" w:rsidRDefault="008918B6">
      <w:r>
        <w:rPr>
          <w:rFonts w:ascii="Arial Narrow" w:hAnsi="Arial Narrow"/>
          <w:noProof/>
          <w:sz w:val="24"/>
          <w:szCs w:val="24"/>
          <w:lang w:eastAsia="pt-BR"/>
        </w:rPr>
        <w:drawing>
          <wp:anchor distT="0" distB="0" distL="114300" distR="114300" simplePos="0" relativeHeight="251877376" behindDoc="0" locked="0" layoutInCell="1" allowOverlap="1" wp14:anchorId="5E088E1E" wp14:editId="67F1A2C8">
            <wp:simplePos x="0" y="0"/>
            <wp:positionH relativeFrom="column">
              <wp:posOffset>-151043</wp:posOffset>
            </wp:positionH>
            <wp:positionV relativeFrom="paragraph">
              <wp:posOffset>120716</wp:posOffset>
            </wp:positionV>
            <wp:extent cx="2211070" cy="2370455"/>
            <wp:effectExtent l="0" t="0" r="0" b="0"/>
            <wp:wrapSquare wrapText="largest"/>
            <wp:docPr id="244" name="Figura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2211070" cy="23704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7704545" w14:textId="51AB0363" w:rsidR="009B3E99" w:rsidRDefault="008918B6">
      <w:r>
        <w:rPr>
          <w:rFonts w:ascii="Arial Narrow" w:hAnsi="Arial Narrow" w:cs="Arial"/>
          <w:b/>
          <w:noProof/>
          <w:sz w:val="24"/>
          <w:szCs w:val="24"/>
          <w:lang w:eastAsia="pt-BR"/>
        </w:rPr>
        <w:drawing>
          <wp:anchor distT="0" distB="0" distL="114300" distR="114300" simplePos="0" relativeHeight="251881472" behindDoc="1" locked="0" layoutInCell="1" allowOverlap="1" wp14:anchorId="6AEE4105" wp14:editId="18986BC8">
            <wp:simplePos x="0" y="0"/>
            <wp:positionH relativeFrom="column">
              <wp:posOffset>3818342</wp:posOffset>
            </wp:positionH>
            <wp:positionV relativeFrom="page">
              <wp:posOffset>1389753</wp:posOffset>
            </wp:positionV>
            <wp:extent cx="2066026" cy="2370455"/>
            <wp:effectExtent l="0" t="0" r="0" b="0"/>
            <wp:wrapNone/>
            <wp:docPr id="245" name="Figura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066026" cy="237045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B980FEF" w14:textId="7F422D6C" w:rsidR="009B3E99" w:rsidRDefault="009B3E99"/>
    <w:p w14:paraId="0CB0068B" w14:textId="5FF6C4FD" w:rsidR="009B3E99" w:rsidRDefault="009B3E99"/>
    <w:p w14:paraId="564BF4C6" w14:textId="71CCD0E3" w:rsidR="009B3E99" w:rsidRDefault="009B3E99"/>
    <w:p w14:paraId="2A8017F9" w14:textId="19635310" w:rsidR="009B3E99" w:rsidRDefault="009B3E99"/>
    <w:p w14:paraId="03E74B25" w14:textId="34B7A3DF" w:rsidR="009B3E99" w:rsidRDefault="009B3E99"/>
    <w:p w14:paraId="6BB5EC4B" w14:textId="56F00504" w:rsidR="009B3E99" w:rsidRDefault="009B3E99"/>
    <w:p w14:paraId="20FB1B7B" w14:textId="18C5550B" w:rsidR="009B3E99" w:rsidRDefault="009B3E99"/>
    <w:p w14:paraId="01DE9F90" w14:textId="0734285F" w:rsidR="009B3E99" w:rsidRDefault="009B3E99"/>
    <w:p w14:paraId="76FD68C6" w14:textId="77777777" w:rsidR="008918B6" w:rsidRDefault="008918B6"/>
    <w:p w14:paraId="2AC8B798" w14:textId="1BAFA6E1" w:rsidR="00931253" w:rsidRDefault="00931253"/>
    <w:p w14:paraId="0D15859A" w14:textId="3CA1BBB0" w:rsidR="00931253" w:rsidRDefault="008918B6">
      <w:r>
        <w:rPr>
          <w:rFonts w:ascii="Arial Narrow" w:hAnsi="Arial Narrow" w:cs="Arial"/>
          <w:b/>
          <w:noProof/>
          <w:sz w:val="24"/>
          <w:szCs w:val="24"/>
          <w:lang w:eastAsia="pt-BR"/>
        </w:rPr>
        <w:drawing>
          <wp:anchor distT="0" distB="0" distL="114300" distR="114300" simplePos="0" relativeHeight="251879424" behindDoc="1" locked="0" layoutInCell="1" allowOverlap="1" wp14:anchorId="33155515" wp14:editId="5E7FA0B0">
            <wp:simplePos x="0" y="0"/>
            <wp:positionH relativeFrom="column">
              <wp:posOffset>3888740</wp:posOffset>
            </wp:positionH>
            <wp:positionV relativeFrom="paragraph">
              <wp:posOffset>96871</wp:posOffset>
            </wp:positionV>
            <wp:extent cx="1990725" cy="2327910"/>
            <wp:effectExtent l="0" t="0" r="9525" b="0"/>
            <wp:wrapNone/>
            <wp:docPr id="243" name="Figura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990725" cy="232791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rFonts w:ascii="Arial Narrow" w:hAnsi="Arial Narrow"/>
          <w:noProof/>
          <w:sz w:val="24"/>
          <w:szCs w:val="24"/>
          <w:lang w:eastAsia="pt-BR"/>
        </w:rPr>
        <w:drawing>
          <wp:anchor distT="0" distB="0" distL="114300" distR="114300" simplePos="0" relativeHeight="251875328" behindDoc="1" locked="0" layoutInCell="1" allowOverlap="1" wp14:anchorId="0930A713" wp14:editId="0FCA5EB8">
            <wp:simplePos x="0" y="0"/>
            <wp:positionH relativeFrom="margin">
              <wp:posOffset>-67945</wp:posOffset>
            </wp:positionH>
            <wp:positionV relativeFrom="page">
              <wp:posOffset>4223736</wp:posOffset>
            </wp:positionV>
            <wp:extent cx="2125570" cy="2275368"/>
            <wp:effectExtent l="0" t="0" r="8255" b="0"/>
            <wp:wrapNone/>
            <wp:docPr id="242" name="Figura2" descr="C:\Users\Administrativo\Desktop\IMG-20200902-WA008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2125570" cy="2275368"/>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2E43504D" w14:textId="1068A471" w:rsidR="00931253" w:rsidRDefault="00931253"/>
    <w:p w14:paraId="425F7561" w14:textId="6BC1139B" w:rsidR="00931253" w:rsidRDefault="00931253"/>
    <w:p w14:paraId="64EEF19C" w14:textId="30B20414" w:rsidR="00931253" w:rsidRDefault="00931253"/>
    <w:p w14:paraId="51649C1E" w14:textId="2B170C8B" w:rsidR="00931253" w:rsidRDefault="00931253"/>
    <w:p w14:paraId="1A4E2EB1" w14:textId="7CCC846D" w:rsidR="00931253" w:rsidRDefault="00931253"/>
    <w:p w14:paraId="7E82DC94" w14:textId="1F361399" w:rsidR="00931253" w:rsidRDefault="00931253"/>
    <w:p w14:paraId="453F4BED" w14:textId="1FAC5FEA" w:rsidR="00931253" w:rsidRDefault="00931253"/>
    <w:p w14:paraId="3825AEE9" w14:textId="70F72050" w:rsidR="00931253" w:rsidRDefault="00931253"/>
    <w:p w14:paraId="4BE2359D" w14:textId="789A8F53" w:rsidR="00931253" w:rsidRDefault="008918B6">
      <w:r>
        <w:rPr>
          <w:rFonts w:ascii="Arial Narrow" w:hAnsi="Arial Narrow" w:cs="Arial"/>
          <w:b/>
          <w:noProof/>
          <w:sz w:val="24"/>
          <w:szCs w:val="24"/>
          <w:lang w:eastAsia="pt-BR"/>
        </w:rPr>
        <w:drawing>
          <wp:anchor distT="0" distB="0" distL="114300" distR="114300" simplePos="0" relativeHeight="251883520" behindDoc="0" locked="0" layoutInCell="1" allowOverlap="1" wp14:anchorId="16999B92" wp14:editId="197DE51E">
            <wp:simplePos x="0" y="0"/>
            <wp:positionH relativeFrom="column">
              <wp:posOffset>1885446</wp:posOffset>
            </wp:positionH>
            <wp:positionV relativeFrom="paragraph">
              <wp:posOffset>284064</wp:posOffset>
            </wp:positionV>
            <wp:extent cx="2125980" cy="2243470"/>
            <wp:effectExtent l="0" t="0" r="7620" b="4445"/>
            <wp:wrapNone/>
            <wp:docPr id="241" name="Figura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2125980" cy="224347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00BD84E5" w14:textId="45DCB86B" w:rsidR="00931253" w:rsidRDefault="00931253"/>
    <w:p w14:paraId="6DCC2F8E" w14:textId="4F29A227" w:rsidR="00931253" w:rsidRDefault="00931253"/>
    <w:p w14:paraId="103158EB" w14:textId="42C15180" w:rsidR="00931253" w:rsidRDefault="00931253"/>
    <w:p w14:paraId="669CBE44" w14:textId="72545A7F" w:rsidR="00931253" w:rsidRDefault="00931253"/>
    <w:p w14:paraId="6E63B5AB" w14:textId="4394B902" w:rsidR="00824410" w:rsidRDefault="00824410"/>
    <w:p w14:paraId="0835DA0B" w14:textId="49A1AE9C" w:rsidR="00824410" w:rsidRDefault="00824410"/>
    <w:p w14:paraId="6AD9A8B7" w14:textId="6109074A" w:rsidR="00824410" w:rsidRDefault="00824410"/>
    <w:p w14:paraId="64823999" w14:textId="005441D1" w:rsidR="00824410" w:rsidRDefault="00824410"/>
    <w:p w14:paraId="3B6D9058" w14:textId="75475A42" w:rsidR="008918B6" w:rsidRDefault="008918B6"/>
    <w:p w14:paraId="4D5E797B" w14:textId="77777777" w:rsidR="008918B6" w:rsidRDefault="008918B6"/>
    <w:p w14:paraId="05559B1D" w14:textId="53A8CF12" w:rsidR="00824410" w:rsidRPr="00251834" w:rsidRDefault="00824410">
      <w:pPr>
        <w:rPr>
          <w:sz w:val="6"/>
          <w:szCs w:val="6"/>
        </w:rPr>
      </w:pPr>
    </w:p>
    <w:p w14:paraId="56293072" w14:textId="1330E8E2" w:rsidR="00251834" w:rsidRPr="00246BDE" w:rsidRDefault="00251834" w:rsidP="00251834">
      <w:pPr>
        <w:rPr>
          <w:rFonts w:ascii="Arial" w:hAnsi="Arial" w:cs="Arial"/>
          <w:b/>
          <w:bCs/>
        </w:rPr>
      </w:pPr>
      <w:r>
        <w:rPr>
          <w:rFonts w:ascii="Arial" w:hAnsi="Arial" w:cs="Arial"/>
          <w:b/>
          <w:bCs/>
        </w:rPr>
        <w:t>Reuniões</w:t>
      </w:r>
    </w:p>
    <w:p w14:paraId="2DAF526F" w14:textId="39FA2545" w:rsidR="00824410" w:rsidRPr="00251834" w:rsidRDefault="00824410">
      <w:pPr>
        <w:rPr>
          <w:sz w:val="4"/>
          <w:szCs w:val="4"/>
        </w:rPr>
      </w:pPr>
    </w:p>
    <w:tbl>
      <w:tblPr>
        <w:tblW w:w="9639" w:type="dxa"/>
        <w:tblInd w:w="250" w:type="dxa"/>
        <w:tblCellMar>
          <w:left w:w="10" w:type="dxa"/>
          <w:right w:w="10" w:type="dxa"/>
        </w:tblCellMar>
        <w:tblLook w:val="0000" w:firstRow="0" w:lastRow="0" w:firstColumn="0" w:lastColumn="0" w:noHBand="0" w:noVBand="0"/>
      </w:tblPr>
      <w:tblGrid>
        <w:gridCol w:w="709"/>
        <w:gridCol w:w="1276"/>
        <w:gridCol w:w="5386"/>
        <w:gridCol w:w="2268"/>
      </w:tblGrid>
      <w:tr w:rsidR="00251834" w14:paraId="7493AD3C" w14:textId="77777777" w:rsidTr="00251834">
        <w:trPr>
          <w:trHeight w:val="388"/>
        </w:trPr>
        <w:tc>
          <w:tcPr>
            <w:tcW w:w="9639"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D33BAD7" w14:textId="77777777" w:rsidR="00251834" w:rsidRDefault="00251834" w:rsidP="00251834">
            <w:pPr>
              <w:pStyle w:val="NormalWeb"/>
              <w:spacing w:before="0" w:after="0"/>
              <w:jc w:val="center"/>
              <w:textAlignment w:val="auto"/>
              <w:rPr>
                <w:rFonts w:ascii="Arial Narrow" w:hAnsi="Arial Narrow" w:cs="Arial"/>
                <w:b/>
                <w:kern w:val="0"/>
                <w:sz w:val="20"/>
                <w:szCs w:val="20"/>
              </w:rPr>
            </w:pPr>
            <w:r>
              <w:rPr>
                <w:rFonts w:ascii="Arial Narrow" w:hAnsi="Arial Narrow" w:cs="Arial"/>
                <w:b/>
                <w:kern w:val="0"/>
                <w:sz w:val="20"/>
                <w:szCs w:val="20"/>
              </w:rPr>
              <w:t>CRONOGRAMA DE TREINAMENTOS</w:t>
            </w:r>
          </w:p>
        </w:tc>
      </w:tr>
      <w:tr w:rsidR="00251834" w14:paraId="32620417" w14:textId="77777777" w:rsidTr="00251834">
        <w:trPr>
          <w:trHeight w:val="435"/>
        </w:trPr>
        <w:tc>
          <w:tcPr>
            <w:tcW w:w="70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069BC9F" w14:textId="77777777" w:rsidR="00251834" w:rsidRDefault="00251834" w:rsidP="00251834">
            <w:pPr>
              <w:pStyle w:val="NormalWeb"/>
              <w:spacing w:before="0" w:after="0"/>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3761A45"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538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74DAA23A"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TEMA DO TREINAMENTO</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28E911F"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RESPONSÁVEL</w:t>
            </w:r>
          </w:p>
        </w:tc>
      </w:tr>
      <w:tr w:rsidR="00251834" w14:paraId="4BCB079E" w14:textId="77777777" w:rsidTr="00251834">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3B82D" w14:textId="77777777" w:rsidR="00251834" w:rsidRDefault="00251834" w:rsidP="00251834">
            <w:pPr>
              <w:pStyle w:val="NormalWeb"/>
              <w:numPr>
                <w:ilvl w:val="0"/>
                <w:numId w:val="39"/>
              </w:numPr>
              <w:spacing w:before="0" w:after="0"/>
              <w:jc w:val="center"/>
              <w:textAlignment w:val="auto"/>
              <w:rPr>
                <w:rFonts w:ascii="Arial Narrow" w:hAnsi="Arial Narrow" w:cs="Arial"/>
                <w:kern w:val="0"/>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D94AD" w14:textId="77777777" w:rsidR="00251834" w:rsidRDefault="00251834" w:rsidP="00251834">
            <w:pPr>
              <w:pStyle w:val="NormalWeb"/>
              <w:spacing w:before="0" w:after="0"/>
              <w:jc w:val="center"/>
              <w:textAlignment w:val="auto"/>
            </w:pPr>
            <w:r>
              <w:rPr>
                <w:rFonts w:ascii="Arial Narrow" w:hAnsi="Arial Narrow" w:cs="Arial"/>
                <w:color w:val="000000"/>
                <w:kern w:val="0"/>
                <w:sz w:val="20"/>
                <w:szCs w:val="20"/>
              </w:rPr>
              <w:t>11/09/20</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3D9447" w14:textId="77777777" w:rsidR="00251834" w:rsidRDefault="00251834" w:rsidP="00251834">
            <w:pPr>
              <w:pStyle w:val="NormalWeb"/>
              <w:spacing w:before="0" w:after="0"/>
              <w:jc w:val="center"/>
              <w:textAlignment w:val="auto"/>
              <w:rPr>
                <w:rFonts w:ascii="Arial Narrow" w:hAnsi="Arial Narrow"/>
                <w:kern w:val="0"/>
                <w:sz w:val="20"/>
                <w:szCs w:val="20"/>
              </w:rPr>
            </w:pPr>
            <w:r>
              <w:rPr>
                <w:rFonts w:ascii="Arial Narrow" w:hAnsi="Arial Narrow"/>
                <w:kern w:val="0"/>
                <w:sz w:val="20"/>
                <w:szCs w:val="20"/>
              </w:rPr>
              <w:t>Envio de estoque para Coordenação-técnica.</w:t>
            </w:r>
          </w:p>
          <w:p w14:paraId="2D6E430F" w14:textId="77777777" w:rsidR="00251834" w:rsidRDefault="00251834" w:rsidP="00251834">
            <w:pPr>
              <w:pStyle w:val="NormalWeb"/>
              <w:spacing w:before="0" w:after="0"/>
              <w:jc w:val="center"/>
              <w:textAlignment w:val="auto"/>
              <w:rPr>
                <w:rFonts w:ascii="Arial Narrow" w:hAnsi="Arial Narrow" w:cs="Arial"/>
                <w:kern w:val="0"/>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F5310" w14:textId="77777777" w:rsidR="00251834" w:rsidRDefault="00251834" w:rsidP="00251834">
            <w:pPr>
              <w:pStyle w:val="NormalWeb"/>
              <w:spacing w:before="0" w:after="0"/>
              <w:textAlignment w:val="auto"/>
              <w:rPr>
                <w:rFonts w:ascii="Arial Narrow" w:hAnsi="Arial Narrow" w:cs="Arial"/>
                <w:bCs/>
                <w:kern w:val="0"/>
                <w:sz w:val="20"/>
                <w:szCs w:val="20"/>
              </w:rPr>
            </w:pPr>
            <w:r>
              <w:rPr>
                <w:rFonts w:ascii="Arial Narrow" w:hAnsi="Arial Narrow" w:cs="Arial"/>
                <w:bCs/>
                <w:kern w:val="0"/>
                <w:sz w:val="20"/>
                <w:szCs w:val="20"/>
              </w:rPr>
              <w:t>Franciele S. Batista</w:t>
            </w:r>
          </w:p>
          <w:p w14:paraId="38F28AFE" w14:textId="77777777" w:rsidR="00251834" w:rsidRDefault="00251834" w:rsidP="00251834">
            <w:pPr>
              <w:pStyle w:val="NormalWeb"/>
              <w:spacing w:before="0" w:after="0"/>
              <w:jc w:val="center"/>
              <w:textAlignment w:val="auto"/>
              <w:rPr>
                <w:rFonts w:ascii="Arial Narrow" w:hAnsi="Arial Narrow" w:cs="Arial"/>
                <w:kern w:val="0"/>
                <w:sz w:val="20"/>
                <w:szCs w:val="20"/>
              </w:rPr>
            </w:pPr>
          </w:p>
        </w:tc>
      </w:tr>
      <w:tr w:rsidR="00251834" w14:paraId="06D29285" w14:textId="77777777" w:rsidTr="00251834">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00DF7" w14:textId="77777777" w:rsidR="00251834" w:rsidRDefault="00251834" w:rsidP="00251834">
            <w:pPr>
              <w:pStyle w:val="NormalWeb"/>
              <w:numPr>
                <w:ilvl w:val="0"/>
                <w:numId w:val="39"/>
              </w:numPr>
              <w:spacing w:before="0" w:after="0"/>
              <w:jc w:val="center"/>
              <w:textAlignment w:val="auto"/>
              <w:rPr>
                <w:rFonts w:ascii="Arial Narrow" w:hAnsi="Arial Narrow" w:cs="Arial"/>
                <w:kern w:val="0"/>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4A735" w14:textId="77777777" w:rsidR="00251834" w:rsidRDefault="00251834" w:rsidP="00251834">
            <w:pPr>
              <w:pStyle w:val="NormalWeb"/>
              <w:spacing w:before="0" w:after="0"/>
              <w:jc w:val="center"/>
              <w:textAlignment w:val="auto"/>
            </w:pPr>
            <w:r>
              <w:rPr>
                <w:rFonts w:ascii="Arial Narrow" w:hAnsi="Arial Narrow"/>
                <w:kern w:val="0"/>
                <w:sz w:val="20"/>
                <w:szCs w:val="20"/>
              </w:rPr>
              <w:t>24/09/20</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F5401" w14:textId="77777777" w:rsidR="00251834" w:rsidRDefault="00251834" w:rsidP="00251834">
            <w:pPr>
              <w:pStyle w:val="NormalWeb"/>
              <w:spacing w:before="0" w:after="0"/>
              <w:jc w:val="center"/>
              <w:textAlignment w:val="auto"/>
              <w:rPr>
                <w:rFonts w:ascii="Arial Narrow" w:hAnsi="Arial Narrow"/>
                <w:kern w:val="0"/>
                <w:sz w:val="20"/>
                <w:szCs w:val="20"/>
              </w:rPr>
            </w:pPr>
            <w:r>
              <w:rPr>
                <w:rFonts w:ascii="Arial Narrow" w:hAnsi="Arial Narrow"/>
                <w:kern w:val="0"/>
                <w:sz w:val="20"/>
                <w:szCs w:val="20"/>
              </w:rPr>
              <w:t>Distribuição de hemocomponentes. CI 005/2020</w:t>
            </w:r>
          </w:p>
          <w:p w14:paraId="6F66633C" w14:textId="77777777" w:rsidR="00251834" w:rsidRDefault="00251834" w:rsidP="00251834">
            <w:pPr>
              <w:pStyle w:val="NormalWeb"/>
              <w:spacing w:before="0" w:after="0"/>
              <w:jc w:val="center"/>
              <w:textAlignment w:val="auto"/>
              <w:rPr>
                <w:rFonts w:ascii="Arial Narrow" w:hAnsi="Arial Narrow" w:cs="Arial"/>
                <w:kern w:val="0"/>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9E076" w14:textId="77777777" w:rsidR="00251834" w:rsidRDefault="00251834" w:rsidP="00251834">
            <w:pPr>
              <w:pStyle w:val="NormalWeb"/>
              <w:spacing w:before="0" w:after="0"/>
              <w:textAlignment w:val="auto"/>
              <w:rPr>
                <w:rFonts w:ascii="Arial Narrow" w:hAnsi="Arial Narrow" w:cs="Arial"/>
                <w:bCs/>
                <w:kern w:val="0"/>
                <w:sz w:val="20"/>
                <w:szCs w:val="20"/>
              </w:rPr>
            </w:pPr>
            <w:r>
              <w:rPr>
                <w:rFonts w:ascii="Arial Narrow" w:hAnsi="Arial Narrow" w:cs="Arial"/>
                <w:bCs/>
                <w:kern w:val="0"/>
                <w:sz w:val="20"/>
                <w:szCs w:val="20"/>
              </w:rPr>
              <w:t>Franciele S. Batista</w:t>
            </w:r>
          </w:p>
          <w:p w14:paraId="1E24DA2C" w14:textId="77777777" w:rsidR="00251834" w:rsidRDefault="00251834" w:rsidP="00251834">
            <w:pPr>
              <w:pStyle w:val="NormalWeb"/>
              <w:spacing w:before="0" w:after="0"/>
              <w:jc w:val="center"/>
              <w:textAlignment w:val="auto"/>
              <w:rPr>
                <w:rFonts w:ascii="Arial Narrow" w:hAnsi="Arial Narrow" w:cs="Arial"/>
                <w:kern w:val="0"/>
                <w:sz w:val="20"/>
                <w:szCs w:val="20"/>
              </w:rPr>
            </w:pPr>
          </w:p>
        </w:tc>
      </w:tr>
      <w:tr w:rsidR="00251834" w14:paraId="2C66142C" w14:textId="77777777" w:rsidTr="00251834">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BA533" w14:textId="77777777" w:rsidR="00251834" w:rsidRDefault="00251834" w:rsidP="00251834">
            <w:pPr>
              <w:pStyle w:val="NormalWeb"/>
              <w:numPr>
                <w:ilvl w:val="0"/>
                <w:numId w:val="39"/>
              </w:numPr>
              <w:spacing w:before="0" w:after="0"/>
              <w:jc w:val="center"/>
              <w:textAlignment w:val="auto"/>
              <w:rPr>
                <w:rFonts w:ascii="Arial Narrow" w:hAnsi="Arial Narrow" w:cs="Arial"/>
                <w:kern w:val="0"/>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0D67CD" w14:textId="77777777" w:rsidR="00251834" w:rsidRDefault="00251834" w:rsidP="00251834">
            <w:pPr>
              <w:pStyle w:val="NormalWeb"/>
              <w:spacing w:before="0" w:after="0"/>
              <w:jc w:val="center"/>
              <w:textAlignment w:val="auto"/>
            </w:pPr>
            <w:r>
              <w:rPr>
                <w:rFonts w:ascii="Arial Narrow" w:hAnsi="Arial Narrow"/>
                <w:kern w:val="0"/>
                <w:sz w:val="20"/>
                <w:szCs w:val="20"/>
              </w:rPr>
              <w:t>24/09/20</w:t>
            </w:r>
          </w:p>
        </w:tc>
        <w:tc>
          <w:tcPr>
            <w:tcW w:w="5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3E7E1" w14:textId="77777777" w:rsidR="00251834" w:rsidRDefault="00251834" w:rsidP="00251834">
            <w:pPr>
              <w:pStyle w:val="NormalWeb"/>
              <w:spacing w:before="0" w:after="0"/>
              <w:jc w:val="center"/>
              <w:textAlignment w:val="auto"/>
            </w:pPr>
            <w:r>
              <w:rPr>
                <w:rFonts w:ascii="Arial Narrow" w:hAnsi="Arial Narrow" w:cs="Arial"/>
                <w:color w:val="000000"/>
                <w:kern w:val="0"/>
                <w:sz w:val="20"/>
                <w:szCs w:val="20"/>
              </w:rPr>
              <w:t xml:space="preserve">Comitê Transfusional </w:t>
            </w:r>
          </w:p>
        </w:tc>
        <w:tc>
          <w:tcPr>
            <w:tcW w:w="22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39CB9" w14:textId="77777777" w:rsidR="00251834" w:rsidRDefault="00251834" w:rsidP="00251834">
            <w:pPr>
              <w:pStyle w:val="NormalWeb"/>
              <w:spacing w:before="0" w:after="0"/>
              <w:textAlignment w:val="auto"/>
              <w:rPr>
                <w:rFonts w:ascii="Arial Narrow" w:hAnsi="Arial Narrow" w:cs="Arial"/>
                <w:bCs/>
                <w:kern w:val="0"/>
                <w:sz w:val="20"/>
                <w:szCs w:val="20"/>
              </w:rPr>
            </w:pPr>
            <w:r>
              <w:rPr>
                <w:rFonts w:ascii="Arial Narrow" w:hAnsi="Arial Narrow" w:cs="Arial"/>
                <w:bCs/>
                <w:kern w:val="0"/>
                <w:sz w:val="20"/>
                <w:szCs w:val="20"/>
              </w:rPr>
              <w:t>Franciele S. Batista</w:t>
            </w:r>
          </w:p>
          <w:p w14:paraId="76D033F4" w14:textId="77777777" w:rsidR="00251834" w:rsidRDefault="00251834" w:rsidP="00251834">
            <w:pPr>
              <w:pStyle w:val="NormalWeb"/>
              <w:spacing w:before="0" w:after="0"/>
              <w:jc w:val="center"/>
              <w:textAlignment w:val="auto"/>
              <w:rPr>
                <w:rFonts w:ascii="Arial Narrow" w:hAnsi="Arial Narrow" w:cs="Arial"/>
                <w:kern w:val="0"/>
                <w:sz w:val="20"/>
                <w:szCs w:val="20"/>
              </w:rPr>
            </w:pPr>
          </w:p>
        </w:tc>
      </w:tr>
    </w:tbl>
    <w:p w14:paraId="4C74A3B4" w14:textId="6A81A6BA" w:rsidR="00824410" w:rsidRDefault="00824410"/>
    <w:p w14:paraId="23A1E168" w14:textId="0AE61400" w:rsidR="00824410" w:rsidRDefault="008918B6">
      <w:r>
        <w:rPr>
          <w:rFonts w:ascii="Arial Narrow" w:hAnsi="Arial Narrow"/>
          <w:noProof/>
          <w:sz w:val="24"/>
          <w:szCs w:val="24"/>
          <w:lang w:eastAsia="pt-BR"/>
        </w:rPr>
        <w:drawing>
          <wp:anchor distT="0" distB="0" distL="114300" distR="114300" simplePos="0" relativeHeight="251969536" behindDoc="1" locked="0" layoutInCell="1" allowOverlap="1" wp14:anchorId="39E7840D" wp14:editId="25DB6F63">
            <wp:simplePos x="0" y="0"/>
            <wp:positionH relativeFrom="column">
              <wp:posOffset>1483097</wp:posOffset>
            </wp:positionH>
            <wp:positionV relativeFrom="page">
              <wp:posOffset>3788279</wp:posOffset>
            </wp:positionV>
            <wp:extent cx="3641725" cy="1752600"/>
            <wp:effectExtent l="0" t="0" r="0" b="0"/>
            <wp:wrapNone/>
            <wp:docPr id="246" name="Figura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641725" cy="1752600"/>
                    </a:xfrm>
                    <a:prstGeom prst="rect">
                      <a:avLst/>
                    </a:prstGeom>
                    <a:noFill/>
                    <a:ln>
                      <a:noFill/>
                      <a:prstDash/>
                    </a:ln>
                  </pic:spPr>
                </pic:pic>
              </a:graphicData>
            </a:graphic>
          </wp:anchor>
        </w:drawing>
      </w:r>
    </w:p>
    <w:p w14:paraId="08C505F7" w14:textId="5ADA80AA" w:rsidR="00824410" w:rsidRDefault="00824410"/>
    <w:p w14:paraId="6E3D5B9B" w14:textId="42F04397" w:rsidR="00824410" w:rsidRDefault="00824410"/>
    <w:p w14:paraId="165DE27B" w14:textId="2AC64E5E" w:rsidR="00824410" w:rsidRDefault="00824410"/>
    <w:p w14:paraId="14B94325" w14:textId="22519180" w:rsidR="00824410" w:rsidRDefault="00824410"/>
    <w:p w14:paraId="2E4791AD" w14:textId="0AAC59D7" w:rsidR="00824410" w:rsidRDefault="00824410"/>
    <w:p w14:paraId="10FF453B" w14:textId="2C0F9DC9" w:rsidR="00824410" w:rsidRDefault="00824410"/>
    <w:p w14:paraId="6E24E815" w14:textId="18E85316" w:rsidR="00824410" w:rsidRDefault="00824410"/>
    <w:p w14:paraId="23C8245F" w14:textId="50281EE3" w:rsidR="00824410" w:rsidRDefault="00824410"/>
    <w:p w14:paraId="2E35C428" w14:textId="5FB2F644" w:rsidR="00824410" w:rsidRDefault="00824410"/>
    <w:p w14:paraId="6F9E7055" w14:textId="77777777" w:rsidR="00824410" w:rsidRDefault="00824410"/>
    <w:p w14:paraId="66044D20" w14:textId="4E0FB35E" w:rsidR="00824410" w:rsidRDefault="00824410"/>
    <w:p w14:paraId="4B6108D2" w14:textId="649C3ACD" w:rsidR="00824410" w:rsidRDefault="00824410"/>
    <w:p w14:paraId="5888B47F" w14:textId="0F8146CE" w:rsidR="00824410" w:rsidRDefault="00824410"/>
    <w:p w14:paraId="6D85F811" w14:textId="478A9CF6" w:rsidR="00824410" w:rsidRDefault="00824410"/>
    <w:p w14:paraId="2BB45BB7" w14:textId="412F46DC" w:rsidR="00824410" w:rsidRDefault="00824410"/>
    <w:p w14:paraId="4DBE356C" w14:textId="15143F5D" w:rsidR="00824410" w:rsidRDefault="00824410"/>
    <w:p w14:paraId="44CF7F11" w14:textId="674A966D" w:rsidR="00824410" w:rsidRDefault="00824410"/>
    <w:p w14:paraId="3379B8FA" w14:textId="5FBA1F71" w:rsidR="00824410" w:rsidRDefault="00824410"/>
    <w:p w14:paraId="02551CFA" w14:textId="16455E04" w:rsidR="00824410" w:rsidRDefault="00824410"/>
    <w:p w14:paraId="7E3485F6" w14:textId="40041C4A" w:rsidR="00824410" w:rsidRDefault="00824410"/>
    <w:p w14:paraId="78BE0857" w14:textId="2D52DA0F" w:rsidR="00824410" w:rsidRDefault="00824410"/>
    <w:p w14:paraId="5E842D04" w14:textId="77777777" w:rsidR="00824410" w:rsidRDefault="00824410"/>
    <w:p w14:paraId="1E938C57" w14:textId="1D7BB99A" w:rsidR="00AD4E20" w:rsidRDefault="00AD4E20"/>
    <w:p w14:paraId="2E8C142D" w14:textId="07B31299" w:rsidR="00AD4E20" w:rsidRDefault="00AD4E20"/>
    <w:p w14:paraId="7BDD25F6" w14:textId="6E0638EA" w:rsidR="00251834" w:rsidRDefault="00251834"/>
    <w:p w14:paraId="7FC24E3B" w14:textId="5C403CEB" w:rsidR="00251834" w:rsidRDefault="00251834"/>
    <w:p w14:paraId="1784CB0B" w14:textId="5C6E1540" w:rsidR="00251834" w:rsidRDefault="00251834"/>
    <w:p w14:paraId="06321132" w14:textId="49CA4F94" w:rsidR="00251834" w:rsidRDefault="00251834"/>
    <w:p w14:paraId="715BC53E" w14:textId="68AACB9D" w:rsidR="00251834" w:rsidRDefault="00251834"/>
    <w:p w14:paraId="7B523C0B" w14:textId="77777777" w:rsidR="00251834" w:rsidRDefault="00251834"/>
    <w:p w14:paraId="0BD786D8" w14:textId="1BF7E727" w:rsidR="00AD4E20" w:rsidRDefault="00AD4E20"/>
    <w:p w14:paraId="106B83FC" w14:textId="77777777" w:rsidR="00251834" w:rsidRDefault="00251834"/>
    <w:p w14:paraId="109C880C" w14:textId="06E50B87" w:rsidR="00251834" w:rsidRPr="008918B6" w:rsidRDefault="00251834" w:rsidP="00DD15BB">
      <w:pPr>
        <w:pStyle w:val="Ttulo2"/>
        <w:ind w:left="3240" w:firstLine="300"/>
      </w:pPr>
      <w:bookmarkStart w:id="37" w:name="_Toc54100507"/>
      <w:r w:rsidRPr="008918B6">
        <w:t>QUIRINÓPOLIS</w:t>
      </w:r>
      <w:bookmarkEnd w:id="37"/>
    </w:p>
    <w:p w14:paraId="601C014F" w14:textId="77777777" w:rsidR="00251834" w:rsidRPr="00DD15BB" w:rsidRDefault="00251834" w:rsidP="008918B6">
      <w:pPr>
        <w:pStyle w:val="Subttulo"/>
        <w:jc w:val="center"/>
      </w:pPr>
      <w:r w:rsidRPr="00DD15BB">
        <w:t>UNIDADE DE COLETA E TRANSFUSÃO</w:t>
      </w:r>
    </w:p>
    <w:p w14:paraId="11645FC2" w14:textId="52BA56E3" w:rsidR="00AD4E20" w:rsidRDefault="00AD4E20"/>
    <w:p w14:paraId="51A43242" w14:textId="5580D0B0" w:rsidR="00AD4E20" w:rsidRDefault="00251834">
      <w:r>
        <w:rPr>
          <w:b/>
          <w:bCs/>
          <w:noProof/>
        </w:rPr>
        <w:drawing>
          <wp:anchor distT="0" distB="0" distL="114300" distR="114300" simplePos="0" relativeHeight="251885568" behindDoc="0" locked="0" layoutInCell="1" allowOverlap="1" wp14:anchorId="7AECCDDA" wp14:editId="716DCC7C">
            <wp:simplePos x="0" y="0"/>
            <wp:positionH relativeFrom="column">
              <wp:posOffset>474083</wp:posOffset>
            </wp:positionH>
            <wp:positionV relativeFrom="paragraph">
              <wp:posOffset>133372</wp:posOffset>
            </wp:positionV>
            <wp:extent cx="5492883" cy="3171596"/>
            <wp:effectExtent l="0" t="0" r="0" b="0"/>
            <wp:wrapNone/>
            <wp:docPr id="247" name="Forma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lum/>
                      <a:alphaModFix/>
                    </a:blip>
                    <a:srcRect/>
                    <a:stretch>
                      <a:fillRect/>
                    </a:stretch>
                  </pic:blipFill>
                  <pic:spPr>
                    <a:xfrm>
                      <a:off x="0" y="0"/>
                      <a:ext cx="5492883" cy="3171596"/>
                    </a:xfrm>
                    <a:prstGeom prst="rect">
                      <a:avLst/>
                    </a:prstGeom>
                    <a:noFill/>
                    <a:ln>
                      <a:noFill/>
                      <a:prstDash/>
                    </a:ln>
                  </pic:spPr>
                </pic:pic>
              </a:graphicData>
            </a:graphic>
          </wp:anchor>
        </w:drawing>
      </w:r>
    </w:p>
    <w:p w14:paraId="65894B91" w14:textId="42F1CAAA" w:rsidR="00AD4E20" w:rsidRDefault="00AD4E20"/>
    <w:p w14:paraId="25658303" w14:textId="4C348767" w:rsidR="00AD4E20" w:rsidRDefault="00AD4E20"/>
    <w:p w14:paraId="70343B9C" w14:textId="77777777" w:rsidR="00AD4E20" w:rsidRDefault="00AD4E20"/>
    <w:p w14:paraId="6203A549" w14:textId="5A003868" w:rsidR="00AD4E20" w:rsidRDefault="00AD4E20"/>
    <w:p w14:paraId="40705028" w14:textId="2FBFE320" w:rsidR="00AD4E20" w:rsidRDefault="00AD4E20"/>
    <w:p w14:paraId="6F791F3C" w14:textId="14B02E1F" w:rsidR="00AD4E20" w:rsidRDefault="00AD4E20"/>
    <w:p w14:paraId="45E60F56" w14:textId="25E7394D" w:rsidR="00AD4E20" w:rsidRDefault="00AD4E20"/>
    <w:p w14:paraId="328DF765" w14:textId="0B58AEEB" w:rsidR="00AD4E20" w:rsidRDefault="00AD4E20"/>
    <w:p w14:paraId="643B1CF3" w14:textId="4AD27D3A" w:rsidR="00AD4E20" w:rsidRDefault="00AD4E20"/>
    <w:p w14:paraId="081B09F1" w14:textId="10591D4C" w:rsidR="00AD4E20" w:rsidRDefault="00AD4E20"/>
    <w:p w14:paraId="45C5AFAC" w14:textId="4BF122C4" w:rsidR="00AD4E20" w:rsidRDefault="00AD4E20"/>
    <w:p w14:paraId="7CCF8567" w14:textId="403DB635" w:rsidR="00AD4E20" w:rsidRDefault="00AD4E20"/>
    <w:p w14:paraId="1A83D76A" w14:textId="4EEBADE9" w:rsidR="00AD4E20" w:rsidRDefault="00AD4E20"/>
    <w:p w14:paraId="427BAA85" w14:textId="7E51C07D" w:rsidR="00AD4E20" w:rsidRDefault="00AD4E20"/>
    <w:p w14:paraId="215289ED" w14:textId="77777777" w:rsidR="00DD15BB" w:rsidRDefault="00DD15BB"/>
    <w:p w14:paraId="2B87B836" w14:textId="10B2B24E" w:rsidR="00AD4E20" w:rsidRDefault="00AD4E20"/>
    <w:p w14:paraId="326F2723" w14:textId="6D3D4A85" w:rsidR="00AD4E20" w:rsidRDefault="00AD4E20"/>
    <w:p w14:paraId="6360C43B" w14:textId="1254E547" w:rsidR="00AD4E20" w:rsidRDefault="00AD4E20"/>
    <w:p w14:paraId="5DEC801A" w14:textId="54FB3ED5" w:rsidR="00AD4E20" w:rsidRDefault="00AD4E20"/>
    <w:p w14:paraId="731BC88A" w14:textId="4EE6A28D" w:rsidR="00AD4E20" w:rsidRPr="00251834" w:rsidRDefault="009B3E99">
      <w:pPr>
        <w:rPr>
          <w:rFonts w:ascii="Arial" w:hAnsi="Arial" w:cs="Arial"/>
          <w:b/>
          <w:bCs/>
        </w:rPr>
      </w:pPr>
      <w:r w:rsidRPr="00251834">
        <w:rPr>
          <w:rFonts w:ascii="Arial" w:hAnsi="Arial" w:cs="Arial"/>
          <w:b/>
          <w:bCs/>
        </w:rPr>
        <w:t>Atividades educativas</w:t>
      </w:r>
    </w:p>
    <w:tbl>
      <w:tblPr>
        <w:tblW w:w="9301" w:type="dxa"/>
        <w:tblInd w:w="-5" w:type="dxa"/>
        <w:tblLayout w:type="fixed"/>
        <w:tblCellMar>
          <w:left w:w="10" w:type="dxa"/>
          <w:right w:w="10" w:type="dxa"/>
        </w:tblCellMar>
        <w:tblLook w:val="0000" w:firstRow="0" w:lastRow="0" w:firstColumn="0" w:lastColumn="0" w:noHBand="0" w:noVBand="0"/>
      </w:tblPr>
      <w:tblGrid>
        <w:gridCol w:w="927"/>
        <w:gridCol w:w="1286"/>
        <w:gridCol w:w="5405"/>
        <w:gridCol w:w="1683"/>
      </w:tblGrid>
      <w:tr w:rsidR="00251834" w14:paraId="09414931" w14:textId="77777777" w:rsidTr="00251834">
        <w:trPr>
          <w:trHeight w:val="733"/>
        </w:trPr>
        <w:tc>
          <w:tcPr>
            <w:tcW w:w="9301"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1EA70A42" w14:textId="77777777" w:rsidR="00251834" w:rsidRDefault="00251834" w:rsidP="00251834">
            <w:pPr>
              <w:pStyle w:val="NormalWeb"/>
              <w:spacing w:before="0" w:after="0"/>
              <w:jc w:val="center"/>
              <w:textAlignment w:val="auto"/>
              <w:rPr>
                <w:rFonts w:ascii="Arial Narrow" w:hAnsi="Arial Narrow" w:cs="Arial"/>
                <w:b/>
                <w:kern w:val="0"/>
              </w:rPr>
            </w:pPr>
            <w:r>
              <w:rPr>
                <w:rFonts w:ascii="Arial Narrow" w:hAnsi="Arial Narrow" w:cs="Arial"/>
                <w:b/>
                <w:kern w:val="0"/>
              </w:rPr>
              <w:t>CRONOGRAMA DE TREINAMENTOS</w:t>
            </w:r>
          </w:p>
        </w:tc>
      </w:tr>
      <w:tr w:rsidR="00251834" w14:paraId="39AA37D3" w14:textId="77777777" w:rsidTr="00251834">
        <w:trPr>
          <w:trHeight w:val="751"/>
        </w:trPr>
        <w:tc>
          <w:tcPr>
            <w:tcW w:w="927"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28A18DA8" w14:textId="77777777" w:rsidR="00251834" w:rsidRDefault="00251834" w:rsidP="00251834">
            <w:pPr>
              <w:pStyle w:val="NormalWeb"/>
              <w:spacing w:before="0" w:after="0"/>
              <w:jc w:val="center"/>
              <w:textAlignment w:val="auto"/>
              <w:rPr>
                <w:rFonts w:ascii="Arial Narrow" w:hAnsi="Arial Narrow" w:cs="Arial"/>
                <w:b/>
                <w:bCs/>
                <w:kern w:val="0"/>
              </w:rPr>
            </w:pPr>
            <w:r>
              <w:rPr>
                <w:rFonts w:ascii="Arial Narrow" w:hAnsi="Arial Narrow" w:cs="Arial"/>
                <w:b/>
                <w:bCs/>
                <w:kern w:val="0"/>
              </w:rPr>
              <w:t>ITEM</w:t>
            </w:r>
          </w:p>
        </w:tc>
        <w:tc>
          <w:tcPr>
            <w:tcW w:w="1286"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8C429FD" w14:textId="77777777" w:rsidR="00251834" w:rsidRDefault="00251834" w:rsidP="00251834">
            <w:pPr>
              <w:pStyle w:val="NormalWeb"/>
              <w:spacing w:before="0" w:after="0"/>
              <w:jc w:val="center"/>
              <w:textAlignment w:val="auto"/>
              <w:rPr>
                <w:rFonts w:ascii="Arial Narrow" w:hAnsi="Arial Narrow" w:cs="Arial"/>
                <w:b/>
                <w:bCs/>
                <w:kern w:val="0"/>
              </w:rPr>
            </w:pPr>
            <w:r>
              <w:rPr>
                <w:rFonts w:ascii="Arial Narrow" w:hAnsi="Arial Narrow" w:cs="Arial"/>
                <w:b/>
                <w:bCs/>
                <w:kern w:val="0"/>
              </w:rPr>
              <w:t>DATA</w:t>
            </w:r>
          </w:p>
        </w:tc>
        <w:tc>
          <w:tcPr>
            <w:tcW w:w="5405"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788BC572" w14:textId="77777777" w:rsidR="00251834" w:rsidRDefault="00251834" w:rsidP="00251834">
            <w:pPr>
              <w:pStyle w:val="NormalWeb"/>
              <w:spacing w:before="0" w:after="0"/>
              <w:jc w:val="center"/>
              <w:textAlignment w:val="auto"/>
              <w:rPr>
                <w:rFonts w:ascii="Arial Narrow" w:hAnsi="Arial Narrow" w:cs="Arial"/>
                <w:b/>
                <w:bCs/>
                <w:kern w:val="0"/>
              </w:rPr>
            </w:pPr>
            <w:r>
              <w:rPr>
                <w:rFonts w:ascii="Arial Narrow" w:hAnsi="Arial Narrow" w:cs="Arial"/>
                <w:b/>
                <w:bCs/>
                <w:kern w:val="0"/>
              </w:rPr>
              <w:t>TEMA DO TREINAMENTO</w:t>
            </w:r>
          </w:p>
        </w:tc>
        <w:tc>
          <w:tcPr>
            <w:tcW w:w="1681"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25228DE4" w14:textId="77777777" w:rsidR="00251834" w:rsidRDefault="00251834" w:rsidP="00251834">
            <w:pPr>
              <w:pStyle w:val="NormalWeb"/>
              <w:spacing w:before="0" w:after="0"/>
              <w:jc w:val="center"/>
              <w:textAlignment w:val="auto"/>
              <w:rPr>
                <w:rFonts w:ascii="Arial Narrow" w:hAnsi="Arial Narrow" w:cs="Arial"/>
                <w:b/>
                <w:bCs/>
                <w:kern w:val="0"/>
              </w:rPr>
            </w:pPr>
            <w:r>
              <w:rPr>
                <w:rFonts w:ascii="Arial Narrow" w:hAnsi="Arial Narrow" w:cs="Arial"/>
                <w:b/>
                <w:bCs/>
                <w:kern w:val="0"/>
              </w:rPr>
              <w:t>RESPONSÁVEL</w:t>
            </w:r>
          </w:p>
        </w:tc>
      </w:tr>
      <w:tr w:rsidR="00251834" w14:paraId="0B523D9D" w14:textId="77777777" w:rsidTr="00251834">
        <w:trPr>
          <w:trHeight w:val="617"/>
        </w:trPr>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C64E1" w14:textId="77777777" w:rsidR="00251834" w:rsidRDefault="00251834" w:rsidP="00251834">
            <w:pPr>
              <w:pStyle w:val="NormalWeb"/>
              <w:numPr>
                <w:ilvl w:val="0"/>
                <w:numId w:val="40"/>
              </w:numPr>
              <w:suppressAutoHyphens w:val="0"/>
              <w:spacing w:before="0" w:after="0"/>
              <w:ind w:left="284"/>
              <w:jc w:val="center"/>
              <w:textAlignment w:val="auto"/>
              <w:rPr>
                <w:rFonts w:ascii="Arial Narrow" w:hAnsi="Arial Narrow" w:cs="Arial"/>
                <w:kern w:val="0"/>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6F3AB" w14:textId="77777777" w:rsidR="00251834" w:rsidRDefault="00251834" w:rsidP="00251834">
            <w:pPr>
              <w:pStyle w:val="NormalWeb"/>
              <w:spacing w:before="0" w:after="0"/>
              <w:ind w:left="284"/>
              <w:jc w:val="center"/>
              <w:textAlignment w:val="auto"/>
            </w:pPr>
            <w:r>
              <w:rPr>
                <w:rFonts w:ascii="Arial Narrow" w:hAnsi="Arial Narrow" w:cs="Arial"/>
              </w:rPr>
              <w:t>09/2020</w:t>
            </w:r>
          </w:p>
        </w:tc>
        <w:tc>
          <w:tcPr>
            <w:tcW w:w="5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E9820" w14:textId="77777777" w:rsidR="00251834" w:rsidRDefault="00251834" w:rsidP="00251834">
            <w:pPr>
              <w:pStyle w:val="NormalWeb"/>
              <w:spacing w:before="0" w:after="0"/>
              <w:ind w:left="284"/>
              <w:jc w:val="center"/>
              <w:textAlignment w:val="auto"/>
            </w:pPr>
            <w:proofErr w:type="spellStart"/>
            <w:r>
              <w:rPr>
                <w:rFonts w:ascii="Arial Narrow" w:hAnsi="Arial Narrow" w:cs="Arial"/>
              </w:rPr>
              <w:t>Thermo</w:t>
            </w:r>
            <w:proofErr w:type="spellEnd"/>
            <w:r>
              <w:rPr>
                <w:rFonts w:ascii="Arial Narrow" w:hAnsi="Arial Narrow" w:cs="Arial"/>
              </w:rPr>
              <w:t xml:space="preserve"> Fisher </w:t>
            </w:r>
            <w:proofErr w:type="spellStart"/>
            <w:r>
              <w:rPr>
                <w:rFonts w:ascii="Arial Narrow" w:hAnsi="Arial Narrow" w:cs="Arial"/>
              </w:rPr>
              <w:t>Scientific</w:t>
            </w:r>
            <w:proofErr w:type="spellEnd"/>
            <w:r>
              <w:rPr>
                <w:rFonts w:ascii="Arial Narrow" w:hAnsi="Arial Narrow" w:cs="Arial"/>
              </w:rPr>
              <w:t xml:space="preserve"> para câmaras climáticas</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ED586" w14:textId="77777777" w:rsidR="00251834" w:rsidRDefault="00251834" w:rsidP="00251834">
            <w:pPr>
              <w:pStyle w:val="NormalWeb"/>
              <w:spacing w:before="0" w:after="0"/>
              <w:ind w:left="284"/>
              <w:jc w:val="center"/>
              <w:textAlignment w:val="auto"/>
            </w:pPr>
            <w:r>
              <w:rPr>
                <w:rFonts w:ascii="Arial Narrow" w:hAnsi="Arial Narrow" w:cs="Arial"/>
              </w:rPr>
              <w:t>Todos</w:t>
            </w:r>
          </w:p>
        </w:tc>
      </w:tr>
      <w:tr w:rsidR="00251834" w14:paraId="61727C25" w14:textId="77777777" w:rsidTr="00251834">
        <w:trPr>
          <w:trHeight w:val="388"/>
        </w:trPr>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271E5" w14:textId="77777777" w:rsidR="00251834" w:rsidRDefault="00251834" w:rsidP="00251834">
            <w:pPr>
              <w:pStyle w:val="NormalWeb"/>
              <w:numPr>
                <w:ilvl w:val="0"/>
                <w:numId w:val="40"/>
              </w:numPr>
              <w:suppressAutoHyphens w:val="0"/>
              <w:spacing w:before="0" w:after="0"/>
              <w:ind w:left="284"/>
              <w:jc w:val="center"/>
              <w:textAlignment w:val="auto"/>
              <w:rPr>
                <w:rFonts w:ascii="Arial Narrow" w:hAnsi="Arial Narrow" w:cs="Arial"/>
                <w:kern w:val="0"/>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8516E" w14:textId="77777777" w:rsidR="00251834" w:rsidRDefault="00251834" w:rsidP="00251834">
            <w:pPr>
              <w:pStyle w:val="NormalWeb"/>
              <w:spacing w:before="0" w:after="0"/>
              <w:ind w:left="284"/>
              <w:jc w:val="center"/>
              <w:textAlignment w:val="auto"/>
            </w:pPr>
            <w:r>
              <w:rPr>
                <w:rFonts w:ascii="Arial Narrow" w:hAnsi="Arial Narrow" w:cs="Arial"/>
              </w:rPr>
              <w:t>09/2020</w:t>
            </w:r>
          </w:p>
        </w:tc>
        <w:tc>
          <w:tcPr>
            <w:tcW w:w="5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8D0E4" w14:textId="77777777" w:rsidR="00251834" w:rsidRDefault="00251834" w:rsidP="00251834">
            <w:pPr>
              <w:pStyle w:val="NormalWeb"/>
              <w:spacing w:before="0" w:after="0"/>
              <w:ind w:left="284"/>
              <w:jc w:val="center"/>
              <w:textAlignment w:val="auto"/>
            </w:pPr>
            <w:r>
              <w:rPr>
                <w:rFonts w:ascii="Arial Narrow" w:hAnsi="Arial Narrow" w:cs="Arial"/>
              </w:rPr>
              <w:t>Segurança do paciente avanços de desafios para os serviços de saúde</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26BE7" w14:textId="77777777" w:rsidR="00251834" w:rsidRDefault="00251834" w:rsidP="00251834">
            <w:pPr>
              <w:pStyle w:val="NormalWeb"/>
              <w:spacing w:before="0" w:after="0"/>
              <w:ind w:left="284"/>
              <w:jc w:val="center"/>
              <w:textAlignment w:val="auto"/>
            </w:pPr>
            <w:r>
              <w:rPr>
                <w:rFonts w:ascii="Arial Narrow" w:hAnsi="Arial Narrow" w:cs="Arial"/>
              </w:rPr>
              <w:t>Todos</w:t>
            </w:r>
          </w:p>
        </w:tc>
      </w:tr>
      <w:tr w:rsidR="00251834" w14:paraId="746A0045" w14:textId="77777777" w:rsidTr="00251834">
        <w:trPr>
          <w:trHeight w:val="644"/>
        </w:trPr>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181C5" w14:textId="77777777" w:rsidR="00251834" w:rsidRDefault="00251834" w:rsidP="00251834">
            <w:pPr>
              <w:pStyle w:val="NormalWeb"/>
              <w:numPr>
                <w:ilvl w:val="0"/>
                <w:numId w:val="40"/>
              </w:numPr>
              <w:suppressAutoHyphens w:val="0"/>
              <w:spacing w:before="0" w:after="0"/>
              <w:ind w:left="284"/>
              <w:jc w:val="center"/>
              <w:textAlignment w:val="auto"/>
              <w:rPr>
                <w:rFonts w:ascii="Arial Narrow" w:hAnsi="Arial Narrow" w:cs="Arial"/>
                <w:kern w:val="0"/>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C0C61" w14:textId="77777777" w:rsidR="00251834" w:rsidRDefault="00251834" w:rsidP="00251834">
            <w:pPr>
              <w:pStyle w:val="NormalWeb"/>
              <w:spacing w:before="0" w:after="0"/>
              <w:ind w:left="284"/>
              <w:jc w:val="center"/>
              <w:textAlignment w:val="auto"/>
              <w:rPr>
                <w:rFonts w:ascii="Arial Narrow" w:hAnsi="Arial Narrow" w:cs="Arial"/>
              </w:rPr>
            </w:pPr>
            <w:r>
              <w:rPr>
                <w:rFonts w:ascii="Arial Narrow" w:hAnsi="Arial Narrow" w:cs="Arial"/>
              </w:rPr>
              <w:t>09/2020</w:t>
            </w:r>
          </w:p>
        </w:tc>
        <w:tc>
          <w:tcPr>
            <w:tcW w:w="5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3A659" w14:textId="77777777" w:rsidR="00251834" w:rsidRDefault="00251834" w:rsidP="00251834">
            <w:pPr>
              <w:pStyle w:val="NormalWeb"/>
              <w:spacing w:before="0" w:after="0"/>
              <w:ind w:left="284"/>
              <w:jc w:val="center"/>
              <w:textAlignment w:val="auto"/>
              <w:rPr>
                <w:rFonts w:ascii="Arial Narrow" w:hAnsi="Arial Narrow" w:cs="Arial"/>
                <w:color w:val="333333"/>
              </w:rPr>
            </w:pPr>
            <w:r>
              <w:rPr>
                <w:rFonts w:ascii="Arial Narrow" w:hAnsi="Arial Narrow" w:cs="Arial"/>
                <w:color w:val="333333"/>
              </w:rPr>
              <w:t>A importância da SUS para a sociedade brasileira durante a pandemia</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1AC41" w14:textId="77777777" w:rsidR="00251834" w:rsidRDefault="00251834" w:rsidP="00251834">
            <w:pPr>
              <w:pStyle w:val="NormalWeb"/>
              <w:spacing w:before="0" w:after="0"/>
              <w:ind w:left="284"/>
              <w:jc w:val="center"/>
              <w:textAlignment w:val="auto"/>
              <w:rPr>
                <w:rFonts w:ascii="Arial Narrow" w:hAnsi="Arial Narrow" w:cs="Arial"/>
              </w:rPr>
            </w:pPr>
            <w:r>
              <w:rPr>
                <w:rFonts w:ascii="Arial Narrow" w:hAnsi="Arial Narrow" w:cs="Arial"/>
              </w:rPr>
              <w:t>Todos</w:t>
            </w:r>
          </w:p>
        </w:tc>
      </w:tr>
      <w:tr w:rsidR="00251834" w14:paraId="5706DFC0" w14:textId="77777777" w:rsidTr="00251834">
        <w:trPr>
          <w:trHeight w:val="644"/>
        </w:trPr>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93BEC" w14:textId="77777777" w:rsidR="00251834" w:rsidRDefault="00251834" w:rsidP="00251834">
            <w:pPr>
              <w:pStyle w:val="NormalWeb"/>
              <w:numPr>
                <w:ilvl w:val="0"/>
                <w:numId w:val="40"/>
              </w:numPr>
              <w:suppressAutoHyphens w:val="0"/>
              <w:spacing w:before="0" w:after="0"/>
              <w:ind w:left="284"/>
              <w:jc w:val="center"/>
              <w:textAlignment w:val="auto"/>
              <w:rPr>
                <w:rFonts w:ascii="Arial Narrow" w:hAnsi="Arial Narrow" w:cs="Arial"/>
                <w:kern w:val="0"/>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C9318" w14:textId="77777777" w:rsidR="00251834" w:rsidRDefault="00251834" w:rsidP="00251834">
            <w:pPr>
              <w:pStyle w:val="NormalWeb"/>
              <w:spacing w:before="0" w:after="0"/>
              <w:ind w:left="284"/>
              <w:jc w:val="center"/>
              <w:textAlignment w:val="auto"/>
              <w:rPr>
                <w:rFonts w:ascii="Arial Narrow" w:hAnsi="Arial Narrow" w:cs="Arial"/>
              </w:rPr>
            </w:pPr>
            <w:r>
              <w:rPr>
                <w:rFonts w:ascii="Arial Narrow" w:hAnsi="Arial Narrow" w:cs="Arial"/>
              </w:rPr>
              <w:t>09/2020</w:t>
            </w:r>
          </w:p>
        </w:tc>
        <w:tc>
          <w:tcPr>
            <w:tcW w:w="5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3C8B3" w14:textId="77777777" w:rsidR="00251834" w:rsidRDefault="00251834" w:rsidP="00251834">
            <w:pPr>
              <w:pStyle w:val="NormalWeb"/>
              <w:spacing w:before="0" w:after="0"/>
              <w:ind w:left="284"/>
              <w:jc w:val="center"/>
              <w:rPr>
                <w:rFonts w:ascii="Arial Narrow" w:hAnsi="Arial Narrow" w:cs="Arial"/>
                <w:color w:val="333333"/>
              </w:rPr>
            </w:pPr>
            <w:r>
              <w:rPr>
                <w:rFonts w:ascii="Arial Narrow" w:hAnsi="Arial Narrow" w:cs="Arial"/>
                <w:color w:val="333333"/>
              </w:rPr>
              <w:t>Valorização profissional e desafios éticos</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751B9" w14:textId="77777777" w:rsidR="00251834" w:rsidRDefault="00251834" w:rsidP="00251834">
            <w:pPr>
              <w:pStyle w:val="NormalWeb"/>
              <w:spacing w:before="0" w:after="0"/>
              <w:ind w:left="284"/>
              <w:jc w:val="center"/>
              <w:textAlignment w:val="auto"/>
              <w:rPr>
                <w:rFonts w:ascii="Arial Narrow" w:hAnsi="Arial Narrow" w:cs="Arial"/>
              </w:rPr>
            </w:pPr>
            <w:r>
              <w:rPr>
                <w:rFonts w:ascii="Arial Narrow" w:hAnsi="Arial Narrow" w:cs="Arial"/>
              </w:rPr>
              <w:t>Todos</w:t>
            </w:r>
          </w:p>
        </w:tc>
      </w:tr>
      <w:tr w:rsidR="00251834" w14:paraId="42E00B4F" w14:textId="77777777" w:rsidTr="00251834">
        <w:trPr>
          <w:trHeight w:val="644"/>
        </w:trPr>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2B5C5" w14:textId="77777777" w:rsidR="00251834" w:rsidRDefault="00251834" w:rsidP="00251834">
            <w:pPr>
              <w:pStyle w:val="NormalWeb"/>
              <w:numPr>
                <w:ilvl w:val="0"/>
                <w:numId w:val="40"/>
              </w:numPr>
              <w:suppressAutoHyphens w:val="0"/>
              <w:spacing w:before="0" w:after="0"/>
              <w:ind w:left="284"/>
              <w:jc w:val="center"/>
              <w:textAlignment w:val="auto"/>
              <w:rPr>
                <w:rFonts w:ascii="Arial Narrow" w:hAnsi="Arial Narrow" w:cs="Arial"/>
                <w:kern w:val="0"/>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42B6B" w14:textId="77777777" w:rsidR="00251834" w:rsidRDefault="00251834" w:rsidP="00251834">
            <w:pPr>
              <w:pStyle w:val="NormalWeb"/>
              <w:spacing w:before="0" w:after="0"/>
              <w:ind w:left="284"/>
              <w:jc w:val="center"/>
              <w:textAlignment w:val="auto"/>
              <w:rPr>
                <w:rFonts w:ascii="Arial Narrow" w:hAnsi="Arial Narrow" w:cs="Arial"/>
              </w:rPr>
            </w:pPr>
            <w:r>
              <w:rPr>
                <w:rFonts w:ascii="Arial Narrow" w:hAnsi="Arial Narrow" w:cs="Arial"/>
              </w:rPr>
              <w:t>09/2020</w:t>
            </w:r>
          </w:p>
        </w:tc>
        <w:tc>
          <w:tcPr>
            <w:tcW w:w="5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C29472" w14:textId="77777777" w:rsidR="00251834" w:rsidRDefault="00251834" w:rsidP="00251834">
            <w:pPr>
              <w:pStyle w:val="NormalWeb"/>
              <w:spacing w:before="0" w:after="0"/>
              <w:ind w:left="284"/>
              <w:jc w:val="center"/>
              <w:rPr>
                <w:rFonts w:ascii="Arial Narrow" w:hAnsi="Arial Narrow" w:cs="Arial"/>
                <w:color w:val="333333"/>
              </w:rPr>
            </w:pPr>
            <w:r>
              <w:rPr>
                <w:rFonts w:ascii="Arial Narrow" w:hAnsi="Arial Narrow" w:cs="Arial"/>
                <w:color w:val="333333"/>
              </w:rPr>
              <w:t>Noções gerais para inspeção sanitária de serviços de saúde com foco na segurança do paciente</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59487" w14:textId="77777777" w:rsidR="00251834" w:rsidRDefault="00251834" w:rsidP="00251834">
            <w:pPr>
              <w:pStyle w:val="NormalWeb"/>
              <w:spacing w:before="0" w:after="0"/>
              <w:ind w:left="284"/>
              <w:jc w:val="center"/>
              <w:textAlignment w:val="auto"/>
              <w:rPr>
                <w:rFonts w:ascii="Arial Narrow" w:hAnsi="Arial Narrow" w:cs="Arial"/>
              </w:rPr>
            </w:pPr>
            <w:r>
              <w:rPr>
                <w:rFonts w:ascii="Arial Narrow" w:hAnsi="Arial Narrow" w:cs="Arial"/>
              </w:rPr>
              <w:t>Todos</w:t>
            </w:r>
          </w:p>
        </w:tc>
      </w:tr>
      <w:tr w:rsidR="00251834" w14:paraId="4A4F9A44" w14:textId="77777777" w:rsidTr="00251834">
        <w:trPr>
          <w:trHeight w:val="644"/>
        </w:trPr>
        <w:tc>
          <w:tcPr>
            <w:tcW w:w="9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EB0BD" w14:textId="77777777" w:rsidR="00251834" w:rsidRDefault="00251834" w:rsidP="00251834">
            <w:pPr>
              <w:pStyle w:val="NormalWeb"/>
              <w:numPr>
                <w:ilvl w:val="0"/>
                <w:numId w:val="40"/>
              </w:numPr>
              <w:suppressAutoHyphens w:val="0"/>
              <w:spacing w:before="0" w:after="0"/>
              <w:ind w:left="284"/>
              <w:jc w:val="center"/>
              <w:textAlignment w:val="auto"/>
              <w:rPr>
                <w:rFonts w:ascii="Arial Narrow" w:hAnsi="Arial Narrow" w:cs="Arial"/>
                <w:kern w:val="0"/>
              </w:rPr>
            </w:pPr>
          </w:p>
        </w:tc>
        <w:tc>
          <w:tcPr>
            <w:tcW w:w="12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F10BC" w14:textId="77777777" w:rsidR="00251834" w:rsidRDefault="00251834" w:rsidP="00251834">
            <w:pPr>
              <w:pStyle w:val="NormalWeb"/>
              <w:spacing w:before="0" w:after="0"/>
              <w:ind w:left="284"/>
              <w:jc w:val="center"/>
              <w:textAlignment w:val="auto"/>
              <w:rPr>
                <w:rFonts w:ascii="Arial Narrow" w:hAnsi="Arial Narrow" w:cs="Arial"/>
              </w:rPr>
            </w:pPr>
            <w:r>
              <w:rPr>
                <w:rFonts w:ascii="Arial Narrow" w:hAnsi="Arial Narrow" w:cs="Arial"/>
              </w:rPr>
              <w:t>09/2020</w:t>
            </w:r>
          </w:p>
        </w:tc>
        <w:tc>
          <w:tcPr>
            <w:tcW w:w="5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1E07B" w14:textId="77777777" w:rsidR="00251834" w:rsidRDefault="00251834" w:rsidP="00251834">
            <w:pPr>
              <w:pStyle w:val="NormalWeb"/>
              <w:spacing w:before="0" w:after="0"/>
              <w:ind w:left="284"/>
              <w:jc w:val="center"/>
              <w:rPr>
                <w:rFonts w:ascii="Arial Narrow" w:hAnsi="Arial Narrow" w:cs="Arial"/>
                <w:color w:val="333333"/>
              </w:rPr>
            </w:pPr>
            <w:r>
              <w:rPr>
                <w:rFonts w:ascii="Arial Narrow" w:hAnsi="Arial Narrow" w:cs="Arial"/>
                <w:color w:val="333333"/>
              </w:rPr>
              <w:t>Setembro Amarelo: uma conversa sobre o Suicídio</w:t>
            </w:r>
          </w:p>
        </w:tc>
        <w:tc>
          <w:tcPr>
            <w:tcW w:w="16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D7C89" w14:textId="77777777" w:rsidR="00251834" w:rsidRDefault="00251834" w:rsidP="00251834">
            <w:pPr>
              <w:pStyle w:val="NormalWeb"/>
              <w:spacing w:before="0" w:after="0"/>
              <w:ind w:left="284"/>
              <w:jc w:val="center"/>
              <w:textAlignment w:val="auto"/>
              <w:rPr>
                <w:rFonts w:ascii="Arial Narrow" w:hAnsi="Arial Narrow" w:cs="Arial"/>
              </w:rPr>
            </w:pPr>
            <w:r>
              <w:rPr>
                <w:rFonts w:ascii="Arial Narrow" w:hAnsi="Arial Narrow" w:cs="Arial"/>
              </w:rPr>
              <w:t>Todos</w:t>
            </w:r>
          </w:p>
        </w:tc>
      </w:tr>
    </w:tbl>
    <w:p w14:paraId="7865B2A6" w14:textId="400B8653" w:rsidR="0004081E" w:rsidRDefault="0004081E"/>
    <w:p w14:paraId="3605D359" w14:textId="77777777" w:rsidR="00251834" w:rsidRDefault="00251834"/>
    <w:p w14:paraId="2FD9CF29" w14:textId="77777777" w:rsidR="00251834" w:rsidRDefault="00251834"/>
    <w:p w14:paraId="01D2AA10" w14:textId="744A2F6B" w:rsidR="0004081E" w:rsidRPr="00251834" w:rsidRDefault="009B3E99">
      <w:pPr>
        <w:rPr>
          <w:rFonts w:ascii="Arial" w:hAnsi="Arial" w:cs="Arial"/>
          <w:b/>
          <w:bCs/>
        </w:rPr>
      </w:pPr>
      <w:r w:rsidRPr="00251834">
        <w:rPr>
          <w:rFonts w:ascii="Arial" w:hAnsi="Arial" w:cs="Arial"/>
          <w:b/>
          <w:bCs/>
        </w:rPr>
        <w:t>Dedetização</w:t>
      </w:r>
    </w:p>
    <w:p w14:paraId="5D0A0525" w14:textId="206A9AE1" w:rsidR="009B3E99" w:rsidRDefault="009B3E99" w:rsidP="00251834">
      <w:pPr>
        <w:pStyle w:val="PargrafodaLista"/>
        <w:numPr>
          <w:ilvl w:val="0"/>
          <w:numId w:val="25"/>
        </w:numPr>
        <w:tabs>
          <w:tab w:val="left" w:pos="426"/>
        </w:tabs>
        <w:spacing w:before="240" w:after="240" w:line="360" w:lineRule="auto"/>
        <w:jc w:val="both"/>
      </w:pPr>
      <w:r w:rsidRPr="00251834">
        <w:rPr>
          <w:rFonts w:ascii="Arial" w:hAnsi="Arial" w:cs="Arial"/>
        </w:rPr>
        <w:t xml:space="preserve">No dia 23/09/20 foi realizado a dedetização da unidade pela empresa </w:t>
      </w:r>
      <w:proofErr w:type="spellStart"/>
      <w:r w:rsidRPr="00251834">
        <w:rPr>
          <w:rFonts w:ascii="Arial" w:hAnsi="Arial" w:cs="Arial"/>
        </w:rPr>
        <w:t>Desprag</w:t>
      </w:r>
      <w:proofErr w:type="spellEnd"/>
      <w:r w:rsidRPr="00251834">
        <w:rPr>
          <w:rFonts w:ascii="Arial" w:hAnsi="Arial" w:cs="Arial"/>
        </w:rPr>
        <w:t>.</w:t>
      </w:r>
    </w:p>
    <w:p w14:paraId="79B7B19B" w14:textId="34C46E26" w:rsidR="0004081E" w:rsidRDefault="00251834">
      <w:r>
        <w:rPr>
          <w:rFonts w:ascii="Arial Narrow" w:hAnsi="Arial Narrow" w:cs="Arial"/>
          <w:noProof/>
          <w:sz w:val="24"/>
          <w:szCs w:val="24"/>
          <w:lang w:eastAsia="pt-BR"/>
        </w:rPr>
        <w:drawing>
          <wp:anchor distT="0" distB="0" distL="114300" distR="114300" simplePos="0" relativeHeight="251887616" behindDoc="1" locked="0" layoutInCell="1" allowOverlap="1" wp14:anchorId="40BC380E" wp14:editId="370B0D35">
            <wp:simplePos x="0" y="0"/>
            <wp:positionH relativeFrom="page">
              <wp:posOffset>1947676</wp:posOffset>
            </wp:positionH>
            <wp:positionV relativeFrom="page">
              <wp:posOffset>6666186</wp:posOffset>
            </wp:positionV>
            <wp:extent cx="3211830" cy="2573655"/>
            <wp:effectExtent l="0" t="0" r="7620" b="0"/>
            <wp:wrapNone/>
            <wp:docPr id="248" name="Imagem 2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rcRect/>
                    <a:stretch>
                      <a:fillRect/>
                    </a:stretch>
                  </pic:blipFill>
                  <pic:spPr>
                    <a:xfrm>
                      <a:off x="0" y="0"/>
                      <a:ext cx="3211830" cy="2573655"/>
                    </a:xfrm>
                    <a:prstGeom prst="rect">
                      <a:avLst/>
                    </a:prstGeom>
                    <a:noFill/>
                    <a:ln>
                      <a:noFill/>
                      <a:prstDash/>
                    </a:ln>
                  </pic:spPr>
                </pic:pic>
              </a:graphicData>
            </a:graphic>
          </wp:anchor>
        </w:drawing>
      </w:r>
    </w:p>
    <w:p w14:paraId="13C3D9D0" w14:textId="765D912C" w:rsidR="0004081E" w:rsidRDefault="0004081E"/>
    <w:p w14:paraId="7E946680" w14:textId="36B5719C" w:rsidR="0004081E" w:rsidRDefault="0004081E"/>
    <w:p w14:paraId="4A13E4D4" w14:textId="053D4519" w:rsidR="0004081E" w:rsidRDefault="0004081E"/>
    <w:p w14:paraId="0DE037B6" w14:textId="6DC5E8C0" w:rsidR="0004081E" w:rsidRDefault="0004081E"/>
    <w:p w14:paraId="5C7F1153" w14:textId="11C8757F" w:rsidR="0004081E" w:rsidRDefault="0004081E"/>
    <w:p w14:paraId="52504288" w14:textId="6C153A7D" w:rsidR="0004081E" w:rsidRDefault="0004081E"/>
    <w:p w14:paraId="0571BA82" w14:textId="12B15D2A" w:rsidR="0004081E" w:rsidRDefault="0004081E"/>
    <w:p w14:paraId="394FC2F0" w14:textId="511D2B91" w:rsidR="00251834" w:rsidRDefault="00251834"/>
    <w:p w14:paraId="671D340A" w14:textId="66623FB8" w:rsidR="00251834" w:rsidRDefault="00251834"/>
    <w:p w14:paraId="623358BF" w14:textId="66E08E98" w:rsidR="00251834" w:rsidRDefault="00251834"/>
    <w:p w14:paraId="4FCB5D0C" w14:textId="77777777" w:rsidR="00251834" w:rsidRDefault="00251834"/>
    <w:p w14:paraId="41FB6C06" w14:textId="656C041C" w:rsidR="0004081E" w:rsidRDefault="0004081E"/>
    <w:p w14:paraId="067DE5AD" w14:textId="358431D9" w:rsidR="0004081E" w:rsidRPr="00251834" w:rsidRDefault="009B3E99" w:rsidP="00251834">
      <w:pPr>
        <w:rPr>
          <w:rFonts w:ascii="Arial" w:hAnsi="Arial" w:cs="Arial"/>
          <w:b/>
          <w:bCs/>
        </w:rPr>
      </w:pPr>
      <w:r w:rsidRPr="00251834">
        <w:rPr>
          <w:rFonts w:ascii="Arial" w:hAnsi="Arial" w:cs="Arial"/>
          <w:b/>
          <w:bCs/>
        </w:rPr>
        <w:t>Manutenções</w:t>
      </w:r>
    </w:p>
    <w:p w14:paraId="1938956C" w14:textId="2AC9159F" w:rsidR="0004081E" w:rsidRPr="00251834" w:rsidRDefault="0004081E">
      <w:pPr>
        <w:rPr>
          <w:sz w:val="6"/>
          <w:szCs w:val="6"/>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54"/>
        <w:gridCol w:w="1213"/>
        <w:gridCol w:w="1661"/>
        <w:gridCol w:w="2349"/>
        <w:gridCol w:w="1851"/>
        <w:gridCol w:w="1217"/>
      </w:tblGrid>
      <w:tr w:rsidR="00251834" w14:paraId="2C04C781" w14:textId="77777777" w:rsidTr="00251834">
        <w:trPr>
          <w:trHeight w:val="650"/>
        </w:trPr>
        <w:tc>
          <w:tcPr>
            <w:tcW w:w="9345" w:type="dxa"/>
            <w:gridSpan w:val="6"/>
            <w:shd w:val="clear" w:color="auto" w:fill="AEAAAA"/>
            <w:tcMar>
              <w:top w:w="0" w:type="dxa"/>
              <w:left w:w="108" w:type="dxa"/>
              <w:bottom w:w="0" w:type="dxa"/>
              <w:right w:w="108" w:type="dxa"/>
            </w:tcMar>
            <w:vAlign w:val="center"/>
          </w:tcPr>
          <w:p w14:paraId="3ECF2680" w14:textId="167D2105" w:rsidR="00251834" w:rsidRDefault="00251834" w:rsidP="00251834">
            <w:pPr>
              <w:spacing w:after="0" w:line="240" w:lineRule="auto"/>
              <w:jc w:val="center"/>
              <w:rPr>
                <w:rFonts w:ascii="Arial Narrow" w:hAnsi="Arial Narrow" w:cs="Arial"/>
                <w:b/>
                <w:bCs/>
                <w:sz w:val="20"/>
                <w:szCs w:val="20"/>
              </w:rPr>
            </w:pPr>
            <w:r>
              <w:rPr>
                <w:rFonts w:ascii="Arial Narrow" w:hAnsi="Arial Narrow" w:cs="Arial"/>
                <w:b/>
                <w:bCs/>
                <w:sz w:val="20"/>
                <w:szCs w:val="20"/>
              </w:rPr>
              <w:t>MANUTENÇÕES REALIZADAS</w:t>
            </w:r>
          </w:p>
        </w:tc>
      </w:tr>
      <w:tr w:rsidR="00251834" w14:paraId="00DAE863" w14:textId="77777777" w:rsidTr="00251834">
        <w:trPr>
          <w:trHeight w:val="828"/>
        </w:trPr>
        <w:tc>
          <w:tcPr>
            <w:tcW w:w="1054" w:type="dxa"/>
            <w:shd w:val="clear" w:color="auto" w:fill="AEAAAA"/>
            <w:tcMar>
              <w:top w:w="0" w:type="dxa"/>
              <w:left w:w="108" w:type="dxa"/>
              <w:bottom w:w="0" w:type="dxa"/>
              <w:right w:w="108" w:type="dxa"/>
            </w:tcMar>
            <w:vAlign w:val="center"/>
          </w:tcPr>
          <w:p w14:paraId="4E6672E2" w14:textId="77777777" w:rsidR="00251834" w:rsidRDefault="00251834" w:rsidP="00251834">
            <w:pPr>
              <w:spacing w:after="0" w:line="240" w:lineRule="auto"/>
              <w:ind w:left="360"/>
              <w:jc w:val="center"/>
              <w:rPr>
                <w:rFonts w:ascii="Arial Narrow" w:hAnsi="Arial Narrow" w:cs="Arial"/>
                <w:b/>
                <w:bCs/>
                <w:sz w:val="20"/>
                <w:szCs w:val="20"/>
              </w:rPr>
            </w:pPr>
            <w:r>
              <w:rPr>
                <w:rFonts w:ascii="Arial Narrow" w:hAnsi="Arial Narrow" w:cs="Arial"/>
                <w:b/>
                <w:bCs/>
                <w:sz w:val="20"/>
                <w:szCs w:val="20"/>
              </w:rPr>
              <w:t>ITEM</w:t>
            </w:r>
          </w:p>
        </w:tc>
        <w:tc>
          <w:tcPr>
            <w:tcW w:w="1213" w:type="dxa"/>
            <w:shd w:val="clear" w:color="auto" w:fill="AEAAAA"/>
            <w:tcMar>
              <w:top w:w="0" w:type="dxa"/>
              <w:left w:w="108" w:type="dxa"/>
              <w:bottom w:w="0" w:type="dxa"/>
              <w:right w:w="108" w:type="dxa"/>
            </w:tcMar>
            <w:vAlign w:val="center"/>
          </w:tcPr>
          <w:p w14:paraId="4B522BD5" w14:textId="77777777" w:rsidR="00251834" w:rsidRDefault="00251834" w:rsidP="00251834">
            <w:pPr>
              <w:spacing w:after="0" w:line="240" w:lineRule="auto"/>
              <w:jc w:val="center"/>
              <w:rPr>
                <w:rFonts w:ascii="Arial Narrow" w:hAnsi="Arial Narrow" w:cs="Arial"/>
                <w:b/>
                <w:bCs/>
                <w:sz w:val="20"/>
                <w:szCs w:val="20"/>
              </w:rPr>
            </w:pPr>
            <w:r>
              <w:rPr>
                <w:rFonts w:ascii="Arial Narrow" w:hAnsi="Arial Narrow" w:cs="Arial"/>
                <w:b/>
                <w:bCs/>
                <w:sz w:val="20"/>
                <w:szCs w:val="20"/>
              </w:rPr>
              <w:t>DATA</w:t>
            </w:r>
          </w:p>
        </w:tc>
        <w:tc>
          <w:tcPr>
            <w:tcW w:w="1661" w:type="dxa"/>
            <w:shd w:val="clear" w:color="auto" w:fill="AEAAAA"/>
            <w:tcMar>
              <w:top w:w="0" w:type="dxa"/>
              <w:left w:w="108" w:type="dxa"/>
              <w:bottom w:w="0" w:type="dxa"/>
              <w:right w:w="108" w:type="dxa"/>
            </w:tcMar>
            <w:vAlign w:val="center"/>
          </w:tcPr>
          <w:p w14:paraId="2A685B27" w14:textId="77777777" w:rsidR="00251834" w:rsidRDefault="00251834" w:rsidP="00251834">
            <w:pPr>
              <w:spacing w:after="0" w:line="240" w:lineRule="auto"/>
              <w:jc w:val="center"/>
              <w:rPr>
                <w:rFonts w:ascii="Arial Narrow" w:hAnsi="Arial Narrow" w:cs="Arial"/>
                <w:b/>
                <w:bCs/>
                <w:sz w:val="20"/>
                <w:szCs w:val="20"/>
              </w:rPr>
            </w:pPr>
            <w:r>
              <w:rPr>
                <w:rFonts w:ascii="Arial Narrow" w:hAnsi="Arial Narrow" w:cs="Arial"/>
                <w:b/>
                <w:bCs/>
                <w:sz w:val="20"/>
                <w:szCs w:val="20"/>
              </w:rPr>
              <w:t>TIPO DE MANUTENÇÃO</w:t>
            </w:r>
          </w:p>
        </w:tc>
        <w:tc>
          <w:tcPr>
            <w:tcW w:w="2349" w:type="dxa"/>
            <w:shd w:val="clear" w:color="auto" w:fill="AEAAAA"/>
            <w:tcMar>
              <w:top w:w="0" w:type="dxa"/>
              <w:left w:w="108" w:type="dxa"/>
              <w:bottom w:w="0" w:type="dxa"/>
              <w:right w:w="108" w:type="dxa"/>
            </w:tcMar>
            <w:vAlign w:val="center"/>
          </w:tcPr>
          <w:p w14:paraId="007DB9AB" w14:textId="77777777" w:rsidR="00251834" w:rsidRDefault="00251834" w:rsidP="00251834">
            <w:pPr>
              <w:spacing w:after="0" w:line="240" w:lineRule="auto"/>
              <w:jc w:val="center"/>
              <w:rPr>
                <w:rFonts w:ascii="Arial Narrow" w:hAnsi="Arial Narrow" w:cs="Arial"/>
                <w:b/>
                <w:bCs/>
                <w:sz w:val="20"/>
                <w:szCs w:val="20"/>
              </w:rPr>
            </w:pPr>
            <w:r>
              <w:rPr>
                <w:rFonts w:ascii="Arial Narrow" w:hAnsi="Arial Narrow" w:cs="Arial"/>
                <w:b/>
                <w:bCs/>
                <w:sz w:val="20"/>
                <w:szCs w:val="20"/>
              </w:rPr>
              <w:t>DESCRIÇÃO</w:t>
            </w:r>
          </w:p>
        </w:tc>
        <w:tc>
          <w:tcPr>
            <w:tcW w:w="1851" w:type="dxa"/>
            <w:shd w:val="clear" w:color="auto" w:fill="AEAAAA"/>
            <w:tcMar>
              <w:top w:w="0" w:type="dxa"/>
              <w:left w:w="108" w:type="dxa"/>
              <w:bottom w:w="0" w:type="dxa"/>
              <w:right w:w="108" w:type="dxa"/>
            </w:tcMar>
            <w:vAlign w:val="center"/>
          </w:tcPr>
          <w:p w14:paraId="72488812" w14:textId="77777777" w:rsidR="00251834" w:rsidRDefault="00251834" w:rsidP="00251834">
            <w:pPr>
              <w:spacing w:after="0" w:line="240" w:lineRule="auto"/>
              <w:jc w:val="center"/>
              <w:rPr>
                <w:rFonts w:ascii="Arial Narrow" w:hAnsi="Arial Narrow" w:cs="Arial"/>
                <w:b/>
                <w:bCs/>
                <w:sz w:val="20"/>
                <w:szCs w:val="20"/>
              </w:rPr>
            </w:pPr>
            <w:r>
              <w:rPr>
                <w:rFonts w:ascii="Arial Narrow" w:hAnsi="Arial Narrow" w:cs="Arial"/>
                <w:b/>
                <w:bCs/>
                <w:sz w:val="20"/>
                <w:szCs w:val="20"/>
              </w:rPr>
              <w:t>LOCAL</w:t>
            </w:r>
          </w:p>
        </w:tc>
        <w:tc>
          <w:tcPr>
            <w:tcW w:w="1217" w:type="dxa"/>
            <w:shd w:val="clear" w:color="auto" w:fill="AEAAAA"/>
            <w:tcMar>
              <w:top w:w="0" w:type="dxa"/>
              <w:left w:w="108" w:type="dxa"/>
              <w:bottom w:w="0" w:type="dxa"/>
              <w:right w:w="108" w:type="dxa"/>
            </w:tcMar>
            <w:vAlign w:val="center"/>
          </w:tcPr>
          <w:p w14:paraId="63990829" w14:textId="77777777" w:rsidR="00251834" w:rsidRDefault="00251834" w:rsidP="00251834">
            <w:pPr>
              <w:spacing w:after="0" w:line="240" w:lineRule="auto"/>
              <w:jc w:val="center"/>
              <w:rPr>
                <w:rFonts w:ascii="Arial Narrow" w:hAnsi="Arial Narrow" w:cs="Arial"/>
                <w:b/>
                <w:bCs/>
                <w:sz w:val="20"/>
                <w:szCs w:val="20"/>
              </w:rPr>
            </w:pPr>
            <w:r>
              <w:rPr>
                <w:rFonts w:ascii="Arial Narrow" w:hAnsi="Arial Narrow" w:cs="Arial"/>
                <w:b/>
                <w:bCs/>
                <w:sz w:val="20"/>
                <w:szCs w:val="20"/>
              </w:rPr>
              <w:t>STATUS</w:t>
            </w:r>
          </w:p>
        </w:tc>
      </w:tr>
      <w:tr w:rsidR="00251834" w14:paraId="5C92B297" w14:textId="77777777" w:rsidTr="00251834">
        <w:trPr>
          <w:trHeight w:val="855"/>
        </w:trPr>
        <w:tc>
          <w:tcPr>
            <w:tcW w:w="1054" w:type="dxa"/>
            <w:shd w:val="clear" w:color="auto" w:fill="auto"/>
            <w:tcMar>
              <w:top w:w="0" w:type="dxa"/>
              <w:left w:w="108" w:type="dxa"/>
              <w:bottom w:w="0" w:type="dxa"/>
              <w:right w:w="108" w:type="dxa"/>
            </w:tcMar>
            <w:vAlign w:val="center"/>
          </w:tcPr>
          <w:p w14:paraId="6911C91F" w14:textId="77777777" w:rsidR="00251834" w:rsidRDefault="00251834" w:rsidP="00251834">
            <w:pPr>
              <w:spacing w:after="0" w:line="240" w:lineRule="auto"/>
              <w:ind w:left="360"/>
              <w:rPr>
                <w:rFonts w:ascii="Arial Narrow" w:hAnsi="Arial Narrow" w:cs="Arial"/>
                <w:bCs/>
                <w:sz w:val="20"/>
                <w:szCs w:val="20"/>
              </w:rPr>
            </w:pPr>
            <w:r>
              <w:rPr>
                <w:rFonts w:ascii="Arial Narrow" w:hAnsi="Arial Narrow" w:cs="Arial"/>
                <w:bCs/>
                <w:sz w:val="20"/>
                <w:szCs w:val="20"/>
              </w:rPr>
              <w:t>1.</w:t>
            </w:r>
          </w:p>
        </w:tc>
        <w:tc>
          <w:tcPr>
            <w:tcW w:w="1213" w:type="dxa"/>
            <w:shd w:val="clear" w:color="auto" w:fill="auto"/>
            <w:tcMar>
              <w:top w:w="0" w:type="dxa"/>
              <w:left w:w="108" w:type="dxa"/>
              <w:bottom w:w="0" w:type="dxa"/>
              <w:right w:w="108" w:type="dxa"/>
            </w:tcMar>
            <w:vAlign w:val="center"/>
          </w:tcPr>
          <w:p w14:paraId="6A5D9C14" w14:textId="77777777" w:rsidR="00251834" w:rsidRDefault="00251834" w:rsidP="00251834">
            <w:pPr>
              <w:spacing w:after="0" w:line="240" w:lineRule="auto"/>
              <w:jc w:val="center"/>
              <w:rPr>
                <w:rFonts w:ascii="Arial Narrow" w:hAnsi="Arial Narrow" w:cs="Arial"/>
                <w:bCs/>
                <w:sz w:val="20"/>
                <w:szCs w:val="20"/>
              </w:rPr>
            </w:pPr>
            <w:r>
              <w:rPr>
                <w:rFonts w:ascii="Arial Narrow" w:hAnsi="Arial Narrow" w:cs="Arial"/>
                <w:bCs/>
                <w:sz w:val="20"/>
                <w:szCs w:val="20"/>
              </w:rPr>
              <w:t>09/09/20</w:t>
            </w:r>
          </w:p>
        </w:tc>
        <w:tc>
          <w:tcPr>
            <w:tcW w:w="1661" w:type="dxa"/>
            <w:shd w:val="clear" w:color="auto" w:fill="auto"/>
            <w:tcMar>
              <w:top w:w="0" w:type="dxa"/>
              <w:left w:w="108" w:type="dxa"/>
              <w:bottom w:w="0" w:type="dxa"/>
              <w:right w:w="108" w:type="dxa"/>
            </w:tcMar>
            <w:vAlign w:val="center"/>
          </w:tcPr>
          <w:p w14:paraId="24398D33" w14:textId="77777777" w:rsidR="00251834" w:rsidRDefault="00251834" w:rsidP="00251834">
            <w:pPr>
              <w:spacing w:after="0" w:line="240" w:lineRule="auto"/>
              <w:jc w:val="center"/>
              <w:rPr>
                <w:rFonts w:ascii="Arial Narrow" w:hAnsi="Arial Narrow" w:cs="Arial"/>
                <w:bCs/>
                <w:sz w:val="20"/>
                <w:szCs w:val="20"/>
              </w:rPr>
            </w:pPr>
            <w:r>
              <w:rPr>
                <w:rFonts w:ascii="Arial Narrow" w:hAnsi="Arial Narrow" w:cs="Arial"/>
                <w:bCs/>
                <w:sz w:val="20"/>
                <w:szCs w:val="20"/>
              </w:rPr>
              <w:t>Corretiva de equipamento</w:t>
            </w:r>
          </w:p>
        </w:tc>
        <w:tc>
          <w:tcPr>
            <w:tcW w:w="2349" w:type="dxa"/>
            <w:shd w:val="clear" w:color="auto" w:fill="auto"/>
            <w:tcMar>
              <w:top w:w="0" w:type="dxa"/>
              <w:left w:w="108" w:type="dxa"/>
              <w:bottom w:w="0" w:type="dxa"/>
              <w:right w:w="108" w:type="dxa"/>
            </w:tcMar>
            <w:vAlign w:val="center"/>
          </w:tcPr>
          <w:p w14:paraId="4EEAA083" w14:textId="77777777" w:rsidR="00251834" w:rsidRDefault="00251834" w:rsidP="00251834">
            <w:pPr>
              <w:spacing w:after="0" w:line="240" w:lineRule="auto"/>
              <w:jc w:val="center"/>
            </w:pPr>
            <w:r>
              <w:rPr>
                <w:rFonts w:ascii="Arial Narrow" w:hAnsi="Arial Narrow" w:cs="Arial"/>
                <w:sz w:val="20"/>
                <w:szCs w:val="20"/>
              </w:rPr>
              <w:t>Limpeza mensal dos filtros dos ar condicionado</w:t>
            </w:r>
          </w:p>
        </w:tc>
        <w:tc>
          <w:tcPr>
            <w:tcW w:w="1851" w:type="dxa"/>
            <w:shd w:val="clear" w:color="auto" w:fill="auto"/>
            <w:tcMar>
              <w:top w:w="0" w:type="dxa"/>
              <w:left w:w="108" w:type="dxa"/>
              <w:bottom w:w="0" w:type="dxa"/>
              <w:right w:w="108" w:type="dxa"/>
            </w:tcMar>
            <w:vAlign w:val="center"/>
          </w:tcPr>
          <w:p w14:paraId="1A1CAA44" w14:textId="77777777" w:rsidR="00251834" w:rsidRDefault="00251834" w:rsidP="00251834">
            <w:pPr>
              <w:spacing w:after="0" w:line="240" w:lineRule="auto"/>
              <w:jc w:val="center"/>
            </w:pPr>
            <w:r>
              <w:rPr>
                <w:rFonts w:ascii="Arial Narrow" w:hAnsi="Arial Narrow" w:cs="Arial"/>
                <w:sz w:val="20"/>
                <w:szCs w:val="20"/>
              </w:rPr>
              <w:t>Todos os setores</w:t>
            </w:r>
          </w:p>
        </w:tc>
        <w:tc>
          <w:tcPr>
            <w:tcW w:w="1217" w:type="dxa"/>
            <w:shd w:val="clear" w:color="auto" w:fill="auto"/>
            <w:tcMar>
              <w:top w:w="0" w:type="dxa"/>
              <w:left w:w="108" w:type="dxa"/>
              <w:bottom w:w="0" w:type="dxa"/>
              <w:right w:w="108" w:type="dxa"/>
            </w:tcMar>
            <w:vAlign w:val="center"/>
          </w:tcPr>
          <w:p w14:paraId="58BCC306" w14:textId="77777777" w:rsidR="00251834" w:rsidRDefault="00251834" w:rsidP="00251834">
            <w:pPr>
              <w:spacing w:after="0" w:line="240" w:lineRule="auto"/>
              <w:jc w:val="center"/>
            </w:pPr>
            <w:r>
              <w:rPr>
                <w:rFonts w:ascii="Arial Narrow" w:hAnsi="Arial Narrow" w:cs="Arial"/>
                <w:sz w:val="20"/>
                <w:szCs w:val="20"/>
              </w:rPr>
              <w:t>Concluído</w:t>
            </w:r>
          </w:p>
        </w:tc>
      </w:tr>
    </w:tbl>
    <w:p w14:paraId="7F4F2FE0" w14:textId="1348D16C" w:rsidR="0004081E" w:rsidRDefault="0004081E"/>
    <w:p w14:paraId="62415E9D" w14:textId="3E4D05E3" w:rsidR="0004081E" w:rsidRDefault="00DD15BB">
      <w:r>
        <w:rPr>
          <w:rFonts w:ascii="Arial Narrow" w:hAnsi="Arial Narrow"/>
          <w:noProof/>
          <w:sz w:val="24"/>
          <w:szCs w:val="24"/>
          <w:lang w:eastAsia="pt-BR"/>
        </w:rPr>
        <w:drawing>
          <wp:anchor distT="0" distB="0" distL="114300" distR="114300" simplePos="0" relativeHeight="251889664" behindDoc="0" locked="0" layoutInCell="1" allowOverlap="1" wp14:anchorId="6329C20E" wp14:editId="0554842C">
            <wp:simplePos x="0" y="0"/>
            <wp:positionH relativeFrom="column">
              <wp:posOffset>3430445</wp:posOffset>
            </wp:positionH>
            <wp:positionV relativeFrom="paragraph">
              <wp:posOffset>184129</wp:posOffset>
            </wp:positionV>
            <wp:extent cx="2529380" cy="2569210"/>
            <wp:effectExtent l="0" t="0" r="4445" b="2540"/>
            <wp:wrapNone/>
            <wp:docPr id="251" name="Imagem 249" descr="C:\Users\Administrativo\Documentos\FOTOS\Limpeza de ar condicionado\Limpeza ar condicionado 22-06-20\20200622_09304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rcRect/>
                    <a:stretch>
                      <a:fillRect/>
                    </a:stretch>
                  </pic:blipFill>
                  <pic:spPr>
                    <a:xfrm>
                      <a:off x="0" y="0"/>
                      <a:ext cx="2529380" cy="2569210"/>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sidR="00251834">
        <w:rPr>
          <w:rFonts w:ascii="Arial Narrow" w:hAnsi="Arial Narrow"/>
          <w:noProof/>
          <w:sz w:val="24"/>
          <w:szCs w:val="24"/>
          <w:lang w:eastAsia="pt-BR"/>
        </w:rPr>
        <w:drawing>
          <wp:anchor distT="0" distB="0" distL="114300" distR="114300" simplePos="0" relativeHeight="251888640" behindDoc="0" locked="0" layoutInCell="1" allowOverlap="1" wp14:anchorId="41790050" wp14:editId="1A6DD736">
            <wp:simplePos x="0" y="0"/>
            <wp:positionH relativeFrom="column">
              <wp:posOffset>-5715</wp:posOffset>
            </wp:positionH>
            <wp:positionV relativeFrom="paragraph">
              <wp:posOffset>184128</wp:posOffset>
            </wp:positionV>
            <wp:extent cx="2585545" cy="2569210"/>
            <wp:effectExtent l="0" t="0" r="5715" b="2540"/>
            <wp:wrapNone/>
            <wp:docPr id="250" name="Imagem 248" descr="C:\Users\Administrativo\Documentos\FOTOS\Manutenção de Equipamentos\Seladora da Coleta 09-07-20.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rcRect/>
                    <a:stretch>
                      <a:fillRect/>
                    </a:stretch>
                  </pic:blipFill>
                  <pic:spPr>
                    <a:xfrm>
                      <a:off x="0" y="0"/>
                      <a:ext cx="2585545" cy="256921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6B5A8322" w14:textId="5FAD48EC" w:rsidR="0004081E" w:rsidRDefault="0004081E"/>
    <w:p w14:paraId="7935217E" w14:textId="73E662C0" w:rsidR="0004081E" w:rsidRDefault="0004081E"/>
    <w:p w14:paraId="345ACD54" w14:textId="1E78E0EC" w:rsidR="0004081E" w:rsidRDefault="0004081E"/>
    <w:p w14:paraId="51BBB84F" w14:textId="6B4CB7ED" w:rsidR="0004081E" w:rsidRDefault="0004081E"/>
    <w:p w14:paraId="2758549C" w14:textId="4095CCD1" w:rsidR="0004081E" w:rsidRDefault="0004081E"/>
    <w:p w14:paraId="1C18B239" w14:textId="292171F8" w:rsidR="0004081E" w:rsidRDefault="0004081E"/>
    <w:p w14:paraId="35F1EC07" w14:textId="53B460E5" w:rsidR="0004081E" w:rsidRDefault="0004081E"/>
    <w:p w14:paraId="0A26D384" w14:textId="210D5B37" w:rsidR="0004081E" w:rsidRDefault="0004081E"/>
    <w:p w14:paraId="18711AAF" w14:textId="77777777" w:rsidR="00251834" w:rsidRDefault="00251834"/>
    <w:p w14:paraId="7F5DF01D" w14:textId="33C7E806" w:rsidR="0004081E" w:rsidRDefault="0004081E"/>
    <w:p w14:paraId="227EA991" w14:textId="117DA6D9" w:rsidR="00251834" w:rsidRPr="00251834" w:rsidRDefault="00251834" w:rsidP="00251834">
      <w:pPr>
        <w:rPr>
          <w:rFonts w:ascii="Arial" w:hAnsi="Arial" w:cs="Arial"/>
          <w:b/>
          <w:bCs/>
        </w:rPr>
      </w:pPr>
      <w:r>
        <w:rPr>
          <w:rFonts w:ascii="Arial" w:hAnsi="Arial" w:cs="Arial"/>
          <w:b/>
          <w:bCs/>
        </w:rPr>
        <w:t>Reuniões</w:t>
      </w:r>
    </w:p>
    <w:p w14:paraId="20D2D1F5" w14:textId="52CD63FE" w:rsidR="00251834" w:rsidRPr="00251834" w:rsidRDefault="00251834">
      <w:pPr>
        <w:rPr>
          <w:sz w:val="6"/>
          <w:szCs w:val="6"/>
        </w:rPr>
      </w:pPr>
    </w:p>
    <w:tbl>
      <w:tblPr>
        <w:tblW w:w="9517" w:type="dxa"/>
        <w:tblInd w:w="-147" w:type="dxa"/>
        <w:tblLayout w:type="fixed"/>
        <w:tblCellMar>
          <w:left w:w="10" w:type="dxa"/>
          <w:right w:w="10" w:type="dxa"/>
        </w:tblCellMar>
        <w:tblLook w:val="0000" w:firstRow="0" w:lastRow="0" w:firstColumn="0" w:lastColumn="0" w:noHBand="0" w:noVBand="0"/>
      </w:tblPr>
      <w:tblGrid>
        <w:gridCol w:w="1240"/>
        <w:gridCol w:w="1102"/>
        <w:gridCol w:w="1653"/>
        <w:gridCol w:w="5522"/>
      </w:tblGrid>
      <w:tr w:rsidR="00251834" w14:paraId="39015D97" w14:textId="77777777" w:rsidTr="00251834">
        <w:trPr>
          <w:trHeight w:val="767"/>
        </w:trPr>
        <w:tc>
          <w:tcPr>
            <w:tcW w:w="9517"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5159BA8" w14:textId="77777777" w:rsidR="00251834" w:rsidRDefault="00251834" w:rsidP="00251834">
            <w:pPr>
              <w:pStyle w:val="NormalWeb"/>
              <w:spacing w:before="0" w:after="0"/>
              <w:jc w:val="center"/>
              <w:textAlignment w:val="auto"/>
              <w:rPr>
                <w:rFonts w:ascii="Arial Narrow" w:hAnsi="Arial Narrow" w:cs="Arial"/>
                <w:b/>
                <w:kern w:val="0"/>
                <w:sz w:val="20"/>
                <w:szCs w:val="20"/>
              </w:rPr>
            </w:pPr>
            <w:r>
              <w:rPr>
                <w:rFonts w:ascii="Arial Narrow" w:hAnsi="Arial Narrow" w:cs="Arial"/>
                <w:b/>
                <w:kern w:val="0"/>
                <w:sz w:val="20"/>
                <w:szCs w:val="20"/>
              </w:rPr>
              <w:t xml:space="preserve">REUNIÕES REALIZADAS </w:t>
            </w:r>
          </w:p>
        </w:tc>
      </w:tr>
      <w:tr w:rsidR="00251834" w14:paraId="3C5F23D1" w14:textId="77777777" w:rsidTr="00251834">
        <w:trPr>
          <w:trHeight w:val="689"/>
        </w:trPr>
        <w:tc>
          <w:tcPr>
            <w:tcW w:w="1240"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470305E"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102"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EFC36B3"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1653"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CCB65D8"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LOCAL</w:t>
            </w:r>
          </w:p>
        </w:tc>
        <w:tc>
          <w:tcPr>
            <w:tcW w:w="5520"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720EC9C3"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TEMA</w:t>
            </w:r>
          </w:p>
        </w:tc>
      </w:tr>
      <w:tr w:rsidR="00251834" w14:paraId="3463D774" w14:textId="77777777" w:rsidTr="00251834">
        <w:trPr>
          <w:trHeight w:val="432"/>
        </w:trPr>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DEB02" w14:textId="77777777" w:rsidR="00251834" w:rsidRDefault="00251834" w:rsidP="00251834">
            <w:pPr>
              <w:pStyle w:val="NormalWeb"/>
              <w:numPr>
                <w:ilvl w:val="0"/>
                <w:numId w:val="41"/>
              </w:numPr>
              <w:suppressAutoHyphens w:val="0"/>
              <w:spacing w:before="0" w:after="0"/>
              <w:textAlignment w:val="auto"/>
              <w:rPr>
                <w:rFonts w:ascii="Arial Narrow" w:hAnsi="Arial Narrow" w:cs="Arial"/>
                <w:kern w:val="0"/>
                <w:sz w:val="20"/>
                <w:szCs w:val="20"/>
              </w:rPr>
            </w:pP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5D7CA6" w14:textId="77777777" w:rsidR="00251834" w:rsidRDefault="00251834" w:rsidP="00251834">
            <w:pPr>
              <w:pStyle w:val="NormalWeb"/>
              <w:spacing w:before="0" w:after="0"/>
              <w:jc w:val="both"/>
              <w:textAlignment w:val="auto"/>
            </w:pPr>
            <w:r>
              <w:rPr>
                <w:rFonts w:ascii="Arial Narrow" w:hAnsi="Arial Narrow" w:cs="Arial"/>
                <w:sz w:val="20"/>
                <w:szCs w:val="20"/>
              </w:rPr>
              <w:t>09/2020</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3CCBC" w14:textId="77777777" w:rsidR="00251834" w:rsidRDefault="00251834" w:rsidP="00251834">
            <w:pPr>
              <w:pStyle w:val="NormalWeb"/>
              <w:spacing w:before="0" w:after="0"/>
              <w:jc w:val="center"/>
              <w:textAlignment w:val="auto"/>
            </w:pPr>
            <w:r>
              <w:rPr>
                <w:rFonts w:ascii="Arial Narrow" w:hAnsi="Arial Narrow" w:cs="Arial"/>
                <w:sz w:val="20"/>
                <w:szCs w:val="20"/>
              </w:rPr>
              <w:t>UCT</w:t>
            </w:r>
          </w:p>
        </w:tc>
        <w:tc>
          <w:tcPr>
            <w:tcW w:w="5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523FBB" w14:textId="77777777" w:rsidR="00251834" w:rsidRDefault="00251834" w:rsidP="00251834">
            <w:pPr>
              <w:pStyle w:val="NormalWeb"/>
              <w:spacing w:before="0" w:after="0"/>
              <w:textAlignment w:val="auto"/>
            </w:pPr>
            <w:r>
              <w:rPr>
                <w:rFonts w:ascii="Arial Narrow" w:hAnsi="Arial Narrow" w:cs="Arial"/>
                <w:sz w:val="20"/>
                <w:szCs w:val="20"/>
              </w:rPr>
              <w:t>Distribuição de Hemocomponentes</w:t>
            </w:r>
          </w:p>
        </w:tc>
      </w:tr>
      <w:tr w:rsidR="00251834" w14:paraId="3AC27BA3" w14:textId="77777777" w:rsidTr="00251834">
        <w:trPr>
          <w:trHeight w:val="481"/>
        </w:trPr>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D53FB" w14:textId="77777777" w:rsidR="00251834" w:rsidRDefault="00251834" w:rsidP="00251834">
            <w:pPr>
              <w:pStyle w:val="NormalWeb"/>
              <w:numPr>
                <w:ilvl w:val="0"/>
                <w:numId w:val="41"/>
              </w:numPr>
              <w:suppressAutoHyphens w:val="0"/>
              <w:spacing w:before="0" w:after="0"/>
              <w:textAlignment w:val="auto"/>
              <w:rPr>
                <w:rFonts w:ascii="Arial Narrow" w:hAnsi="Arial Narrow" w:cs="Arial"/>
                <w:kern w:val="0"/>
                <w:sz w:val="20"/>
                <w:szCs w:val="20"/>
              </w:rPr>
            </w:pP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BB208" w14:textId="77777777" w:rsidR="00251834" w:rsidRDefault="00251834" w:rsidP="00251834">
            <w:pPr>
              <w:pStyle w:val="NormalWeb"/>
              <w:spacing w:before="0" w:after="0"/>
              <w:jc w:val="both"/>
              <w:textAlignment w:val="auto"/>
              <w:rPr>
                <w:rFonts w:ascii="Arial Narrow" w:hAnsi="Arial Narrow" w:cs="Arial"/>
                <w:sz w:val="20"/>
                <w:szCs w:val="20"/>
              </w:rPr>
            </w:pPr>
            <w:r>
              <w:rPr>
                <w:rFonts w:ascii="Arial Narrow" w:hAnsi="Arial Narrow" w:cs="Arial"/>
                <w:sz w:val="20"/>
                <w:szCs w:val="20"/>
              </w:rPr>
              <w:t>09/2020</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99B79" w14:textId="77777777" w:rsidR="00251834" w:rsidRDefault="00251834" w:rsidP="00251834">
            <w:pPr>
              <w:pStyle w:val="NormalWeb"/>
              <w:spacing w:before="0" w:after="0"/>
              <w:jc w:val="center"/>
              <w:textAlignment w:val="auto"/>
              <w:rPr>
                <w:rFonts w:ascii="Arial Narrow" w:hAnsi="Arial Narrow" w:cs="Arial"/>
                <w:sz w:val="20"/>
                <w:szCs w:val="20"/>
              </w:rPr>
            </w:pPr>
            <w:r>
              <w:rPr>
                <w:rFonts w:ascii="Arial Narrow" w:hAnsi="Arial Narrow" w:cs="Arial"/>
                <w:sz w:val="20"/>
                <w:szCs w:val="20"/>
              </w:rPr>
              <w:t>UCT</w:t>
            </w:r>
          </w:p>
        </w:tc>
        <w:tc>
          <w:tcPr>
            <w:tcW w:w="5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E3E21" w14:textId="77777777" w:rsidR="00251834" w:rsidRDefault="00251834" w:rsidP="00251834">
            <w:pPr>
              <w:pStyle w:val="NormalWeb"/>
              <w:spacing w:before="0" w:after="0"/>
              <w:textAlignment w:val="auto"/>
              <w:rPr>
                <w:rFonts w:ascii="Arial Narrow" w:hAnsi="Arial Narrow" w:cs="Arial"/>
                <w:sz w:val="20"/>
                <w:szCs w:val="20"/>
              </w:rPr>
            </w:pPr>
            <w:r>
              <w:rPr>
                <w:rFonts w:ascii="Arial Narrow" w:hAnsi="Arial Narrow" w:cs="Arial"/>
                <w:sz w:val="20"/>
                <w:szCs w:val="20"/>
              </w:rPr>
              <w:t>Envio do Estoque para a Coordenação-Técnica do Sangue</w:t>
            </w:r>
          </w:p>
        </w:tc>
      </w:tr>
      <w:tr w:rsidR="00251834" w14:paraId="3EFAF34E" w14:textId="77777777" w:rsidTr="00251834">
        <w:trPr>
          <w:trHeight w:val="481"/>
        </w:trPr>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DFB99" w14:textId="77777777" w:rsidR="00251834" w:rsidRDefault="00251834" w:rsidP="00251834">
            <w:pPr>
              <w:pStyle w:val="NormalWeb"/>
              <w:numPr>
                <w:ilvl w:val="0"/>
                <w:numId w:val="41"/>
              </w:numPr>
              <w:suppressAutoHyphens w:val="0"/>
              <w:spacing w:before="0" w:after="0"/>
              <w:textAlignment w:val="auto"/>
              <w:rPr>
                <w:rFonts w:ascii="Arial Narrow" w:hAnsi="Arial Narrow" w:cs="Arial"/>
                <w:kern w:val="0"/>
                <w:sz w:val="20"/>
                <w:szCs w:val="20"/>
              </w:rPr>
            </w:pP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9FF2F" w14:textId="77777777" w:rsidR="00251834" w:rsidRDefault="00251834" w:rsidP="00251834">
            <w:pPr>
              <w:pStyle w:val="NormalWeb"/>
              <w:spacing w:before="0" w:after="0"/>
              <w:jc w:val="both"/>
              <w:textAlignment w:val="auto"/>
              <w:rPr>
                <w:rFonts w:ascii="Arial Narrow" w:hAnsi="Arial Narrow" w:cs="Arial"/>
                <w:sz w:val="20"/>
                <w:szCs w:val="20"/>
              </w:rPr>
            </w:pPr>
            <w:r>
              <w:rPr>
                <w:rFonts w:ascii="Arial Narrow" w:hAnsi="Arial Narrow" w:cs="Arial"/>
                <w:sz w:val="20"/>
                <w:szCs w:val="20"/>
              </w:rPr>
              <w:t>09/2020</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FAFC6" w14:textId="77777777" w:rsidR="00251834" w:rsidRDefault="00251834" w:rsidP="00251834">
            <w:pPr>
              <w:pStyle w:val="NormalWeb"/>
              <w:spacing w:before="0" w:after="0"/>
              <w:jc w:val="center"/>
              <w:textAlignment w:val="auto"/>
              <w:rPr>
                <w:rFonts w:ascii="Arial Narrow" w:hAnsi="Arial Narrow" w:cs="Arial"/>
                <w:sz w:val="20"/>
                <w:szCs w:val="20"/>
              </w:rPr>
            </w:pPr>
            <w:r>
              <w:rPr>
                <w:rFonts w:ascii="Arial Narrow" w:hAnsi="Arial Narrow" w:cs="Arial"/>
                <w:sz w:val="20"/>
                <w:szCs w:val="20"/>
              </w:rPr>
              <w:t>UCT</w:t>
            </w:r>
          </w:p>
        </w:tc>
        <w:tc>
          <w:tcPr>
            <w:tcW w:w="5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728F4" w14:textId="77777777" w:rsidR="00251834" w:rsidRDefault="00251834" w:rsidP="00251834">
            <w:pPr>
              <w:pStyle w:val="NormalWeb"/>
              <w:spacing w:before="0" w:after="0"/>
              <w:textAlignment w:val="auto"/>
              <w:rPr>
                <w:rFonts w:ascii="Arial Narrow" w:hAnsi="Arial Narrow" w:cs="Arial"/>
                <w:sz w:val="20"/>
                <w:szCs w:val="20"/>
              </w:rPr>
            </w:pPr>
            <w:r>
              <w:rPr>
                <w:rFonts w:ascii="Arial Narrow" w:hAnsi="Arial Narrow" w:cs="Arial"/>
                <w:sz w:val="20"/>
                <w:szCs w:val="20"/>
              </w:rPr>
              <w:t xml:space="preserve">Captação dos Hemocentros Regionais e </w:t>
            </w:r>
            <w:proofErr w:type="spellStart"/>
            <w:r>
              <w:rPr>
                <w:rFonts w:ascii="Arial Narrow" w:hAnsi="Arial Narrow" w:cs="Arial"/>
                <w:sz w:val="20"/>
                <w:szCs w:val="20"/>
              </w:rPr>
              <w:t>UCTs</w:t>
            </w:r>
            <w:proofErr w:type="spellEnd"/>
            <w:r>
              <w:rPr>
                <w:rFonts w:ascii="Arial Narrow" w:hAnsi="Arial Narrow" w:cs="Arial"/>
                <w:sz w:val="20"/>
                <w:szCs w:val="20"/>
              </w:rPr>
              <w:t>.</w:t>
            </w:r>
          </w:p>
        </w:tc>
      </w:tr>
      <w:tr w:rsidR="00251834" w14:paraId="1CBFA4D9" w14:textId="77777777" w:rsidTr="00251834">
        <w:trPr>
          <w:trHeight w:val="915"/>
        </w:trPr>
        <w:tc>
          <w:tcPr>
            <w:tcW w:w="124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4C8EF" w14:textId="77777777" w:rsidR="00251834" w:rsidRDefault="00251834" w:rsidP="00251834">
            <w:pPr>
              <w:pStyle w:val="NormalWeb"/>
              <w:numPr>
                <w:ilvl w:val="0"/>
                <w:numId w:val="41"/>
              </w:numPr>
              <w:suppressAutoHyphens w:val="0"/>
              <w:spacing w:before="0" w:after="0"/>
              <w:textAlignment w:val="auto"/>
              <w:rPr>
                <w:rFonts w:ascii="Arial Narrow" w:hAnsi="Arial Narrow" w:cs="Arial"/>
                <w:kern w:val="0"/>
                <w:sz w:val="20"/>
                <w:szCs w:val="20"/>
              </w:rPr>
            </w:pP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D4B3F" w14:textId="77777777" w:rsidR="00251834" w:rsidRDefault="00251834" w:rsidP="00251834">
            <w:pPr>
              <w:pStyle w:val="NormalWeb"/>
              <w:spacing w:before="0" w:after="0"/>
              <w:jc w:val="both"/>
              <w:textAlignment w:val="auto"/>
              <w:rPr>
                <w:rFonts w:ascii="Arial Narrow" w:hAnsi="Arial Narrow" w:cs="Arial"/>
                <w:sz w:val="20"/>
                <w:szCs w:val="20"/>
              </w:rPr>
            </w:pPr>
            <w:r>
              <w:rPr>
                <w:rFonts w:ascii="Arial Narrow" w:hAnsi="Arial Narrow" w:cs="Arial"/>
                <w:sz w:val="20"/>
                <w:szCs w:val="20"/>
              </w:rPr>
              <w:t>09/2020</w:t>
            </w:r>
          </w:p>
        </w:tc>
        <w:tc>
          <w:tcPr>
            <w:tcW w:w="1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C823B" w14:textId="77777777" w:rsidR="00251834" w:rsidRDefault="00251834" w:rsidP="00251834">
            <w:pPr>
              <w:pStyle w:val="NormalWeb"/>
              <w:spacing w:before="0" w:after="0"/>
              <w:jc w:val="center"/>
              <w:textAlignment w:val="auto"/>
              <w:rPr>
                <w:rFonts w:ascii="Arial Narrow" w:hAnsi="Arial Narrow" w:cs="Arial"/>
                <w:sz w:val="20"/>
                <w:szCs w:val="20"/>
              </w:rPr>
            </w:pPr>
            <w:r>
              <w:rPr>
                <w:rFonts w:ascii="Arial Narrow" w:hAnsi="Arial Narrow" w:cs="Arial"/>
                <w:sz w:val="20"/>
                <w:szCs w:val="20"/>
              </w:rPr>
              <w:t>UCT</w:t>
            </w:r>
          </w:p>
        </w:tc>
        <w:tc>
          <w:tcPr>
            <w:tcW w:w="5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8D032C" w14:textId="77777777" w:rsidR="00251834" w:rsidRDefault="00251834" w:rsidP="00251834">
            <w:pPr>
              <w:pStyle w:val="NormalWeb"/>
              <w:spacing w:before="0" w:after="0"/>
              <w:textAlignment w:val="auto"/>
              <w:rPr>
                <w:rFonts w:ascii="Arial Narrow" w:hAnsi="Arial Narrow" w:cs="Arial"/>
                <w:sz w:val="20"/>
                <w:szCs w:val="20"/>
              </w:rPr>
            </w:pPr>
            <w:r>
              <w:rPr>
                <w:rFonts w:ascii="Arial Narrow" w:hAnsi="Arial Narrow" w:cs="Arial"/>
                <w:sz w:val="20"/>
                <w:szCs w:val="20"/>
              </w:rPr>
              <w:t>Elaborar e regulamentar e Regimento Interno do Comitê Transfusional da UCT de Quirinópolis.</w:t>
            </w:r>
          </w:p>
        </w:tc>
      </w:tr>
    </w:tbl>
    <w:p w14:paraId="2C81E5C2" w14:textId="0E581F31" w:rsidR="00251834" w:rsidRDefault="00251834"/>
    <w:p w14:paraId="65B15ADD" w14:textId="1C768F00" w:rsidR="00251834" w:rsidRDefault="00251834"/>
    <w:p w14:paraId="42824929" w14:textId="77777777" w:rsidR="00251834" w:rsidRDefault="00251834"/>
    <w:p w14:paraId="6F1E44E7" w14:textId="48857264" w:rsidR="0004081E" w:rsidRDefault="00F4383E">
      <w:r w:rsidRPr="00251834">
        <w:rPr>
          <w:rFonts w:ascii="Arial" w:hAnsi="Arial" w:cs="Arial"/>
          <w:b/>
          <w:bCs/>
        </w:rPr>
        <w:t>Reuniões</w:t>
      </w:r>
    </w:p>
    <w:p w14:paraId="074DD357" w14:textId="1AAD5C7F" w:rsidR="00F4383E" w:rsidRPr="00251834" w:rsidRDefault="00F4383E">
      <w:pPr>
        <w:rPr>
          <w:sz w:val="4"/>
          <w:szCs w:val="4"/>
        </w:rPr>
      </w:pPr>
    </w:p>
    <w:tbl>
      <w:tblPr>
        <w:tblW w:w="9790" w:type="dxa"/>
        <w:tblInd w:w="-147" w:type="dxa"/>
        <w:tblLayout w:type="fixed"/>
        <w:tblCellMar>
          <w:left w:w="10" w:type="dxa"/>
          <w:right w:w="10" w:type="dxa"/>
        </w:tblCellMar>
        <w:tblLook w:val="0000" w:firstRow="0" w:lastRow="0" w:firstColumn="0" w:lastColumn="0" w:noHBand="0" w:noVBand="0"/>
      </w:tblPr>
      <w:tblGrid>
        <w:gridCol w:w="1276"/>
        <w:gridCol w:w="1134"/>
        <w:gridCol w:w="1701"/>
        <w:gridCol w:w="5679"/>
      </w:tblGrid>
      <w:tr w:rsidR="00251834" w14:paraId="5F675373" w14:textId="77777777" w:rsidTr="00251834">
        <w:trPr>
          <w:trHeight w:val="883"/>
        </w:trPr>
        <w:tc>
          <w:tcPr>
            <w:tcW w:w="9790"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131673DB" w14:textId="77777777" w:rsidR="00251834" w:rsidRDefault="00251834" w:rsidP="00251834">
            <w:pPr>
              <w:pStyle w:val="NormalWeb"/>
              <w:spacing w:before="0" w:after="0"/>
              <w:jc w:val="center"/>
              <w:textAlignment w:val="auto"/>
              <w:rPr>
                <w:rFonts w:ascii="Arial Narrow" w:hAnsi="Arial Narrow" w:cs="Arial"/>
                <w:b/>
                <w:kern w:val="0"/>
                <w:sz w:val="20"/>
                <w:szCs w:val="20"/>
              </w:rPr>
            </w:pPr>
            <w:bookmarkStart w:id="38" w:name="_Hlk54097265"/>
            <w:r>
              <w:rPr>
                <w:rFonts w:ascii="Arial Narrow" w:hAnsi="Arial Narrow" w:cs="Arial"/>
                <w:b/>
                <w:kern w:val="0"/>
                <w:sz w:val="20"/>
                <w:szCs w:val="20"/>
              </w:rPr>
              <w:t xml:space="preserve">REUNIÕES REALIZADAS </w:t>
            </w:r>
          </w:p>
        </w:tc>
      </w:tr>
      <w:tr w:rsidR="00251834" w14:paraId="027DD514" w14:textId="77777777" w:rsidTr="00251834">
        <w:trPr>
          <w:trHeight w:val="545"/>
        </w:trPr>
        <w:tc>
          <w:tcPr>
            <w:tcW w:w="1276"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19F95A24"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13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E03D81F"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1701"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4486C3DA"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LOCAL</w:t>
            </w:r>
          </w:p>
        </w:tc>
        <w:tc>
          <w:tcPr>
            <w:tcW w:w="5679"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1144A95"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TEMA</w:t>
            </w:r>
          </w:p>
        </w:tc>
      </w:tr>
      <w:tr w:rsidR="00251834" w14:paraId="44328BD4" w14:textId="77777777" w:rsidTr="00251834">
        <w:trPr>
          <w:trHeight w:val="56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4146B" w14:textId="77777777" w:rsidR="00251834" w:rsidRDefault="00251834" w:rsidP="00251834">
            <w:pPr>
              <w:pStyle w:val="NormalWeb"/>
              <w:numPr>
                <w:ilvl w:val="0"/>
                <w:numId w:val="42"/>
              </w:numPr>
              <w:suppressAutoHyphens w:val="0"/>
              <w:spacing w:before="0" w:after="0"/>
              <w:textAlignment w:val="auto"/>
              <w:rPr>
                <w:rFonts w:ascii="Arial Narrow" w:hAnsi="Arial Narrow" w:cs="Arial"/>
                <w:kern w:val="0"/>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01C09" w14:textId="77777777" w:rsidR="00251834" w:rsidRDefault="00251834" w:rsidP="00251834">
            <w:pPr>
              <w:pStyle w:val="NormalWeb"/>
              <w:spacing w:before="0" w:after="0"/>
              <w:jc w:val="both"/>
              <w:textAlignment w:val="auto"/>
            </w:pPr>
            <w:r>
              <w:rPr>
                <w:rFonts w:ascii="Arial Narrow" w:hAnsi="Arial Narrow" w:cs="Arial"/>
                <w:sz w:val="20"/>
                <w:szCs w:val="20"/>
              </w:rPr>
              <w:t>09/2020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03138" w14:textId="77777777" w:rsidR="00251834" w:rsidRDefault="00251834" w:rsidP="00251834">
            <w:pPr>
              <w:pStyle w:val="NormalWeb"/>
              <w:spacing w:before="0" w:after="0"/>
              <w:jc w:val="center"/>
              <w:textAlignment w:val="auto"/>
            </w:pPr>
            <w:r>
              <w:rPr>
                <w:rFonts w:ascii="Arial Narrow" w:hAnsi="Arial Narrow" w:cs="Arial"/>
                <w:sz w:val="20"/>
                <w:szCs w:val="20"/>
              </w:rPr>
              <w:t>UCT</w:t>
            </w:r>
          </w:p>
        </w:tc>
        <w:tc>
          <w:tcPr>
            <w:tcW w:w="5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CE60E" w14:textId="77777777" w:rsidR="00251834" w:rsidRDefault="00251834" w:rsidP="00251834">
            <w:pPr>
              <w:pStyle w:val="NormalWeb"/>
              <w:spacing w:before="0" w:after="0"/>
              <w:textAlignment w:val="auto"/>
            </w:pPr>
            <w:r>
              <w:rPr>
                <w:rFonts w:ascii="Arial Narrow" w:hAnsi="Arial Narrow" w:cs="Arial"/>
                <w:sz w:val="20"/>
                <w:szCs w:val="20"/>
              </w:rPr>
              <w:t>Distribuição de Hemocomponentes</w:t>
            </w:r>
          </w:p>
        </w:tc>
      </w:tr>
      <w:tr w:rsidR="00251834" w14:paraId="0E50CEFD" w14:textId="77777777" w:rsidTr="00251834">
        <w:trPr>
          <w:trHeight w:val="445"/>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B12FD" w14:textId="77777777" w:rsidR="00251834" w:rsidRDefault="00251834" w:rsidP="00251834">
            <w:pPr>
              <w:pStyle w:val="NormalWeb"/>
              <w:numPr>
                <w:ilvl w:val="0"/>
                <w:numId w:val="42"/>
              </w:numPr>
              <w:suppressAutoHyphens w:val="0"/>
              <w:spacing w:before="0" w:after="0"/>
              <w:textAlignment w:val="auto"/>
              <w:rPr>
                <w:rFonts w:ascii="Arial Narrow" w:hAnsi="Arial Narrow" w:cs="Arial"/>
                <w:kern w:val="0"/>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45EFC" w14:textId="77777777" w:rsidR="00251834" w:rsidRDefault="00251834" w:rsidP="00251834">
            <w:pPr>
              <w:pStyle w:val="NormalWeb"/>
              <w:spacing w:before="0" w:after="0"/>
              <w:jc w:val="both"/>
              <w:textAlignment w:val="auto"/>
              <w:rPr>
                <w:rFonts w:ascii="Arial Narrow" w:hAnsi="Arial Narrow" w:cs="Arial"/>
                <w:sz w:val="20"/>
                <w:szCs w:val="20"/>
              </w:rPr>
            </w:pPr>
            <w:r>
              <w:rPr>
                <w:rFonts w:ascii="Arial Narrow" w:hAnsi="Arial Narrow" w:cs="Arial"/>
                <w:sz w:val="20"/>
                <w:szCs w:val="20"/>
              </w:rPr>
              <w:t>09/2020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CB2AD" w14:textId="77777777" w:rsidR="00251834" w:rsidRDefault="00251834" w:rsidP="00251834">
            <w:pPr>
              <w:pStyle w:val="NormalWeb"/>
              <w:spacing w:before="0" w:after="0"/>
              <w:jc w:val="center"/>
              <w:textAlignment w:val="auto"/>
              <w:rPr>
                <w:rFonts w:ascii="Arial Narrow" w:hAnsi="Arial Narrow" w:cs="Arial"/>
                <w:sz w:val="20"/>
                <w:szCs w:val="20"/>
              </w:rPr>
            </w:pPr>
            <w:r>
              <w:rPr>
                <w:rFonts w:ascii="Arial Narrow" w:hAnsi="Arial Narrow" w:cs="Arial"/>
                <w:sz w:val="20"/>
                <w:szCs w:val="20"/>
              </w:rPr>
              <w:t>UCT</w:t>
            </w:r>
          </w:p>
        </w:tc>
        <w:tc>
          <w:tcPr>
            <w:tcW w:w="5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F7B79" w14:textId="77777777" w:rsidR="00251834" w:rsidRDefault="00251834" w:rsidP="00251834">
            <w:pPr>
              <w:pStyle w:val="NormalWeb"/>
              <w:spacing w:before="0" w:after="0"/>
              <w:textAlignment w:val="auto"/>
              <w:rPr>
                <w:rFonts w:ascii="Arial Narrow" w:hAnsi="Arial Narrow" w:cs="Arial"/>
                <w:sz w:val="20"/>
                <w:szCs w:val="20"/>
              </w:rPr>
            </w:pPr>
            <w:r>
              <w:rPr>
                <w:rFonts w:ascii="Arial Narrow" w:hAnsi="Arial Narrow" w:cs="Arial"/>
                <w:sz w:val="20"/>
                <w:szCs w:val="20"/>
              </w:rPr>
              <w:t>Envio do Estoque para a Coordenação-Técnica do Sangue</w:t>
            </w:r>
          </w:p>
        </w:tc>
      </w:tr>
      <w:tr w:rsidR="00251834" w14:paraId="6451CE69" w14:textId="77777777" w:rsidTr="00251834">
        <w:trPr>
          <w:trHeight w:val="511"/>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18777" w14:textId="77777777" w:rsidR="00251834" w:rsidRDefault="00251834" w:rsidP="00251834">
            <w:pPr>
              <w:pStyle w:val="NormalWeb"/>
              <w:numPr>
                <w:ilvl w:val="0"/>
                <w:numId w:val="42"/>
              </w:numPr>
              <w:suppressAutoHyphens w:val="0"/>
              <w:spacing w:before="0" w:after="0"/>
              <w:textAlignment w:val="auto"/>
              <w:rPr>
                <w:rFonts w:ascii="Arial Narrow" w:hAnsi="Arial Narrow" w:cs="Arial"/>
                <w:kern w:val="0"/>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6CBFB" w14:textId="77777777" w:rsidR="00251834" w:rsidRDefault="00251834" w:rsidP="00251834">
            <w:pPr>
              <w:pStyle w:val="NormalWeb"/>
              <w:spacing w:before="0" w:after="0"/>
              <w:jc w:val="both"/>
              <w:textAlignment w:val="auto"/>
              <w:rPr>
                <w:rFonts w:ascii="Arial Narrow" w:hAnsi="Arial Narrow" w:cs="Arial"/>
                <w:sz w:val="20"/>
                <w:szCs w:val="20"/>
              </w:rPr>
            </w:pPr>
            <w:r>
              <w:rPr>
                <w:rFonts w:ascii="Arial Narrow" w:hAnsi="Arial Narrow" w:cs="Arial"/>
                <w:sz w:val="20"/>
                <w:szCs w:val="20"/>
              </w:rPr>
              <w:t>09/2020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DC174E" w14:textId="77777777" w:rsidR="00251834" w:rsidRDefault="00251834" w:rsidP="00251834">
            <w:pPr>
              <w:pStyle w:val="NormalWeb"/>
              <w:spacing w:before="0" w:after="0"/>
              <w:jc w:val="center"/>
              <w:textAlignment w:val="auto"/>
              <w:rPr>
                <w:rFonts w:ascii="Arial Narrow" w:hAnsi="Arial Narrow" w:cs="Arial"/>
                <w:sz w:val="20"/>
                <w:szCs w:val="20"/>
              </w:rPr>
            </w:pPr>
            <w:r>
              <w:rPr>
                <w:rFonts w:ascii="Arial Narrow" w:hAnsi="Arial Narrow" w:cs="Arial"/>
                <w:sz w:val="20"/>
                <w:szCs w:val="20"/>
              </w:rPr>
              <w:t>UCT</w:t>
            </w:r>
          </w:p>
        </w:tc>
        <w:tc>
          <w:tcPr>
            <w:tcW w:w="5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6CAE0" w14:textId="77777777" w:rsidR="00251834" w:rsidRDefault="00251834" w:rsidP="00251834">
            <w:pPr>
              <w:pStyle w:val="NormalWeb"/>
              <w:spacing w:before="0" w:after="0"/>
              <w:textAlignment w:val="auto"/>
              <w:rPr>
                <w:rFonts w:ascii="Arial Narrow" w:hAnsi="Arial Narrow" w:cs="Arial"/>
                <w:sz w:val="20"/>
                <w:szCs w:val="20"/>
              </w:rPr>
            </w:pPr>
            <w:r>
              <w:rPr>
                <w:rFonts w:ascii="Arial Narrow" w:hAnsi="Arial Narrow" w:cs="Arial"/>
                <w:sz w:val="20"/>
                <w:szCs w:val="20"/>
              </w:rPr>
              <w:t xml:space="preserve">Captação dos Hemocentros Regionais e </w:t>
            </w:r>
            <w:proofErr w:type="spellStart"/>
            <w:r>
              <w:rPr>
                <w:rFonts w:ascii="Arial Narrow" w:hAnsi="Arial Narrow" w:cs="Arial"/>
                <w:sz w:val="20"/>
                <w:szCs w:val="20"/>
              </w:rPr>
              <w:t>UCTs</w:t>
            </w:r>
            <w:proofErr w:type="spellEnd"/>
            <w:r>
              <w:rPr>
                <w:rFonts w:ascii="Arial Narrow" w:hAnsi="Arial Narrow" w:cs="Arial"/>
                <w:sz w:val="20"/>
                <w:szCs w:val="20"/>
              </w:rPr>
              <w:t>.</w:t>
            </w:r>
          </w:p>
        </w:tc>
      </w:tr>
      <w:tr w:rsidR="00251834" w14:paraId="4891836D" w14:textId="77777777" w:rsidTr="00251834">
        <w:trPr>
          <w:trHeight w:val="705"/>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88696" w14:textId="77777777" w:rsidR="00251834" w:rsidRDefault="00251834" w:rsidP="00251834">
            <w:pPr>
              <w:pStyle w:val="NormalWeb"/>
              <w:numPr>
                <w:ilvl w:val="0"/>
                <w:numId w:val="42"/>
              </w:numPr>
              <w:suppressAutoHyphens w:val="0"/>
              <w:spacing w:before="0" w:after="0"/>
              <w:textAlignment w:val="auto"/>
              <w:rPr>
                <w:rFonts w:ascii="Arial Narrow" w:hAnsi="Arial Narrow" w:cs="Arial"/>
                <w:kern w:val="0"/>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FFE650" w14:textId="77777777" w:rsidR="00251834" w:rsidRDefault="00251834" w:rsidP="00251834">
            <w:pPr>
              <w:pStyle w:val="NormalWeb"/>
              <w:spacing w:before="0" w:after="0"/>
              <w:jc w:val="both"/>
              <w:textAlignment w:val="auto"/>
              <w:rPr>
                <w:rFonts w:ascii="Arial Narrow" w:hAnsi="Arial Narrow" w:cs="Arial"/>
                <w:sz w:val="20"/>
                <w:szCs w:val="20"/>
              </w:rPr>
            </w:pPr>
            <w:r>
              <w:rPr>
                <w:rFonts w:ascii="Arial Narrow" w:hAnsi="Arial Narrow" w:cs="Arial"/>
                <w:sz w:val="20"/>
                <w:szCs w:val="20"/>
              </w:rPr>
              <w:t>09/2020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338EC" w14:textId="77777777" w:rsidR="00251834" w:rsidRDefault="00251834" w:rsidP="00251834">
            <w:pPr>
              <w:pStyle w:val="NormalWeb"/>
              <w:spacing w:before="0" w:after="0"/>
              <w:jc w:val="center"/>
              <w:textAlignment w:val="auto"/>
              <w:rPr>
                <w:rFonts w:ascii="Arial Narrow" w:hAnsi="Arial Narrow" w:cs="Arial"/>
                <w:sz w:val="20"/>
                <w:szCs w:val="20"/>
              </w:rPr>
            </w:pPr>
            <w:r>
              <w:rPr>
                <w:rFonts w:ascii="Arial Narrow" w:hAnsi="Arial Narrow" w:cs="Arial"/>
                <w:sz w:val="20"/>
                <w:szCs w:val="20"/>
              </w:rPr>
              <w:t>UCT</w:t>
            </w:r>
          </w:p>
        </w:tc>
        <w:tc>
          <w:tcPr>
            <w:tcW w:w="56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B6F81" w14:textId="77777777" w:rsidR="00251834" w:rsidRDefault="00251834" w:rsidP="00251834">
            <w:pPr>
              <w:pStyle w:val="NormalWeb"/>
              <w:spacing w:before="0" w:after="0"/>
              <w:textAlignment w:val="auto"/>
              <w:rPr>
                <w:rFonts w:ascii="Arial Narrow" w:hAnsi="Arial Narrow" w:cs="Arial"/>
                <w:sz w:val="20"/>
                <w:szCs w:val="20"/>
              </w:rPr>
            </w:pPr>
            <w:r>
              <w:rPr>
                <w:rFonts w:ascii="Arial Narrow" w:hAnsi="Arial Narrow" w:cs="Arial"/>
                <w:sz w:val="20"/>
                <w:szCs w:val="20"/>
              </w:rPr>
              <w:t>Elaborar e regulamentar e Regimento Interno do Comitê Transfusional da UCT de Quirinópolis.</w:t>
            </w:r>
          </w:p>
        </w:tc>
      </w:tr>
      <w:bookmarkEnd w:id="38"/>
    </w:tbl>
    <w:p w14:paraId="07C24091" w14:textId="7B99DF82" w:rsidR="00F4383E" w:rsidRDefault="00F4383E"/>
    <w:p w14:paraId="393068B7" w14:textId="112E069B" w:rsidR="0004081E" w:rsidRDefault="0004081E"/>
    <w:p w14:paraId="2DC01EC8" w14:textId="3E69BA85" w:rsidR="0004081E" w:rsidRDefault="0004081E"/>
    <w:p w14:paraId="79254E50" w14:textId="77777777" w:rsidR="0004081E" w:rsidRDefault="0004081E"/>
    <w:p w14:paraId="53E5F77F" w14:textId="3854927D" w:rsidR="0004081E" w:rsidRDefault="0004081E"/>
    <w:p w14:paraId="1F84869A" w14:textId="3A2C7679" w:rsidR="0004081E" w:rsidRDefault="0004081E"/>
    <w:p w14:paraId="56C9C018" w14:textId="14DB4525" w:rsidR="0004081E" w:rsidRDefault="0004081E"/>
    <w:p w14:paraId="3AF8498D" w14:textId="622A6709" w:rsidR="0004081E" w:rsidRDefault="0004081E"/>
    <w:p w14:paraId="0FBFA2AF" w14:textId="45D0C1F4" w:rsidR="0004081E" w:rsidRDefault="0004081E"/>
    <w:p w14:paraId="74AD9830" w14:textId="42B44E84" w:rsidR="0004081E" w:rsidRDefault="0004081E"/>
    <w:p w14:paraId="1A34F925" w14:textId="7D46B616" w:rsidR="0004081E" w:rsidRDefault="0004081E"/>
    <w:p w14:paraId="1CC46C4C" w14:textId="367B4E4A" w:rsidR="0004081E" w:rsidRDefault="0004081E"/>
    <w:p w14:paraId="33774CF1" w14:textId="02CF8E26" w:rsidR="0004081E" w:rsidRDefault="0004081E"/>
    <w:p w14:paraId="6F8CFE0D" w14:textId="0EFB260C" w:rsidR="0004081E" w:rsidRDefault="0004081E"/>
    <w:p w14:paraId="53EF655D" w14:textId="221073CF" w:rsidR="0004081E" w:rsidRDefault="0004081E"/>
    <w:p w14:paraId="6C378990" w14:textId="77777777" w:rsidR="0004081E" w:rsidRDefault="0004081E"/>
    <w:p w14:paraId="4BB158D3" w14:textId="77777777" w:rsidR="0004081E" w:rsidRDefault="0004081E"/>
    <w:p w14:paraId="6852F394" w14:textId="51576109" w:rsidR="00065883" w:rsidRDefault="00065883"/>
    <w:p w14:paraId="2032822B" w14:textId="0A820116" w:rsidR="00065883" w:rsidRDefault="00065883"/>
    <w:p w14:paraId="5B60EE82" w14:textId="30AACD04" w:rsidR="00065883" w:rsidRDefault="00065883"/>
    <w:p w14:paraId="2387D97D" w14:textId="2DAF4B61" w:rsidR="00065883" w:rsidRDefault="00065883"/>
    <w:p w14:paraId="38EBA034" w14:textId="426DCE2C" w:rsidR="00065883" w:rsidRDefault="00065883"/>
    <w:p w14:paraId="098B3B50" w14:textId="3D6F30EC" w:rsidR="00065883" w:rsidRDefault="00065883"/>
    <w:p w14:paraId="6DB4A4CC" w14:textId="462328DC" w:rsidR="00065883" w:rsidRDefault="00065883"/>
    <w:p w14:paraId="1A9EE742" w14:textId="5D1A8E37" w:rsidR="00065883" w:rsidRDefault="00065883"/>
    <w:p w14:paraId="5ECEB982" w14:textId="3BAF8EC9" w:rsidR="00065883" w:rsidRDefault="00065883"/>
    <w:p w14:paraId="51F935E7" w14:textId="6095C4F8" w:rsidR="00065883" w:rsidRDefault="00065883"/>
    <w:p w14:paraId="6CB24711" w14:textId="0E5D4360" w:rsidR="00065883" w:rsidRPr="008918B6" w:rsidRDefault="00065883" w:rsidP="008918B6">
      <w:pPr>
        <w:pStyle w:val="Subttulo"/>
        <w:rPr>
          <w:sz w:val="40"/>
          <w:szCs w:val="40"/>
        </w:rPr>
      </w:pPr>
    </w:p>
    <w:p w14:paraId="6A0E9106" w14:textId="0B6D6C9E" w:rsidR="00F4383E" w:rsidRPr="008918B6" w:rsidRDefault="00F4383E" w:rsidP="00DD15BB">
      <w:pPr>
        <w:pStyle w:val="Ttulo2"/>
        <w:ind w:left="3948" w:firstLine="300"/>
      </w:pPr>
      <w:bookmarkStart w:id="39" w:name="_Toc54100508"/>
      <w:r w:rsidRPr="008918B6">
        <w:t>PORANGATU</w:t>
      </w:r>
      <w:bookmarkEnd w:id="39"/>
    </w:p>
    <w:p w14:paraId="2AEE7871" w14:textId="2F8D648A" w:rsidR="00065883" w:rsidRPr="00DD15BB" w:rsidRDefault="00F4383E" w:rsidP="008918B6">
      <w:pPr>
        <w:pStyle w:val="Subttulo"/>
        <w:jc w:val="center"/>
        <w:rPr>
          <w:rFonts w:ascii="Arial" w:hAnsi="Arial" w:cs="Arial"/>
        </w:rPr>
      </w:pPr>
      <w:r w:rsidRPr="00DD15BB">
        <w:rPr>
          <w:rFonts w:ascii="Arial" w:hAnsi="Arial" w:cs="Arial"/>
        </w:rPr>
        <w:t>UNIDADE DE COLETA E TRANSFUSÃO</w:t>
      </w:r>
    </w:p>
    <w:p w14:paraId="5E56DDC5" w14:textId="702CC44E" w:rsidR="00F4383E" w:rsidRDefault="00251834" w:rsidP="00F4383E">
      <w:r>
        <w:rPr>
          <w:b/>
          <w:bCs/>
          <w:noProof/>
          <w:lang w:eastAsia="pt-BR"/>
        </w:rPr>
        <w:drawing>
          <wp:anchor distT="0" distB="0" distL="114300" distR="114300" simplePos="0" relativeHeight="251891712" behindDoc="1" locked="0" layoutInCell="1" allowOverlap="1" wp14:anchorId="514DDB66" wp14:editId="63D51638">
            <wp:simplePos x="0" y="0"/>
            <wp:positionH relativeFrom="column">
              <wp:posOffset>633533</wp:posOffset>
            </wp:positionH>
            <wp:positionV relativeFrom="paragraph">
              <wp:posOffset>238519</wp:posOffset>
            </wp:positionV>
            <wp:extent cx="5328720" cy="3191758"/>
            <wp:effectExtent l="0" t="0" r="5715" b="8890"/>
            <wp:wrapNone/>
            <wp:docPr id="252" name="Forma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lum/>
                      <a:alphaModFix/>
                    </a:blip>
                    <a:srcRect/>
                    <a:stretch>
                      <a:fillRect/>
                    </a:stretch>
                  </pic:blipFill>
                  <pic:spPr>
                    <a:xfrm>
                      <a:off x="0" y="0"/>
                      <a:ext cx="5328720" cy="3191758"/>
                    </a:xfrm>
                    <a:prstGeom prst="rect">
                      <a:avLst/>
                    </a:prstGeom>
                    <a:noFill/>
                    <a:ln>
                      <a:noFill/>
                      <a:prstDash/>
                    </a:ln>
                  </pic:spPr>
                </pic:pic>
              </a:graphicData>
            </a:graphic>
          </wp:anchor>
        </w:drawing>
      </w:r>
    </w:p>
    <w:p w14:paraId="0A7344D8" w14:textId="1C2D91EA" w:rsidR="00F4383E" w:rsidRDefault="00F4383E" w:rsidP="00F4383E"/>
    <w:p w14:paraId="3357D745" w14:textId="3FCB2A91" w:rsidR="00F4383E" w:rsidRDefault="00F4383E" w:rsidP="00F4383E"/>
    <w:p w14:paraId="758BD62B" w14:textId="10A438F8" w:rsidR="00F4383E" w:rsidRDefault="00F4383E" w:rsidP="00F4383E"/>
    <w:p w14:paraId="072A33A0" w14:textId="790B3712" w:rsidR="00F4383E" w:rsidRDefault="00F4383E" w:rsidP="00F4383E"/>
    <w:p w14:paraId="3E4CA55A" w14:textId="1D703242" w:rsidR="00F4383E" w:rsidRDefault="00F4383E" w:rsidP="00F4383E"/>
    <w:p w14:paraId="7444C92B" w14:textId="0DE6637F" w:rsidR="00F4383E" w:rsidRDefault="00F4383E" w:rsidP="00F4383E"/>
    <w:p w14:paraId="5A83AFC4" w14:textId="08FAC7A0" w:rsidR="00F4383E" w:rsidRDefault="00F4383E" w:rsidP="00F4383E"/>
    <w:p w14:paraId="17C8FB4D" w14:textId="145D78F7" w:rsidR="00F4383E" w:rsidRDefault="00F4383E" w:rsidP="00F4383E"/>
    <w:p w14:paraId="60F653DA" w14:textId="64FBADE8" w:rsidR="00F4383E" w:rsidRDefault="00F4383E" w:rsidP="00F4383E"/>
    <w:p w14:paraId="264B83B6" w14:textId="3A089C35" w:rsidR="00F4383E" w:rsidRDefault="00F4383E" w:rsidP="00F4383E"/>
    <w:p w14:paraId="775D74D8" w14:textId="57586945" w:rsidR="00F4383E" w:rsidRDefault="00F4383E" w:rsidP="00F4383E"/>
    <w:p w14:paraId="75CB5DFF" w14:textId="15E1E8FD" w:rsidR="00F4383E" w:rsidRDefault="00F4383E" w:rsidP="00F4383E"/>
    <w:p w14:paraId="16B3F460" w14:textId="10B2BEC6" w:rsidR="00F4383E" w:rsidRDefault="00F4383E" w:rsidP="00F4383E"/>
    <w:p w14:paraId="344D78BD" w14:textId="1B1DB717" w:rsidR="00F4383E" w:rsidRDefault="00F4383E" w:rsidP="00F4383E"/>
    <w:p w14:paraId="5E05AB52" w14:textId="2BE79861" w:rsidR="00F4383E" w:rsidRDefault="00F4383E" w:rsidP="00F4383E"/>
    <w:p w14:paraId="6ECD7C94" w14:textId="5C313492" w:rsidR="00DD15BB" w:rsidRDefault="00DD15BB" w:rsidP="00F4383E"/>
    <w:p w14:paraId="66BABA26" w14:textId="77777777" w:rsidR="00DD15BB" w:rsidRDefault="00DD15BB" w:rsidP="00F4383E"/>
    <w:p w14:paraId="4669FDCE" w14:textId="6B3AA425" w:rsidR="00F4383E" w:rsidRDefault="00F4383E" w:rsidP="00F4383E"/>
    <w:p w14:paraId="43B81740" w14:textId="0860DD2D" w:rsidR="00F4383E" w:rsidRDefault="00F4383E" w:rsidP="00F4383E"/>
    <w:p w14:paraId="0711C28B" w14:textId="4F611501" w:rsidR="00F4383E" w:rsidRDefault="00F4383E" w:rsidP="00F4383E"/>
    <w:p w14:paraId="5A6F9E47" w14:textId="0717FE9C" w:rsidR="00F4383E" w:rsidRDefault="00F4383E" w:rsidP="00F4383E"/>
    <w:p w14:paraId="2A9F125C" w14:textId="33900C5E" w:rsidR="00065883" w:rsidRDefault="00065883"/>
    <w:p w14:paraId="38374DC9" w14:textId="026E9122" w:rsidR="00065883" w:rsidRPr="00251834" w:rsidRDefault="00F4383E">
      <w:pPr>
        <w:rPr>
          <w:rFonts w:ascii="Arial" w:hAnsi="Arial" w:cs="Arial"/>
          <w:b/>
          <w:bCs/>
        </w:rPr>
      </w:pPr>
      <w:r w:rsidRPr="00251834">
        <w:rPr>
          <w:rFonts w:ascii="Arial" w:hAnsi="Arial" w:cs="Arial"/>
          <w:b/>
          <w:bCs/>
        </w:rPr>
        <w:t xml:space="preserve"> Atividades educativas</w:t>
      </w:r>
    </w:p>
    <w:p w14:paraId="45B5ECE5" w14:textId="555D3EF2" w:rsidR="00065883" w:rsidRDefault="00065883"/>
    <w:tbl>
      <w:tblPr>
        <w:tblW w:w="9506" w:type="dxa"/>
        <w:tblInd w:w="-5" w:type="dxa"/>
        <w:tblLayout w:type="fixed"/>
        <w:tblCellMar>
          <w:left w:w="10" w:type="dxa"/>
          <w:right w:w="10" w:type="dxa"/>
        </w:tblCellMar>
        <w:tblLook w:val="0000" w:firstRow="0" w:lastRow="0" w:firstColumn="0" w:lastColumn="0" w:noHBand="0" w:noVBand="0"/>
      </w:tblPr>
      <w:tblGrid>
        <w:gridCol w:w="947"/>
        <w:gridCol w:w="1314"/>
        <w:gridCol w:w="5524"/>
        <w:gridCol w:w="1721"/>
      </w:tblGrid>
      <w:tr w:rsidR="00251834" w14:paraId="7AC5E1E5" w14:textId="77777777" w:rsidTr="00251834">
        <w:trPr>
          <w:trHeight w:val="560"/>
        </w:trPr>
        <w:tc>
          <w:tcPr>
            <w:tcW w:w="9506"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4137D98" w14:textId="77777777" w:rsidR="00251834" w:rsidRDefault="00251834" w:rsidP="00251834">
            <w:pPr>
              <w:pStyle w:val="NormalWeb"/>
              <w:spacing w:before="0" w:after="0"/>
              <w:ind w:firstLine="353"/>
              <w:jc w:val="center"/>
              <w:textAlignment w:val="auto"/>
              <w:rPr>
                <w:rFonts w:ascii="Arial Narrow" w:hAnsi="Arial Narrow" w:cs="Arial"/>
                <w:b/>
                <w:kern w:val="0"/>
                <w:sz w:val="20"/>
                <w:szCs w:val="20"/>
              </w:rPr>
            </w:pPr>
            <w:r>
              <w:rPr>
                <w:rFonts w:ascii="Arial Narrow" w:hAnsi="Arial Narrow" w:cs="Arial"/>
                <w:b/>
                <w:kern w:val="0"/>
                <w:sz w:val="20"/>
                <w:szCs w:val="20"/>
              </w:rPr>
              <w:t>CRONOGRAMA DE TREINAMENTOS</w:t>
            </w:r>
          </w:p>
        </w:tc>
      </w:tr>
      <w:tr w:rsidR="00251834" w14:paraId="0BC4D373" w14:textId="77777777" w:rsidTr="00251834">
        <w:trPr>
          <w:trHeight w:val="574"/>
        </w:trPr>
        <w:tc>
          <w:tcPr>
            <w:tcW w:w="947"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1477F871"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31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982D068"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552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A81F8F5"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Tema do Treinamento</w:t>
            </w:r>
          </w:p>
        </w:tc>
        <w:tc>
          <w:tcPr>
            <w:tcW w:w="1719"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373873F2" w14:textId="77777777" w:rsidR="00251834" w:rsidRDefault="00251834" w:rsidP="00251834">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RESPONSÁVEL</w:t>
            </w:r>
          </w:p>
        </w:tc>
      </w:tr>
      <w:tr w:rsidR="00251834" w14:paraId="0289184C" w14:textId="77777777" w:rsidTr="00251834">
        <w:trPr>
          <w:trHeight w:val="450"/>
        </w:trPr>
        <w:tc>
          <w:tcPr>
            <w:tcW w:w="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F08FA9" w14:textId="77777777" w:rsidR="00251834" w:rsidRDefault="00251834" w:rsidP="00251834">
            <w:pPr>
              <w:pStyle w:val="NormalWeb"/>
              <w:numPr>
                <w:ilvl w:val="0"/>
                <w:numId w:val="43"/>
              </w:numPr>
              <w:suppressAutoHyphens w:val="0"/>
              <w:spacing w:before="0" w:after="0"/>
              <w:textAlignment w:val="auto"/>
              <w:rPr>
                <w:rFonts w:ascii="Arial Narrow" w:hAnsi="Arial Narrow" w:cs="Arial"/>
                <w:kern w:val="0"/>
                <w:sz w:val="20"/>
                <w:szCs w:val="20"/>
              </w:rPr>
            </w:pPr>
          </w:p>
        </w:tc>
        <w:tc>
          <w:tcPr>
            <w:tcW w:w="1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418AA" w14:textId="77777777" w:rsidR="00251834" w:rsidRDefault="00251834" w:rsidP="00251834">
            <w:pPr>
              <w:pStyle w:val="NormalWeb"/>
              <w:spacing w:before="0" w:after="0"/>
              <w:jc w:val="center"/>
              <w:textAlignment w:val="auto"/>
            </w:pPr>
            <w:r>
              <w:rPr>
                <w:rFonts w:ascii="Arial" w:hAnsi="Arial" w:cs="Arial"/>
                <w:sz w:val="20"/>
                <w:szCs w:val="20"/>
              </w:rPr>
              <w:t>20/09/2020</w:t>
            </w:r>
          </w:p>
        </w:tc>
        <w:tc>
          <w:tcPr>
            <w:tcW w:w="55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31C89" w14:textId="77777777" w:rsidR="00251834" w:rsidRDefault="00251834" w:rsidP="00251834">
            <w:pPr>
              <w:pStyle w:val="NormalWeb"/>
              <w:spacing w:before="0" w:after="0"/>
              <w:jc w:val="center"/>
              <w:textAlignment w:val="auto"/>
            </w:pPr>
            <w:r>
              <w:rPr>
                <w:rFonts w:ascii="Arial" w:hAnsi="Arial" w:cs="Arial"/>
                <w:sz w:val="20"/>
                <w:szCs w:val="20"/>
              </w:rPr>
              <w:t>Uso Correto de EPI</w:t>
            </w:r>
          </w:p>
        </w:tc>
        <w:tc>
          <w:tcPr>
            <w:tcW w:w="1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A6108" w14:textId="77777777" w:rsidR="00251834" w:rsidRDefault="00251834" w:rsidP="00251834">
            <w:pPr>
              <w:pStyle w:val="NormalWeb"/>
              <w:spacing w:before="0" w:after="0"/>
              <w:jc w:val="center"/>
              <w:textAlignment w:val="auto"/>
            </w:pPr>
            <w:r>
              <w:rPr>
                <w:rFonts w:ascii="Arial" w:hAnsi="Arial" w:cs="Arial"/>
                <w:sz w:val="20"/>
                <w:szCs w:val="20"/>
              </w:rPr>
              <w:t xml:space="preserve">Enf. </w:t>
            </w:r>
            <w:proofErr w:type="spellStart"/>
            <w:r>
              <w:rPr>
                <w:rFonts w:ascii="Arial" w:hAnsi="Arial" w:cs="Arial"/>
                <w:sz w:val="20"/>
                <w:szCs w:val="20"/>
              </w:rPr>
              <w:t>Maikon</w:t>
            </w:r>
            <w:proofErr w:type="spellEnd"/>
          </w:p>
        </w:tc>
      </w:tr>
      <w:tr w:rsidR="00251834" w14:paraId="0089EB49" w14:textId="77777777" w:rsidTr="00251834">
        <w:trPr>
          <w:trHeight w:val="492"/>
        </w:trPr>
        <w:tc>
          <w:tcPr>
            <w:tcW w:w="9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5D6EA" w14:textId="77777777" w:rsidR="00251834" w:rsidRDefault="00251834" w:rsidP="00251834">
            <w:pPr>
              <w:pStyle w:val="NormalWeb"/>
              <w:numPr>
                <w:ilvl w:val="0"/>
                <w:numId w:val="43"/>
              </w:numPr>
              <w:suppressAutoHyphens w:val="0"/>
              <w:spacing w:before="0" w:after="0"/>
              <w:textAlignment w:val="auto"/>
              <w:rPr>
                <w:rFonts w:ascii="Arial Narrow" w:hAnsi="Arial Narrow" w:cs="Arial"/>
                <w:kern w:val="0"/>
                <w:sz w:val="20"/>
                <w:szCs w:val="20"/>
              </w:rPr>
            </w:pPr>
          </w:p>
        </w:tc>
        <w:tc>
          <w:tcPr>
            <w:tcW w:w="13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2B327" w14:textId="77777777" w:rsidR="00251834" w:rsidRDefault="00251834" w:rsidP="00251834">
            <w:pPr>
              <w:pStyle w:val="NormalWeb"/>
              <w:spacing w:before="0" w:after="0"/>
              <w:jc w:val="center"/>
              <w:textAlignment w:val="auto"/>
            </w:pPr>
            <w:r>
              <w:rPr>
                <w:rFonts w:ascii="Arial" w:hAnsi="Arial" w:cs="Arial"/>
                <w:sz w:val="20"/>
                <w:szCs w:val="20"/>
              </w:rPr>
              <w:t>24/09/2020</w:t>
            </w:r>
          </w:p>
        </w:tc>
        <w:tc>
          <w:tcPr>
            <w:tcW w:w="55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FB3AF" w14:textId="77777777" w:rsidR="00251834" w:rsidRDefault="00251834" w:rsidP="00251834">
            <w:pPr>
              <w:pStyle w:val="NormalWeb"/>
              <w:spacing w:before="0" w:after="0"/>
              <w:jc w:val="center"/>
              <w:textAlignment w:val="auto"/>
            </w:pPr>
            <w:r>
              <w:rPr>
                <w:rFonts w:ascii="Arial" w:hAnsi="Arial" w:cs="Arial"/>
                <w:sz w:val="20"/>
                <w:szCs w:val="20"/>
              </w:rPr>
              <w:t>Orientação Descarte de resíduos</w:t>
            </w:r>
          </w:p>
        </w:tc>
        <w:tc>
          <w:tcPr>
            <w:tcW w:w="17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D3C95" w14:textId="77777777" w:rsidR="00251834" w:rsidRDefault="00251834" w:rsidP="00251834">
            <w:pPr>
              <w:pStyle w:val="NormalWeb"/>
              <w:spacing w:before="0" w:after="0"/>
              <w:jc w:val="center"/>
              <w:textAlignment w:val="auto"/>
            </w:pPr>
            <w:r>
              <w:rPr>
                <w:rFonts w:ascii="Arial" w:hAnsi="Arial" w:cs="Arial"/>
                <w:sz w:val="20"/>
                <w:szCs w:val="20"/>
              </w:rPr>
              <w:t xml:space="preserve">Enf. </w:t>
            </w:r>
            <w:proofErr w:type="spellStart"/>
            <w:r>
              <w:rPr>
                <w:rFonts w:ascii="Arial" w:hAnsi="Arial" w:cs="Arial"/>
                <w:sz w:val="20"/>
                <w:szCs w:val="20"/>
              </w:rPr>
              <w:t>Maikon</w:t>
            </w:r>
            <w:proofErr w:type="spellEnd"/>
          </w:p>
        </w:tc>
      </w:tr>
    </w:tbl>
    <w:p w14:paraId="1A40541B" w14:textId="26C52E08" w:rsidR="00065883" w:rsidRDefault="00251834">
      <w:r>
        <w:rPr>
          <w:rFonts w:ascii="Arial" w:hAnsi="Arial" w:cs="Arial"/>
          <w:noProof/>
          <w:color w:val="FF0000"/>
          <w:sz w:val="24"/>
          <w:szCs w:val="24"/>
          <w:lang w:eastAsia="pt-BR"/>
        </w:rPr>
        <w:drawing>
          <wp:anchor distT="0" distB="0" distL="114300" distR="114300" simplePos="0" relativeHeight="251893760" behindDoc="1" locked="0" layoutInCell="1" allowOverlap="1" wp14:anchorId="2F423E19" wp14:editId="32B48573">
            <wp:simplePos x="0" y="0"/>
            <wp:positionH relativeFrom="column">
              <wp:posOffset>1743754</wp:posOffset>
            </wp:positionH>
            <wp:positionV relativeFrom="paragraph">
              <wp:posOffset>177975</wp:posOffset>
            </wp:positionV>
            <wp:extent cx="2790496" cy="2869324"/>
            <wp:effectExtent l="0" t="0" r="0" b="7620"/>
            <wp:wrapNone/>
            <wp:docPr id="253" name="Imagem 3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795243" cy="287420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F58B390" w14:textId="689E94F3" w:rsidR="00251834" w:rsidRDefault="00251834"/>
    <w:p w14:paraId="78D3C96A" w14:textId="36BA7AF3" w:rsidR="00251834" w:rsidRDefault="00251834"/>
    <w:p w14:paraId="6DC36F97" w14:textId="4B0DB031" w:rsidR="00251834" w:rsidRDefault="00251834"/>
    <w:p w14:paraId="0723CE08" w14:textId="3DD39275" w:rsidR="00251834" w:rsidRDefault="00251834"/>
    <w:p w14:paraId="3A53DAB9" w14:textId="1DC8FE99" w:rsidR="00251834" w:rsidRDefault="00251834"/>
    <w:p w14:paraId="5951E46D" w14:textId="4D13507D" w:rsidR="00251834" w:rsidRDefault="00251834"/>
    <w:p w14:paraId="7D5A2575" w14:textId="065BFDC2" w:rsidR="00251834" w:rsidRDefault="00251834"/>
    <w:p w14:paraId="12229F85" w14:textId="2BAE7C33" w:rsidR="00251834" w:rsidRDefault="00251834"/>
    <w:p w14:paraId="3D9CD8FA" w14:textId="4E9C6330" w:rsidR="00251834" w:rsidRDefault="00251834"/>
    <w:p w14:paraId="461C01E3" w14:textId="5DE2D02D" w:rsidR="00251834" w:rsidRDefault="00251834"/>
    <w:p w14:paraId="696DBE41" w14:textId="4ADBA891" w:rsidR="00251834" w:rsidRDefault="00251834"/>
    <w:p w14:paraId="5D8BC186" w14:textId="52704F50" w:rsidR="00251834" w:rsidRDefault="00251834"/>
    <w:p w14:paraId="399F954B" w14:textId="23EFB561" w:rsidR="00251834" w:rsidRDefault="00251834"/>
    <w:p w14:paraId="3E0DFDA4" w14:textId="39C84748" w:rsidR="00251834" w:rsidRDefault="00251834"/>
    <w:p w14:paraId="536372AA" w14:textId="2932D7F9" w:rsidR="00251834" w:rsidRDefault="00251834"/>
    <w:p w14:paraId="1E943ABC" w14:textId="379DF884" w:rsidR="00251834" w:rsidRDefault="00251834"/>
    <w:p w14:paraId="4253BEF6" w14:textId="21D1C97F" w:rsidR="00251834" w:rsidRDefault="00251834"/>
    <w:p w14:paraId="082BD6B8" w14:textId="14D9128F" w:rsidR="00251834" w:rsidRDefault="00251834"/>
    <w:p w14:paraId="66A9B6E3" w14:textId="17DA127C" w:rsidR="00251834" w:rsidRDefault="00251834"/>
    <w:p w14:paraId="2403E7BB" w14:textId="44DDABC1" w:rsidR="00251834" w:rsidRDefault="00251834"/>
    <w:p w14:paraId="0712D525" w14:textId="7887B199" w:rsidR="00251834" w:rsidRDefault="00251834"/>
    <w:p w14:paraId="08B52D87" w14:textId="29A039BC" w:rsidR="00251834" w:rsidRDefault="00251834"/>
    <w:p w14:paraId="02D3A2CA" w14:textId="0C18C96C" w:rsidR="00251834" w:rsidRDefault="00251834"/>
    <w:p w14:paraId="1CFDEB52" w14:textId="5439621C" w:rsidR="00F4383E" w:rsidRPr="00251834" w:rsidRDefault="00F4383E">
      <w:pPr>
        <w:rPr>
          <w:sz w:val="4"/>
          <w:szCs w:val="4"/>
        </w:rPr>
      </w:pPr>
    </w:p>
    <w:p w14:paraId="3875A44A" w14:textId="4B0D5743" w:rsidR="00F4383E" w:rsidRPr="00251834" w:rsidRDefault="00F4383E">
      <w:pPr>
        <w:rPr>
          <w:rFonts w:ascii="Arial" w:hAnsi="Arial" w:cs="Arial"/>
          <w:b/>
          <w:bCs/>
        </w:rPr>
      </w:pPr>
      <w:r w:rsidRPr="00251834">
        <w:rPr>
          <w:rFonts w:ascii="Arial" w:hAnsi="Arial" w:cs="Arial"/>
          <w:b/>
          <w:bCs/>
        </w:rPr>
        <w:t xml:space="preserve"> Dedetização</w:t>
      </w:r>
    </w:p>
    <w:p w14:paraId="08AD98BF" w14:textId="06C99D00" w:rsidR="00F4383E" w:rsidRDefault="00F4383E"/>
    <w:p w14:paraId="486B9558" w14:textId="7AAC222E" w:rsidR="00F4383E" w:rsidRPr="00516271" w:rsidRDefault="00F4383E" w:rsidP="00516271">
      <w:pPr>
        <w:pStyle w:val="PargrafodaLista"/>
        <w:numPr>
          <w:ilvl w:val="0"/>
          <w:numId w:val="25"/>
        </w:numPr>
        <w:tabs>
          <w:tab w:val="left" w:pos="426"/>
        </w:tabs>
        <w:spacing w:before="240" w:after="240" w:line="360" w:lineRule="auto"/>
        <w:jc w:val="both"/>
        <w:rPr>
          <w:rFonts w:ascii="Arial" w:hAnsi="Arial" w:cs="Arial"/>
        </w:rPr>
      </w:pPr>
      <w:r w:rsidRPr="00516271">
        <w:rPr>
          <w:rFonts w:ascii="Arial" w:hAnsi="Arial" w:cs="Arial"/>
        </w:rPr>
        <w:t xml:space="preserve">O serviço de dedetização da unidade é feito mensalmente pela empresa </w:t>
      </w:r>
      <w:proofErr w:type="spellStart"/>
      <w:r w:rsidRPr="00516271">
        <w:rPr>
          <w:rFonts w:ascii="Arial" w:hAnsi="Arial" w:cs="Arial"/>
        </w:rPr>
        <w:t>Desprag</w:t>
      </w:r>
      <w:proofErr w:type="spellEnd"/>
      <w:r w:rsidRPr="00516271">
        <w:rPr>
          <w:rFonts w:ascii="Arial" w:hAnsi="Arial" w:cs="Arial"/>
        </w:rPr>
        <w:t xml:space="preserve"> Dedetizadora</w:t>
      </w:r>
      <w:r w:rsidR="00516271">
        <w:rPr>
          <w:rFonts w:ascii="Arial" w:hAnsi="Arial" w:cs="Arial"/>
        </w:rPr>
        <w:t>;</w:t>
      </w:r>
    </w:p>
    <w:p w14:paraId="624D1D05" w14:textId="27661013" w:rsidR="00F4383E" w:rsidRPr="00516271" w:rsidRDefault="00516271" w:rsidP="00516271">
      <w:pPr>
        <w:pStyle w:val="PargrafodaLista"/>
        <w:numPr>
          <w:ilvl w:val="0"/>
          <w:numId w:val="25"/>
        </w:numPr>
        <w:tabs>
          <w:tab w:val="left" w:pos="426"/>
        </w:tabs>
        <w:spacing w:before="240" w:after="240" w:line="360" w:lineRule="auto"/>
        <w:jc w:val="both"/>
        <w:rPr>
          <w:rFonts w:ascii="Arial" w:hAnsi="Arial" w:cs="Arial"/>
        </w:rPr>
      </w:pPr>
      <w:r>
        <w:rPr>
          <w:rFonts w:ascii="Arial" w:hAnsi="Arial" w:cs="Arial"/>
        </w:rPr>
        <w:t xml:space="preserve">Neste mês de setembro/2020, a </w:t>
      </w:r>
      <w:r w:rsidR="00F4383E" w:rsidRPr="00516271">
        <w:rPr>
          <w:rFonts w:ascii="Arial" w:hAnsi="Arial" w:cs="Arial"/>
        </w:rPr>
        <w:t>dedetização</w:t>
      </w:r>
      <w:r>
        <w:rPr>
          <w:rFonts w:ascii="Arial" w:hAnsi="Arial" w:cs="Arial"/>
        </w:rPr>
        <w:t xml:space="preserve"> da unidade </w:t>
      </w:r>
      <w:r w:rsidR="00F4383E" w:rsidRPr="00516271">
        <w:rPr>
          <w:rFonts w:ascii="Arial" w:hAnsi="Arial" w:cs="Arial"/>
        </w:rPr>
        <w:t>foi realizada no dia 17</w:t>
      </w:r>
      <w:r>
        <w:rPr>
          <w:rFonts w:ascii="Arial" w:hAnsi="Arial" w:cs="Arial"/>
        </w:rPr>
        <w:t>;</w:t>
      </w:r>
    </w:p>
    <w:p w14:paraId="7F98B2A8" w14:textId="435F30AB" w:rsidR="00F4383E" w:rsidRPr="00516271" w:rsidRDefault="00F4383E" w:rsidP="00516271">
      <w:pPr>
        <w:pStyle w:val="PargrafodaLista"/>
        <w:numPr>
          <w:ilvl w:val="0"/>
          <w:numId w:val="25"/>
        </w:numPr>
        <w:tabs>
          <w:tab w:val="left" w:pos="426"/>
        </w:tabs>
        <w:spacing w:before="240" w:after="240" w:line="360" w:lineRule="auto"/>
        <w:jc w:val="both"/>
        <w:rPr>
          <w:rFonts w:ascii="Arial" w:hAnsi="Arial" w:cs="Arial"/>
        </w:rPr>
      </w:pPr>
      <w:r w:rsidRPr="00516271">
        <w:rPr>
          <w:rFonts w:ascii="Arial" w:hAnsi="Arial" w:cs="Arial"/>
        </w:rPr>
        <w:t>Após a realização do procedimento não houve verificação de insetos na unidade, não sendo necessária uma nova aplicação.</w:t>
      </w:r>
    </w:p>
    <w:p w14:paraId="111E2A3F" w14:textId="4D47786B" w:rsidR="00F4383E" w:rsidRDefault="00F4383E"/>
    <w:p w14:paraId="301D018E" w14:textId="2CA9438F" w:rsidR="00F4383E" w:rsidRPr="00516271" w:rsidRDefault="00F4383E">
      <w:pPr>
        <w:rPr>
          <w:rFonts w:ascii="Arial" w:hAnsi="Arial" w:cs="Arial"/>
          <w:b/>
          <w:bCs/>
        </w:rPr>
      </w:pPr>
      <w:r w:rsidRPr="00516271">
        <w:rPr>
          <w:rFonts w:ascii="Arial" w:hAnsi="Arial" w:cs="Arial"/>
          <w:b/>
          <w:bCs/>
        </w:rPr>
        <w:t>Manutenções</w:t>
      </w:r>
    </w:p>
    <w:p w14:paraId="76A41080" w14:textId="21A0802E" w:rsidR="00F4383E" w:rsidRDefault="00F4383E"/>
    <w:tbl>
      <w:tblPr>
        <w:tblW w:w="9369" w:type="dxa"/>
        <w:tblCellMar>
          <w:left w:w="10" w:type="dxa"/>
          <w:right w:w="10" w:type="dxa"/>
        </w:tblCellMar>
        <w:tblLook w:val="0000" w:firstRow="0" w:lastRow="0" w:firstColumn="0" w:lastColumn="0" w:noHBand="0" w:noVBand="0"/>
      </w:tblPr>
      <w:tblGrid>
        <w:gridCol w:w="1056"/>
        <w:gridCol w:w="1220"/>
        <w:gridCol w:w="1665"/>
        <w:gridCol w:w="2368"/>
        <w:gridCol w:w="1866"/>
        <w:gridCol w:w="1194"/>
      </w:tblGrid>
      <w:tr w:rsidR="00516271" w14:paraId="6C0A79A6" w14:textId="77777777" w:rsidTr="00516271">
        <w:trPr>
          <w:trHeight w:val="505"/>
        </w:trPr>
        <w:tc>
          <w:tcPr>
            <w:tcW w:w="9369" w:type="dxa"/>
            <w:gridSpan w:val="6"/>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1C510A72" w14:textId="77777777" w:rsidR="00516271" w:rsidRDefault="00516271" w:rsidP="00516271">
            <w:pPr>
              <w:spacing w:after="0" w:line="240" w:lineRule="auto"/>
              <w:jc w:val="center"/>
              <w:rPr>
                <w:rFonts w:ascii="Arial Narrow" w:hAnsi="Arial Narrow" w:cs="Arial"/>
                <w:b/>
                <w:bCs/>
                <w:sz w:val="20"/>
                <w:szCs w:val="20"/>
              </w:rPr>
            </w:pPr>
            <w:r>
              <w:rPr>
                <w:rFonts w:ascii="Arial Narrow" w:hAnsi="Arial Narrow" w:cs="Arial"/>
                <w:b/>
                <w:bCs/>
                <w:sz w:val="20"/>
                <w:szCs w:val="20"/>
              </w:rPr>
              <w:t>MANUTENÇÕES REALIZADAS</w:t>
            </w:r>
          </w:p>
        </w:tc>
      </w:tr>
      <w:tr w:rsidR="00516271" w14:paraId="75D64345" w14:textId="77777777" w:rsidTr="00516271">
        <w:trPr>
          <w:trHeight w:val="962"/>
        </w:trPr>
        <w:tc>
          <w:tcPr>
            <w:tcW w:w="1056"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68E9C505" w14:textId="77777777" w:rsidR="00516271" w:rsidRDefault="00516271" w:rsidP="00516271">
            <w:pPr>
              <w:spacing w:after="0" w:line="240" w:lineRule="auto"/>
              <w:ind w:left="360"/>
              <w:jc w:val="center"/>
              <w:rPr>
                <w:rFonts w:ascii="Arial Narrow" w:hAnsi="Arial Narrow" w:cs="Arial"/>
                <w:b/>
                <w:bCs/>
                <w:sz w:val="20"/>
                <w:szCs w:val="20"/>
              </w:rPr>
            </w:pPr>
            <w:r>
              <w:rPr>
                <w:rFonts w:ascii="Arial Narrow" w:hAnsi="Arial Narrow" w:cs="Arial"/>
                <w:b/>
                <w:bCs/>
                <w:sz w:val="20"/>
                <w:szCs w:val="20"/>
              </w:rPr>
              <w:t>ITEM</w:t>
            </w:r>
          </w:p>
        </w:tc>
        <w:tc>
          <w:tcPr>
            <w:tcW w:w="1220"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6B384A6C" w14:textId="77777777" w:rsidR="00516271" w:rsidRDefault="00516271" w:rsidP="00516271">
            <w:pPr>
              <w:spacing w:after="0" w:line="240" w:lineRule="auto"/>
              <w:jc w:val="center"/>
              <w:rPr>
                <w:rFonts w:ascii="Arial Narrow" w:hAnsi="Arial Narrow" w:cs="Arial"/>
                <w:b/>
                <w:bCs/>
                <w:sz w:val="20"/>
                <w:szCs w:val="20"/>
              </w:rPr>
            </w:pPr>
            <w:r>
              <w:rPr>
                <w:rFonts w:ascii="Arial Narrow" w:hAnsi="Arial Narrow" w:cs="Arial"/>
                <w:b/>
                <w:bCs/>
                <w:sz w:val="20"/>
                <w:szCs w:val="20"/>
              </w:rPr>
              <w:t>DATA</w:t>
            </w:r>
          </w:p>
        </w:tc>
        <w:tc>
          <w:tcPr>
            <w:tcW w:w="1665"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698C09DE" w14:textId="77777777" w:rsidR="00516271" w:rsidRDefault="00516271" w:rsidP="00516271">
            <w:pPr>
              <w:spacing w:after="0" w:line="240" w:lineRule="auto"/>
              <w:jc w:val="center"/>
              <w:rPr>
                <w:rFonts w:ascii="Arial Narrow" w:hAnsi="Arial Narrow" w:cs="Arial"/>
                <w:b/>
                <w:bCs/>
                <w:sz w:val="20"/>
                <w:szCs w:val="20"/>
              </w:rPr>
            </w:pPr>
            <w:r>
              <w:rPr>
                <w:rFonts w:ascii="Arial Narrow" w:hAnsi="Arial Narrow" w:cs="Arial"/>
                <w:b/>
                <w:bCs/>
                <w:sz w:val="20"/>
                <w:szCs w:val="20"/>
              </w:rPr>
              <w:t>TIPO DE MANUTENÇÃO</w:t>
            </w:r>
          </w:p>
        </w:tc>
        <w:tc>
          <w:tcPr>
            <w:tcW w:w="2368"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3C637492" w14:textId="77777777" w:rsidR="00516271" w:rsidRDefault="00516271" w:rsidP="00516271">
            <w:pPr>
              <w:spacing w:after="0" w:line="240" w:lineRule="auto"/>
              <w:jc w:val="center"/>
              <w:rPr>
                <w:rFonts w:ascii="Arial Narrow" w:hAnsi="Arial Narrow" w:cs="Arial"/>
                <w:b/>
                <w:bCs/>
                <w:sz w:val="20"/>
                <w:szCs w:val="20"/>
              </w:rPr>
            </w:pPr>
            <w:r>
              <w:rPr>
                <w:rFonts w:ascii="Arial Narrow" w:hAnsi="Arial Narrow" w:cs="Arial"/>
                <w:b/>
                <w:bCs/>
                <w:sz w:val="20"/>
                <w:szCs w:val="20"/>
              </w:rPr>
              <w:t>DESCRIÇÃO</w:t>
            </w:r>
          </w:p>
        </w:tc>
        <w:tc>
          <w:tcPr>
            <w:tcW w:w="1866"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4E7BE698" w14:textId="77777777" w:rsidR="00516271" w:rsidRDefault="00516271" w:rsidP="00516271">
            <w:pPr>
              <w:spacing w:after="0" w:line="240" w:lineRule="auto"/>
              <w:jc w:val="center"/>
              <w:rPr>
                <w:rFonts w:ascii="Arial Narrow" w:hAnsi="Arial Narrow" w:cs="Arial"/>
                <w:b/>
                <w:bCs/>
                <w:sz w:val="20"/>
                <w:szCs w:val="20"/>
              </w:rPr>
            </w:pPr>
            <w:r>
              <w:rPr>
                <w:rFonts w:ascii="Arial Narrow" w:hAnsi="Arial Narrow" w:cs="Arial"/>
                <w:b/>
                <w:bCs/>
                <w:sz w:val="20"/>
                <w:szCs w:val="20"/>
              </w:rPr>
              <w:t>LOCAL</w:t>
            </w:r>
          </w:p>
        </w:tc>
        <w:tc>
          <w:tcPr>
            <w:tcW w:w="1192"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24A4218" w14:textId="77777777" w:rsidR="00516271" w:rsidRDefault="00516271" w:rsidP="00516271">
            <w:pPr>
              <w:spacing w:after="0" w:line="240" w:lineRule="auto"/>
              <w:jc w:val="center"/>
              <w:rPr>
                <w:rFonts w:ascii="Arial Narrow" w:hAnsi="Arial Narrow" w:cs="Arial"/>
                <w:b/>
                <w:bCs/>
                <w:sz w:val="20"/>
                <w:szCs w:val="20"/>
              </w:rPr>
            </w:pPr>
            <w:r>
              <w:rPr>
                <w:rFonts w:ascii="Arial Narrow" w:hAnsi="Arial Narrow" w:cs="Arial"/>
                <w:b/>
                <w:bCs/>
                <w:sz w:val="20"/>
                <w:szCs w:val="20"/>
              </w:rPr>
              <w:t>STATUS</w:t>
            </w:r>
          </w:p>
        </w:tc>
      </w:tr>
      <w:tr w:rsidR="00516271" w14:paraId="226C41C9" w14:textId="77777777" w:rsidTr="00516271">
        <w:trPr>
          <w:trHeight w:val="911"/>
        </w:trPr>
        <w:tc>
          <w:tcPr>
            <w:tcW w:w="1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FA2E2" w14:textId="77777777" w:rsidR="00516271" w:rsidRDefault="00516271" w:rsidP="00516271">
            <w:pPr>
              <w:pStyle w:val="PargrafodaLista"/>
              <w:numPr>
                <w:ilvl w:val="0"/>
                <w:numId w:val="44"/>
              </w:numPr>
              <w:autoSpaceDN w:val="0"/>
              <w:spacing w:after="0" w:line="240" w:lineRule="auto"/>
              <w:contextualSpacing w:val="0"/>
              <w:jc w:val="center"/>
              <w:rPr>
                <w:rFonts w:ascii="Arial Narrow" w:hAnsi="Arial Narrow" w:cs="Arial"/>
                <w:bCs/>
                <w:sz w:val="20"/>
                <w:szCs w:val="20"/>
              </w:rPr>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88967" w14:textId="77777777" w:rsidR="00516271" w:rsidRDefault="00516271" w:rsidP="00516271">
            <w:pPr>
              <w:spacing w:after="0" w:line="240" w:lineRule="auto"/>
              <w:jc w:val="center"/>
            </w:pPr>
            <w:r>
              <w:rPr>
                <w:rFonts w:ascii="Arial Narrow" w:hAnsi="Arial Narrow" w:cs="Arial"/>
                <w:sz w:val="20"/>
                <w:szCs w:val="20"/>
              </w:rPr>
              <w:t>21/09/2020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BEAF7" w14:textId="77777777" w:rsidR="00516271" w:rsidRDefault="00516271" w:rsidP="00516271">
            <w:pPr>
              <w:spacing w:after="0" w:line="240" w:lineRule="auto"/>
              <w:jc w:val="center"/>
            </w:pPr>
            <w:r>
              <w:rPr>
                <w:rFonts w:ascii="Arial Narrow" w:hAnsi="Arial Narrow" w:cs="Arial"/>
                <w:sz w:val="20"/>
                <w:szCs w:val="20"/>
              </w:rPr>
              <w:t xml:space="preserve">Corretiva </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1E88F" w14:textId="77777777" w:rsidR="00516271" w:rsidRDefault="00516271" w:rsidP="00516271">
            <w:pPr>
              <w:spacing w:after="0" w:line="240" w:lineRule="auto"/>
              <w:jc w:val="center"/>
            </w:pPr>
            <w:r>
              <w:rPr>
                <w:rFonts w:ascii="Arial Narrow" w:hAnsi="Arial Narrow" w:cs="Arial"/>
                <w:sz w:val="20"/>
                <w:szCs w:val="20"/>
              </w:rPr>
              <w:t xml:space="preserve">Troca da torneira pia </w:t>
            </w:r>
            <w:proofErr w:type="gramStart"/>
            <w:r>
              <w:rPr>
                <w:rFonts w:ascii="Arial Narrow" w:hAnsi="Arial Narrow" w:cs="Arial"/>
                <w:sz w:val="20"/>
                <w:szCs w:val="20"/>
              </w:rPr>
              <w:t>e Tomadas</w:t>
            </w:r>
            <w:proofErr w:type="gramEnd"/>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3A632" w14:textId="77777777" w:rsidR="00516271" w:rsidRDefault="00516271" w:rsidP="00516271">
            <w:pPr>
              <w:spacing w:after="0" w:line="240" w:lineRule="auto"/>
              <w:jc w:val="center"/>
            </w:pPr>
            <w:r>
              <w:rPr>
                <w:rFonts w:ascii="Arial Narrow" w:hAnsi="Arial Narrow" w:cs="Arial"/>
                <w:sz w:val="20"/>
                <w:szCs w:val="20"/>
              </w:rPr>
              <w:t>UCT</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B8363" w14:textId="77777777" w:rsidR="00516271" w:rsidRDefault="00516271" w:rsidP="00516271">
            <w:pPr>
              <w:spacing w:after="0" w:line="240" w:lineRule="auto"/>
              <w:jc w:val="center"/>
            </w:pPr>
            <w:r>
              <w:rPr>
                <w:rFonts w:ascii="Arial Narrow" w:hAnsi="Arial Narrow" w:cs="Arial"/>
                <w:sz w:val="20"/>
                <w:szCs w:val="20"/>
              </w:rPr>
              <w:t>Concluído</w:t>
            </w:r>
          </w:p>
        </w:tc>
      </w:tr>
      <w:tr w:rsidR="00516271" w14:paraId="56914C75" w14:textId="77777777" w:rsidTr="00516271">
        <w:trPr>
          <w:trHeight w:val="505"/>
        </w:trPr>
        <w:tc>
          <w:tcPr>
            <w:tcW w:w="1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4872D" w14:textId="77777777" w:rsidR="00516271" w:rsidRDefault="00516271" w:rsidP="00516271">
            <w:pPr>
              <w:pStyle w:val="PargrafodaLista"/>
              <w:numPr>
                <w:ilvl w:val="0"/>
                <w:numId w:val="44"/>
              </w:numPr>
              <w:autoSpaceDN w:val="0"/>
              <w:spacing w:after="0" w:line="240" w:lineRule="auto"/>
              <w:contextualSpacing w:val="0"/>
              <w:jc w:val="center"/>
              <w:rPr>
                <w:rFonts w:ascii="Arial Narrow" w:hAnsi="Arial Narrow" w:cs="Arial"/>
                <w:sz w:val="20"/>
                <w:szCs w:val="20"/>
              </w:rPr>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283F1" w14:textId="77777777" w:rsidR="00516271" w:rsidRDefault="00516271" w:rsidP="00516271">
            <w:pPr>
              <w:spacing w:after="0" w:line="240" w:lineRule="auto"/>
              <w:jc w:val="center"/>
            </w:pPr>
            <w:r>
              <w:rPr>
                <w:rFonts w:ascii="Arial Narrow" w:hAnsi="Arial Narrow" w:cs="Arial"/>
                <w:sz w:val="20"/>
                <w:szCs w:val="20"/>
              </w:rPr>
              <w:t>27/09/2020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C900A" w14:textId="77777777" w:rsidR="00516271" w:rsidRDefault="00516271" w:rsidP="00516271">
            <w:pPr>
              <w:spacing w:after="0" w:line="240" w:lineRule="auto"/>
              <w:jc w:val="center"/>
            </w:pPr>
            <w:r>
              <w:rPr>
                <w:rFonts w:ascii="Arial Narrow" w:hAnsi="Arial Narrow" w:cs="Arial"/>
                <w:sz w:val="20"/>
                <w:szCs w:val="20"/>
              </w:rPr>
              <w:t>Preventiva</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EA128" w14:textId="77777777" w:rsidR="00516271" w:rsidRDefault="00516271" w:rsidP="00516271">
            <w:pPr>
              <w:spacing w:after="0" w:line="240" w:lineRule="auto"/>
              <w:jc w:val="center"/>
            </w:pPr>
            <w:r>
              <w:rPr>
                <w:rFonts w:ascii="Arial Narrow" w:hAnsi="Arial Narrow" w:cs="Arial"/>
                <w:sz w:val="20"/>
                <w:szCs w:val="20"/>
              </w:rPr>
              <w:t>Ar condicionado</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946FC" w14:textId="77777777" w:rsidR="00516271" w:rsidRDefault="00516271" w:rsidP="00516271">
            <w:pPr>
              <w:spacing w:after="0" w:line="240" w:lineRule="auto"/>
              <w:jc w:val="center"/>
            </w:pPr>
            <w:r>
              <w:rPr>
                <w:rFonts w:ascii="Arial Narrow" w:hAnsi="Arial Narrow" w:cs="Arial"/>
                <w:sz w:val="20"/>
                <w:szCs w:val="20"/>
              </w:rPr>
              <w:t>UCT</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850804" w14:textId="77777777" w:rsidR="00516271" w:rsidRDefault="00516271" w:rsidP="00516271">
            <w:pPr>
              <w:spacing w:after="0" w:line="240" w:lineRule="auto"/>
              <w:jc w:val="center"/>
            </w:pPr>
            <w:r>
              <w:rPr>
                <w:rFonts w:ascii="Arial Narrow" w:hAnsi="Arial Narrow" w:cs="Arial"/>
                <w:sz w:val="20"/>
                <w:szCs w:val="20"/>
              </w:rPr>
              <w:t>Concluído</w:t>
            </w:r>
          </w:p>
        </w:tc>
      </w:tr>
      <w:tr w:rsidR="00516271" w14:paraId="696910C8" w14:textId="77777777" w:rsidTr="00516271">
        <w:trPr>
          <w:trHeight w:val="556"/>
        </w:trPr>
        <w:tc>
          <w:tcPr>
            <w:tcW w:w="1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EF787" w14:textId="77777777" w:rsidR="00516271" w:rsidRDefault="00516271" w:rsidP="00516271">
            <w:pPr>
              <w:pStyle w:val="PargrafodaLista"/>
              <w:numPr>
                <w:ilvl w:val="0"/>
                <w:numId w:val="44"/>
              </w:numPr>
              <w:autoSpaceDN w:val="0"/>
              <w:spacing w:after="0" w:line="240" w:lineRule="auto"/>
              <w:contextualSpacing w:val="0"/>
              <w:jc w:val="center"/>
              <w:rPr>
                <w:rFonts w:ascii="Arial Narrow" w:hAnsi="Arial Narrow" w:cs="Arial"/>
                <w:sz w:val="20"/>
                <w:szCs w:val="20"/>
              </w:rPr>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AB368" w14:textId="77777777" w:rsidR="00516271" w:rsidRDefault="00516271" w:rsidP="00516271">
            <w:pPr>
              <w:spacing w:after="0" w:line="240" w:lineRule="auto"/>
              <w:jc w:val="center"/>
            </w:pPr>
            <w:r>
              <w:rPr>
                <w:rFonts w:ascii="Arial Narrow" w:hAnsi="Arial Narrow" w:cs="Arial"/>
                <w:sz w:val="20"/>
                <w:szCs w:val="20"/>
              </w:rPr>
              <w:t>28/09/2020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193EB" w14:textId="77777777" w:rsidR="00516271" w:rsidRDefault="00516271" w:rsidP="00516271">
            <w:pPr>
              <w:spacing w:after="0" w:line="240" w:lineRule="auto"/>
              <w:jc w:val="center"/>
            </w:pPr>
            <w:r>
              <w:rPr>
                <w:rFonts w:ascii="Arial Narrow" w:hAnsi="Arial Narrow" w:cs="Arial"/>
                <w:sz w:val="20"/>
                <w:szCs w:val="20"/>
              </w:rPr>
              <w:t>Preventiva</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470DE" w14:textId="77777777" w:rsidR="00516271" w:rsidRDefault="00516271" w:rsidP="00516271">
            <w:pPr>
              <w:spacing w:after="0" w:line="240" w:lineRule="auto"/>
              <w:jc w:val="center"/>
            </w:pPr>
            <w:r>
              <w:rPr>
                <w:rFonts w:ascii="Arial Narrow" w:hAnsi="Arial Narrow" w:cs="Arial"/>
                <w:sz w:val="20"/>
                <w:szCs w:val="20"/>
              </w:rPr>
              <w:t>Dedetização</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ACDF6" w14:textId="77777777" w:rsidR="00516271" w:rsidRDefault="00516271" w:rsidP="00516271">
            <w:pPr>
              <w:spacing w:after="0" w:line="240" w:lineRule="auto"/>
              <w:jc w:val="center"/>
            </w:pPr>
            <w:r>
              <w:rPr>
                <w:rFonts w:ascii="Arial Narrow" w:hAnsi="Arial Narrow" w:cs="Arial"/>
                <w:sz w:val="20"/>
                <w:szCs w:val="20"/>
              </w:rPr>
              <w:t>UCT</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C43FD" w14:textId="77777777" w:rsidR="00516271" w:rsidRDefault="00516271" w:rsidP="00516271">
            <w:pPr>
              <w:spacing w:after="0" w:line="240" w:lineRule="auto"/>
              <w:jc w:val="center"/>
              <w:rPr>
                <w:rFonts w:ascii="Arial Narrow" w:hAnsi="Arial Narrow"/>
              </w:rPr>
            </w:pPr>
          </w:p>
        </w:tc>
      </w:tr>
      <w:tr w:rsidR="00516271" w14:paraId="0FABC863" w14:textId="77777777" w:rsidTr="00516271">
        <w:trPr>
          <w:trHeight w:val="505"/>
        </w:trPr>
        <w:tc>
          <w:tcPr>
            <w:tcW w:w="10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5BA9E" w14:textId="77777777" w:rsidR="00516271" w:rsidRDefault="00516271" w:rsidP="00516271">
            <w:pPr>
              <w:pStyle w:val="PargrafodaLista"/>
              <w:numPr>
                <w:ilvl w:val="0"/>
                <w:numId w:val="44"/>
              </w:numPr>
              <w:autoSpaceDN w:val="0"/>
              <w:spacing w:after="0" w:line="240" w:lineRule="auto"/>
              <w:contextualSpacing w:val="0"/>
              <w:jc w:val="center"/>
              <w:rPr>
                <w:rFonts w:ascii="Arial Narrow" w:hAnsi="Arial Narrow" w:cs="Arial"/>
                <w:sz w:val="20"/>
                <w:szCs w:val="20"/>
              </w:rPr>
            </w:pPr>
          </w:p>
        </w:tc>
        <w:tc>
          <w:tcPr>
            <w:tcW w:w="12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54A2B" w14:textId="77777777" w:rsidR="00516271" w:rsidRDefault="00516271" w:rsidP="00516271">
            <w:pPr>
              <w:spacing w:after="0" w:line="240" w:lineRule="auto"/>
              <w:jc w:val="center"/>
            </w:pPr>
            <w:r>
              <w:rPr>
                <w:rFonts w:ascii="Arial Narrow" w:hAnsi="Arial Narrow" w:cs="Arial"/>
                <w:sz w:val="20"/>
                <w:szCs w:val="20"/>
              </w:rPr>
              <w:t>30/09/2020</w:t>
            </w:r>
          </w:p>
        </w:tc>
        <w:tc>
          <w:tcPr>
            <w:tcW w:w="166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B1662" w14:textId="77777777" w:rsidR="00516271" w:rsidRDefault="00516271" w:rsidP="00516271">
            <w:pPr>
              <w:spacing w:after="0" w:line="240" w:lineRule="auto"/>
              <w:jc w:val="center"/>
            </w:pPr>
            <w:r>
              <w:rPr>
                <w:rFonts w:ascii="Arial Narrow" w:hAnsi="Arial Narrow" w:cs="Arial"/>
                <w:sz w:val="20"/>
                <w:szCs w:val="20"/>
              </w:rPr>
              <w:t>Preventiva</w:t>
            </w:r>
          </w:p>
        </w:tc>
        <w:tc>
          <w:tcPr>
            <w:tcW w:w="23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6815F" w14:textId="77777777" w:rsidR="00516271" w:rsidRDefault="00516271" w:rsidP="00516271">
            <w:pPr>
              <w:spacing w:after="0" w:line="240" w:lineRule="auto"/>
              <w:jc w:val="center"/>
            </w:pPr>
            <w:r>
              <w:rPr>
                <w:rFonts w:ascii="Arial Narrow" w:hAnsi="Arial Narrow" w:cs="Arial"/>
                <w:sz w:val="20"/>
                <w:szCs w:val="20"/>
              </w:rPr>
              <w:t xml:space="preserve">Gerador </w:t>
            </w:r>
          </w:p>
        </w:tc>
        <w:tc>
          <w:tcPr>
            <w:tcW w:w="18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DF632" w14:textId="77777777" w:rsidR="00516271" w:rsidRDefault="00516271" w:rsidP="00516271">
            <w:pPr>
              <w:spacing w:after="0" w:line="240" w:lineRule="auto"/>
              <w:jc w:val="center"/>
            </w:pPr>
            <w:r>
              <w:rPr>
                <w:rFonts w:ascii="Arial Narrow" w:hAnsi="Arial Narrow" w:cs="Arial"/>
                <w:sz w:val="20"/>
                <w:szCs w:val="20"/>
              </w:rPr>
              <w:t>Casa de máquinas</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AD074" w14:textId="77777777" w:rsidR="00516271" w:rsidRDefault="00516271" w:rsidP="00516271">
            <w:pPr>
              <w:spacing w:after="0" w:line="240" w:lineRule="auto"/>
              <w:jc w:val="center"/>
            </w:pPr>
            <w:r>
              <w:rPr>
                <w:rFonts w:ascii="Arial Narrow" w:hAnsi="Arial Narrow" w:cs="Arial"/>
                <w:sz w:val="20"/>
                <w:szCs w:val="20"/>
              </w:rPr>
              <w:t>Concluído</w:t>
            </w:r>
          </w:p>
        </w:tc>
      </w:tr>
    </w:tbl>
    <w:p w14:paraId="716D06A8" w14:textId="7FA5818C" w:rsidR="00F4383E" w:rsidRDefault="00516271">
      <w:r>
        <w:rPr>
          <w:noProof/>
          <w:lang w:eastAsia="pt-BR"/>
        </w:rPr>
        <w:drawing>
          <wp:anchor distT="0" distB="0" distL="114300" distR="114300" simplePos="0" relativeHeight="251899904" behindDoc="1" locked="0" layoutInCell="1" allowOverlap="1" wp14:anchorId="08DF5948" wp14:editId="6B585AAD">
            <wp:simplePos x="0" y="0"/>
            <wp:positionH relativeFrom="column">
              <wp:posOffset>3966692</wp:posOffset>
            </wp:positionH>
            <wp:positionV relativeFrom="paragraph">
              <wp:posOffset>173924</wp:posOffset>
            </wp:positionV>
            <wp:extent cx="1989815" cy="2585545"/>
            <wp:effectExtent l="0" t="0" r="0" b="5715"/>
            <wp:wrapNone/>
            <wp:docPr id="263" name="Imagem 4" descr="WhatsApp Image 2020-09-03 at 17.11.34.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992239" cy="2588695"/>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898880" behindDoc="1" locked="0" layoutInCell="1" allowOverlap="1" wp14:anchorId="2AB3094D" wp14:editId="7ED92FB2">
            <wp:simplePos x="0" y="0"/>
            <wp:positionH relativeFrom="column">
              <wp:posOffset>-6219</wp:posOffset>
            </wp:positionH>
            <wp:positionV relativeFrom="paragraph">
              <wp:posOffset>95096</wp:posOffset>
            </wp:positionV>
            <wp:extent cx="2506718" cy="2758965"/>
            <wp:effectExtent l="0" t="0" r="8255" b="3810"/>
            <wp:wrapNone/>
            <wp:docPr id="262" name="Imagem 1" descr="C:\Users\Gerente\Downloads\WhatsApp Image 2020-09-03 at 17.11.33 (2).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ext uri="{28A0092B-C50C-407E-A947-70E740481C1C}">
                          <a14:useLocalDpi xmlns:a14="http://schemas.microsoft.com/office/drawing/2010/main" val="0"/>
                        </a:ext>
                      </a:extLst>
                    </a:blip>
                    <a:srcRect/>
                    <a:stretch>
                      <a:fillRect/>
                    </a:stretch>
                  </pic:blipFill>
                  <pic:spPr>
                    <a:xfrm>
                      <a:off x="0" y="0"/>
                      <a:ext cx="2509662" cy="2762206"/>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283F8368" w14:textId="27B98B51" w:rsidR="00F4383E" w:rsidRDefault="00F4383E"/>
    <w:p w14:paraId="63AAFFEB" w14:textId="3BB80798" w:rsidR="00F4383E" w:rsidRDefault="00F4383E"/>
    <w:p w14:paraId="63FFCEF4" w14:textId="1F576339" w:rsidR="00F4383E" w:rsidRDefault="00F4383E"/>
    <w:p w14:paraId="63F3F263" w14:textId="18AE0E46" w:rsidR="00F4383E" w:rsidRDefault="00F4383E"/>
    <w:p w14:paraId="34A06BE7" w14:textId="3A57ADBC" w:rsidR="00F4383E" w:rsidRDefault="00F4383E"/>
    <w:p w14:paraId="1B6734C6" w14:textId="616054F0" w:rsidR="00F4383E" w:rsidRDefault="00F4383E"/>
    <w:p w14:paraId="47A76031" w14:textId="7B220BF1" w:rsidR="00F4383E" w:rsidRDefault="00F4383E"/>
    <w:p w14:paraId="64311C14" w14:textId="4B0F0B19" w:rsidR="00F4383E" w:rsidRDefault="00F4383E"/>
    <w:p w14:paraId="1B29A423" w14:textId="278A9554" w:rsidR="00F4383E" w:rsidRDefault="00F4383E"/>
    <w:p w14:paraId="0A8F7D5A" w14:textId="3DC8A443" w:rsidR="00F4383E" w:rsidRDefault="00F4383E"/>
    <w:p w14:paraId="55526B84" w14:textId="55F3843D" w:rsidR="00F4383E" w:rsidRDefault="00F4383E"/>
    <w:p w14:paraId="7A24F777" w14:textId="75CF8D8D" w:rsidR="00F4383E" w:rsidRDefault="00F4383E"/>
    <w:p w14:paraId="66293EF3" w14:textId="2E928916" w:rsidR="00516271" w:rsidRPr="00251834" w:rsidRDefault="00516271" w:rsidP="00516271">
      <w:pPr>
        <w:rPr>
          <w:rFonts w:ascii="Arial" w:hAnsi="Arial" w:cs="Arial"/>
          <w:b/>
          <w:bCs/>
        </w:rPr>
      </w:pPr>
      <w:r>
        <w:rPr>
          <w:rFonts w:ascii="Arial" w:hAnsi="Arial" w:cs="Arial"/>
          <w:b/>
          <w:bCs/>
        </w:rPr>
        <w:t>Reuniões</w:t>
      </w:r>
    </w:p>
    <w:p w14:paraId="36765A20" w14:textId="756C59DC" w:rsidR="00516271" w:rsidRDefault="00516271" w:rsidP="00516271">
      <w:pPr>
        <w:spacing w:after="0"/>
      </w:pPr>
    </w:p>
    <w:tbl>
      <w:tblPr>
        <w:tblW w:w="9356" w:type="dxa"/>
        <w:tblInd w:w="-5" w:type="dxa"/>
        <w:tblLayout w:type="fixed"/>
        <w:tblCellMar>
          <w:left w:w="10" w:type="dxa"/>
          <w:right w:w="10" w:type="dxa"/>
        </w:tblCellMar>
        <w:tblLook w:val="0000" w:firstRow="0" w:lastRow="0" w:firstColumn="0" w:lastColumn="0" w:noHBand="0" w:noVBand="0"/>
      </w:tblPr>
      <w:tblGrid>
        <w:gridCol w:w="1031"/>
        <w:gridCol w:w="1287"/>
        <w:gridCol w:w="2147"/>
        <w:gridCol w:w="4891"/>
      </w:tblGrid>
      <w:tr w:rsidR="00516271" w14:paraId="066864BB" w14:textId="77777777" w:rsidTr="00516271">
        <w:trPr>
          <w:trHeight w:val="643"/>
        </w:trPr>
        <w:tc>
          <w:tcPr>
            <w:tcW w:w="9356" w:type="dxa"/>
            <w:gridSpan w:val="4"/>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19F5D13A" w14:textId="77777777" w:rsidR="00516271" w:rsidRDefault="00516271" w:rsidP="00516271">
            <w:pPr>
              <w:pStyle w:val="NormalWeb"/>
              <w:spacing w:before="0" w:after="0"/>
              <w:jc w:val="center"/>
              <w:textAlignment w:val="auto"/>
              <w:rPr>
                <w:rFonts w:ascii="Arial Narrow" w:hAnsi="Arial Narrow" w:cs="Arial"/>
                <w:b/>
                <w:kern w:val="0"/>
                <w:sz w:val="20"/>
                <w:szCs w:val="20"/>
              </w:rPr>
            </w:pPr>
            <w:r>
              <w:rPr>
                <w:rFonts w:ascii="Arial Narrow" w:hAnsi="Arial Narrow" w:cs="Arial"/>
                <w:b/>
                <w:kern w:val="0"/>
                <w:sz w:val="20"/>
                <w:szCs w:val="20"/>
              </w:rPr>
              <w:t>REUNIÕES REALIZADAS</w:t>
            </w:r>
          </w:p>
        </w:tc>
      </w:tr>
      <w:tr w:rsidR="00516271" w14:paraId="3583958E" w14:textId="77777777" w:rsidTr="00516271">
        <w:trPr>
          <w:trHeight w:val="578"/>
        </w:trPr>
        <w:tc>
          <w:tcPr>
            <w:tcW w:w="103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DED186C" w14:textId="77777777" w:rsidR="00516271" w:rsidRDefault="00516271" w:rsidP="00516271">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28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3BCED3CE" w14:textId="77777777" w:rsidR="00516271" w:rsidRDefault="00516271" w:rsidP="00516271">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2147"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8A06752" w14:textId="77777777" w:rsidR="00516271" w:rsidRDefault="00516271" w:rsidP="00516271">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LOCAL</w:t>
            </w:r>
          </w:p>
        </w:tc>
        <w:tc>
          <w:tcPr>
            <w:tcW w:w="4891"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CA87455" w14:textId="77777777" w:rsidR="00516271" w:rsidRDefault="00516271" w:rsidP="00516271">
            <w:pPr>
              <w:pStyle w:val="NormalWeb"/>
              <w:spacing w:before="0" w:after="0"/>
              <w:jc w:val="center"/>
              <w:textAlignment w:val="auto"/>
              <w:rPr>
                <w:rFonts w:ascii="Arial Narrow" w:hAnsi="Arial Narrow" w:cs="Arial"/>
                <w:b/>
                <w:bCs/>
                <w:kern w:val="0"/>
                <w:sz w:val="20"/>
                <w:szCs w:val="20"/>
              </w:rPr>
            </w:pPr>
            <w:r>
              <w:rPr>
                <w:rFonts w:ascii="Arial Narrow" w:hAnsi="Arial Narrow" w:cs="Arial"/>
                <w:b/>
                <w:bCs/>
                <w:kern w:val="0"/>
                <w:sz w:val="20"/>
                <w:szCs w:val="20"/>
              </w:rPr>
              <w:t>TEMA</w:t>
            </w:r>
          </w:p>
        </w:tc>
      </w:tr>
      <w:tr w:rsidR="00516271" w14:paraId="005D4FD5" w14:textId="77777777" w:rsidTr="00516271">
        <w:trPr>
          <w:trHeight w:val="643"/>
        </w:trPr>
        <w:tc>
          <w:tcPr>
            <w:tcW w:w="10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D36AA" w14:textId="77777777" w:rsidR="00516271" w:rsidRDefault="00516271" w:rsidP="00516271">
            <w:pPr>
              <w:pStyle w:val="NormalWeb"/>
              <w:numPr>
                <w:ilvl w:val="0"/>
                <w:numId w:val="45"/>
              </w:numPr>
              <w:suppressAutoHyphens w:val="0"/>
              <w:spacing w:before="0" w:after="0"/>
              <w:textAlignment w:val="auto"/>
              <w:rPr>
                <w:rFonts w:ascii="Arial Narrow" w:hAnsi="Arial Narrow" w:cs="Arial"/>
                <w:kern w:val="0"/>
                <w:sz w:val="20"/>
                <w:szCs w:val="20"/>
              </w:rPr>
            </w:pP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6D593" w14:textId="77777777" w:rsidR="00516271" w:rsidRDefault="00516271" w:rsidP="00516271">
            <w:pPr>
              <w:pStyle w:val="NormalWeb"/>
              <w:spacing w:before="0" w:after="0"/>
              <w:jc w:val="both"/>
              <w:textAlignment w:val="auto"/>
            </w:pPr>
            <w:r>
              <w:rPr>
                <w:rFonts w:ascii="Arial Narrow" w:hAnsi="Arial Narrow" w:cs="Arial"/>
                <w:sz w:val="20"/>
                <w:szCs w:val="20"/>
              </w:rPr>
              <w:t>11/09/2020</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C3C9F" w14:textId="77777777" w:rsidR="00516271" w:rsidRDefault="00516271" w:rsidP="00516271">
            <w:pPr>
              <w:pStyle w:val="NormalWeb"/>
              <w:spacing w:before="0" w:after="0"/>
              <w:jc w:val="center"/>
              <w:textAlignment w:val="auto"/>
            </w:pPr>
            <w:r>
              <w:rPr>
                <w:rFonts w:ascii="Arial Narrow" w:hAnsi="Arial Narrow" w:cs="Arial"/>
                <w:sz w:val="20"/>
                <w:szCs w:val="20"/>
              </w:rPr>
              <w:t>UCT Porangatu</w:t>
            </w:r>
          </w:p>
        </w:tc>
        <w:tc>
          <w:tcPr>
            <w:tcW w:w="48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E7FE4" w14:textId="77777777" w:rsidR="00516271" w:rsidRDefault="00516271" w:rsidP="00516271">
            <w:pPr>
              <w:pStyle w:val="NormalWeb"/>
              <w:spacing w:before="0" w:after="0"/>
              <w:jc w:val="center"/>
              <w:textAlignment w:val="auto"/>
            </w:pPr>
            <w:r>
              <w:rPr>
                <w:rFonts w:ascii="Arial Narrow" w:hAnsi="Arial Narrow" w:cs="Arial"/>
                <w:sz w:val="20"/>
                <w:szCs w:val="20"/>
              </w:rPr>
              <w:t>Reunião fluxo de captação de doadores</w:t>
            </w:r>
          </w:p>
        </w:tc>
      </w:tr>
      <w:tr w:rsidR="00516271" w14:paraId="33F0B80A" w14:textId="77777777" w:rsidTr="00516271">
        <w:trPr>
          <w:trHeight w:val="643"/>
        </w:trPr>
        <w:tc>
          <w:tcPr>
            <w:tcW w:w="10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C578D" w14:textId="77777777" w:rsidR="00516271" w:rsidRDefault="00516271" w:rsidP="00516271">
            <w:pPr>
              <w:pStyle w:val="NormalWeb"/>
              <w:numPr>
                <w:ilvl w:val="0"/>
                <w:numId w:val="45"/>
              </w:numPr>
              <w:suppressAutoHyphens w:val="0"/>
              <w:spacing w:before="0" w:after="0"/>
              <w:textAlignment w:val="auto"/>
              <w:rPr>
                <w:rFonts w:ascii="Arial Narrow" w:hAnsi="Arial Narrow" w:cs="Arial"/>
                <w:kern w:val="0"/>
                <w:sz w:val="20"/>
                <w:szCs w:val="20"/>
              </w:rPr>
            </w:pP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78667" w14:textId="77777777" w:rsidR="00516271" w:rsidRDefault="00516271" w:rsidP="00516271">
            <w:pPr>
              <w:pStyle w:val="NormalWeb"/>
              <w:spacing w:before="0" w:after="0"/>
              <w:jc w:val="both"/>
              <w:textAlignment w:val="auto"/>
            </w:pPr>
            <w:r>
              <w:rPr>
                <w:rFonts w:ascii="Arial Narrow" w:hAnsi="Arial Narrow" w:cs="Arial"/>
                <w:sz w:val="20"/>
                <w:szCs w:val="20"/>
              </w:rPr>
              <w:t>11/09/2020</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BFEE2" w14:textId="77777777" w:rsidR="00516271" w:rsidRDefault="00516271" w:rsidP="00516271">
            <w:pPr>
              <w:pStyle w:val="NormalWeb"/>
              <w:spacing w:before="0" w:after="0"/>
              <w:jc w:val="center"/>
              <w:textAlignment w:val="auto"/>
            </w:pPr>
            <w:r>
              <w:rPr>
                <w:rFonts w:ascii="Arial Narrow" w:hAnsi="Arial Narrow" w:cs="Arial"/>
                <w:sz w:val="20"/>
                <w:szCs w:val="20"/>
              </w:rPr>
              <w:t>UCT de Porangatu</w:t>
            </w:r>
          </w:p>
        </w:tc>
        <w:tc>
          <w:tcPr>
            <w:tcW w:w="48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DEB83" w14:textId="77777777" w:rsidR="00516271" w:rsidRDefault="00516271" w:rsidP="00516271">
            <w:pPr>
              <w:pStyle w:val="NormalWeb"/>
              <w:spacing w:before="0" w:after="0"/>
              <w:jc w:val="center"/>
              <w:textAlignment w:val="auto"/>
            </w:pPr>
            <w:r>
              <w:rPr>
                <w:rFonts w:ascii="Arial Narrow" w:hAnsi="Arial Narrow" w:cs="Arial"/>
                <w:color w:val="000000"/>
                <w:sz w:val="20"/>
                <w:szCs w:val="20"/>
              </w:rPr>
              <w:t>Reunião Envio de informações sobre estoque de hemocomponentes</w:t>
            </w:r>
          </w:p>
        </w:tc>
      </w:tr>
      <w:tr w:rsidR="00516271" w14:paraId="64C33617" w14:textId="77777777" w:rsidTr="00516271">
        <w:trPr>
          <w:trHeight w:val="1225"/>
        </w:trPr>
        <w:tc>
          <w:tcPr>
            <w:tcW w:w="10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11AFF" w14:textId="77777777" w:rsidR="00516271" w:rsidRDefault="00516271" w:rsidP="00516271">
            <w:pPr>
              <w:pStyle w:val="NormalWeb"/>
              <w:numPr>
                <w:ilvl w:val="0"/>
                <w:numId w:val="45"/>
              </w:numPr>
              <w:suppressAutoHyphens w:val="0"/>
              <w:spacing w:before="0" w:after="0"/>
              <w:textAlignment w:val="auto"/>
              <w:rPr>
                <w:rFonts w:ascii="Arial Narrow" w:hAnsi="Arial Narrow" w:cs="Arial"/>
                <w:kern w:val="0"/>
                <w:sz w:val="20"/>
                <w:szCs w:val="20"/>
              </w:rPr>
            </w:pPr>
          </w:p>
        </w:tc>
        <w:tc>
          <w:tcPr>
            <w:tcW w:w="12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5676D" w14:textId="77777777" w:rsidR="00516271" w:rsidRDefault="00516271" w:rsidP="00516271">
            <w:pPr>
              <w:pStyle w:val="NormalWeb"/>
              <w:spacing w:before="0" w:after="0"/>
              <w:jc w:val="both"/>
              <w:textAlignment w:val="auto"/>
            </w:pPr>
            <w:r>
              <w:rPr>
                <w:rFonts w:ascii="Arial Narrow" w:hAnsi="Arial Narrow" w:cs="Arial"/>
                <w:sz w:val="20"/>
                <w:szCs w:val="20"/>
              </w:rPr>
              <w:t>18/09/2020</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DA2AE" w14:textId="77777777" w:rsidR="00516271" w:rsidRDefault="00516271" w:rsidP="00516271">
            <w:pPr>
              <w:pStyle w:val="NormalWeb"/>
              <w:spacing w:before="0" w:after="0"/>
              <w:jc w:val="center"/>
              <w:textAlignment w:val="auto"/>
            </w:pPr>
            <w:r>
              <w:rPr>
                <w:rFonts w:ascii="Arial Narrow" w:hAnsi="Arial Narrow" w:cs="Arial"/>
                <w:sz w:val="20"/>
                <w:szCs w:val="20"/>
              </w:rPr>
              <w:t>UCT de Porangatu</w:t>
            </w:r>
          </w:p>
        </w:tc>
        <w:tc>
          <w:tcPr>
            <w:tcW w:w="48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6BE22" w14:textId="77777777" w:rsidR="00516271" w:rsidRDefault="00516271" w:rsidP="00516271">
            <w:pPr>
              <w:pStyle w:val="NormalWeb"/>
              <w:spacing w:before="0" w:after="0"/>
              <w:jc w:val="center"/>
              <w:rPr>
                <w:rFonts w:ascii="Arial Narrow" w:hAnsi="Arial Narrow" w:cs="Arial"/>
                <w:color w:val="000000"/>
                <w:sz w:val="20"/>
                <w:szCs w:val="20"/>
              </w:rPr>
            </w:pPr>
            <w:r>
              <w:rPr>
                <w:rFonts w:ascii="Arial Narrow" w:hAnsi="Arial Narrow" w:cs="Arial"/>
                <w:color w:val="000000"/>
                <w:sz w:val="20"/>
                <w:szCs w:val="20"/>
              </w:rPr>
              <w:t>Termos de Compromisso de Distribuição de Hemocomponentes</w:t>
            </w:r>
          </w:p>
          <w:p w14:paraId="6928FEC8" w14:textId="77777777" w:rsidR="00516271" w:rsidRDefault="00516271" w:rsidP="00516271">
            <w:pPr>
              <w:pStyle w:val="NormalWeb"/>
              <w:spacing w:before="0" w:after="0"/>
              <w:jc w:val="center"/>
              <w:textAlignment w:val="auto"/>
              <w:rPr>
                <w:rFonts w:ascii="Arial Narrow" w:hAnsi="Arial Narrow" w:cs="Arial"/>
                <w:color w:val="000000"/>
                <w:kern w:val="0"/>
                <w:sz w:val="20"/>
                <w:szCs w:val="20"/>
              </w:rPr>
            </w:pPr>
          </w:p>
        </w:tc>
      </w:tr>
    </w:tbl>
    <w:p w14:paraId="04588898" w14:textId="537CF37A" w:rsidR="00F4383E" w:rsidRDefault="00F4383E"/>
    <w:p w14:paraId="7B957B5D" w14:textId="30AA9C24" w:rsidR="00F4383E" w:rsidRDefault="00F4383E"/>
    <w:p w14:paraId="35CD3405" w14:textId="1C516A8D" w:rsidR="00F4383E" w:rsidRDefault="00F4383E"/>
    <w:p w14:paraId="7A7168AE" w14:textId="6BC9C3A9" w:rsidR="00F4383E" w:rsidRDefault="00F4383E"/>
    <w:p w14:paraId="36640C54" w14:textId="6422FDCB" w:rsidR="00F4383E" w:rsidRDefault="00F4383E"/>
    <w:p w14:paraId="2D6F3495" w14:textId="1E40F7D2" w:rsidR="00516271" w:rsidRDefault="00516271"/>
    <w:p w14:paraId="3D6FF5E7" w14:textId="0B3964C1" w:rsidR="00516271" w:rsidRDefault="00516271"/>
    <w:p w14:paraId="33DAFEAE" w14:textId="73692662" w:rsidR="00516271" w:rsidRDefault="00516271"/>
    <w:p w14:paraId="23F28141" w14:textId="295553A3" w:rsidR="00516271" w:rsidRDefault="00516271"/>
    <w:p w14:paraId="49765075" w14:textId="5AF973D7" w:rsidR="00516271" w:rsidRDefault="00516271"/>
    <w:p w14:paraId="2EDDE90E" w14:textId="124291C9" w:rsidR="00516271" w:rsidRDefault="00516271"/>
    <w:p w14:paraId="1EDF7B60" w14:textId="7E8CE3EB" w:rsidR="00516271" w:rsidRDefault="00516271"/>
    <w:p w14:paraId="7E10AA99" w14:textId="77777777" w:rsidR="00516271" w:rsidRDefault="00516271"/>
    <w:p w14:paraId="3BF7B80C" w14:textId="295C7090" w:rsidR="00F4383E" w:rsidRDefault="00F4383E"/>
    <w:p w14:paraId="5A5713BC" w14:textId="599D01D1" w:rsidR="00F4383E" w:rsidRDefault="00F4383E"/>
    <w:p w14:paraId="775B85B1" w14:textId="0D24BE2E" w:rsidR="00F4383E" w:rsidRDefault="00F4383E"/>
    <w:p w14:paraId="55A0AD52" w14:textId="10260EFD" w:rsidR="00F4383E" w:rsidRDefault="00F4383E"/>
    <w:p w14:paraId="1F19BE7A" w14:textId="39AD1B7F" w:rsidR="00F4383E" w:rsidRDefault="00F4383E"/>
    <w:p w14:paraId="4104B46C" w14:textId="6C8A728A" w:rsidR="00F4383E" w:rsidRDefault="00F4383E"/>
    <w:p w14:paraId="16591A23" w14:textId="734C69E2" w:rsidR="00F4383E" w:rsidRDefault="00F4383E"/>
    <w:p w14:paraId="5586F3A5" w14:textId="353DD430" w:rsidR="00F4383E" w:rsidRDefault="00F4383E"/>
    <w:p w14:paraId="200207B6" w14:textId="08EE9588" w:rsidR="00F4383E" w:rsidRDefault="00F4383E"/>
    <w:p w14:paraId="43EB2FAA" w14:textId="3BA26D99" w:rsidR="00F4383E" w:rsidRDefault="00F4383E"/>
    <w:p w14:paraId="61536BBC" w14:textId="5858ED60" w:rsidR="00516271" w:rsidRDefault="00516271"/>
    <w:p w14:paraId="66977329" w14:textId="2CD800C7" w:rsidR="00516271" w:rsidRDefault="00516271"/>
    <w:p w14:paraId="75A28B76" w14:textId="77777777" w:rsidR="00516271" w:rsidRDefault="00516271"/>
    <w:p w14:paraId="6D908396" w14:textId="5C14FFDC" w:rsidR="00516271" w:rsidRDefault="00516271"/>
    <w:p w14:paraId="2CA88A31" w14:textId="77777777" w:rsidR="00516271" w:rsidRDefault="00516271"/>
    <w:p w14:paraId="2D136065" w14:textId="5B65D82F" w:rsidR="00F4383E" w:rsidRDefault="00F4383E"/>
    <w:p w14:paraId="266DFB08" w14:textId="49CF9560" w:rsidR="00F4383E" w:rsidRPr="008918B6" w:rsidRDefault="00F4383E" w:rsidP="00DD15BB">
      <w:pPr>
        <w:pStyle w:val="Ttulo2"/>
        <w:ind w:left="3240" w:firstLine="300"/>
      </w:pPr>
      <w:bookmarkStart w:id="40" w:name="_Toc54100509"/>
      <w:r w:rsidRPr="008918B6">
        <w:t>FORMOSA</w:t>
      </w:r>
      <w:bookmarkEnd w:id="40"/>
    </w:p>
    <w:p w14:paraId="6D236694" w14:textId="25B282B8" w:rsidR="00F4383E" w:rsidRPr="00DD15BB" w:rsidRDefault="00F4383E" w:rsidP="00DD15BB">
      <w:pPr>
        <w:pStyle w:val="Subttulo"/>
        <w:ind w:left="1416" w:firstLine="708"/>
      </w:pPr>
      <w:r w:rsidRPr="00DD15BB">
        <w:t>UNIDADE DE COLETA E TRANSFUSÃO</w:t>
      </w:r>
    </w:p>
    <w:p w14:paraId="4C4D9E24" w14:textId="75B69FAE" w:rsidR="00F4383E" w:rsidRDefault="00F4383E" w:rsidP="00F4383E">
      <w:r>
        <w:rPr>
          <w:b/>
          <w:bCs/>
          <w:noProof/>
        </w:rPr>
        <w:drawing>
          <wp:anchor distT="0" distB="0" distL="114300" distR="114300" simplePos="0" relativeHeight="251901952" behindDoc="1" locked="0" layoutInCell="1" allowOverlap="1" wp14:anchorId="53A1A124" wp14:editId="05732391">
            <wp:simplePos x="0" y="0"/>
            <wp:positionH relativeFrom="column">
              <wp:posOffset>9497</wp:posOffset>
            </wp:positionH>
            <wp:positionV relativeFrom="paragraph">
              <wp:posOffset>201295</wp:posOffset>
            </wp:positionV>
            <wp:extent cx="5527438" cy="3185275"/>
            <wp:effectExtent l="0" t="0" r="0" b="0"/>
            <wp:wrapNone/>
            <wp:docPr id="264" name="Forma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lum/>
                      <a:alphaModFix/>
                    </a:blip>
                    <a:srcRect/>
                    <a:stretch>
                      <a:fillRect/>
                    </a:stretch>
                  </pic:blipFill>
                  <pic:spPr>
                    <a:xfrm>
                      <a:off x="0" y="0"/>
                      <a:ext cx="5527438" cy="3185275"/>
                    </a:xfrm>
                    <a:prstGeom prst="rect">
                      <a:avLst/>
                    </a:prstGeom>
                    <a:noFill/>
                    <a:ln>
                      <a:noFill/>
                      <a:prstDash/>
                    </a:ln>
                  </pic:spPr>
                </pic:pic>
              </a:graphicData>
            </a:graphic>
          </wp:anchor>
        </w:drawing>
      </w:r>
    </w:p>
    <w:p w14:paraId="3F1177BE" w14:textId="29D69F2D" w:rsidR="00F4383E" w:rsidRDefault="00F4383E" w:rsidP="00F4383E"/>
    <w:p w14:paraId="4B89E481" w14:textId="575B837F" w:rsidR="00F4383E" w:rsidRDefault="00F4383E" w:rsidP="00F4383E"/>
    <w:p w14:paraId="7483EDB9" w14:textId="48F8392F" w:rsidR="00F4383E" w:rsidRDefault="00F4383E" w:rsidP="00F4383E"/>
    <w:p w14:paraId="39FCEBAE" w14:textId="36EA51AC" w:rsidR="00F4383E" w:rsidRDefault="00F4383E" w:rsidP="00F4383E"/>
    <w:p w14:paraId="564BF6B2" w14:textId="3B43E1E2" w:rsidR="00F4383E" w:rsidRDefault="00F4383E" w:rsidP="00F4383E"/>
    <w:p w14:paraId="363D5F10" w14:textId="6B74B8FC" w:rsidR="00F4383E" w:rsidRDefault="00F4383E" w:rsidP="00F4383E"/>
    <w:p w14:paraId="77E98305" w14:textId="41F3D0C6" w:rsidR="00F4383E" w:rsidRDefault="00F4383E" w:rsidP="00F4383E"/>
    <w:p w14:paraId="419D0E34" w14:textId="4136A54D" w:rsidR="00F4383E" w:rsidRDefault="00F4383E" w:rsidP="00F4383E"/>
    <w:p w14:paraId="68704E97" w14:textId="3783EBF8" w:rsidR="00F4383E" w:rsidRDefault="00F4383E" w:rsidP="00F4383E"/>
    <w:p w14:paraId="5B005F43" w14:textId="385362D5" w:rsidR="00F4383E" w:rsidRDefault="00F4383E" w:rsidP="00F4383E"/>
    <w:p w14:paraId="720368E2" w14:textId="07DB8856" w:rsidR="00F4383E" w:rsidRDefault="00F4383E" w:rsidP="00F4383E"/>
    <w:p w14:paraId="0C0A03D1" w14:textId="774121B8" w:rsidR="00F4383E" w:rsidRDefault="00F4383E" w:rsidP="00F4383E"/>
    <w:p w14:paraId="18B783E9" w14:textId="534C430E" w:rsidR="00F4383E" w:rsidRDefault="00F4383E" w:rsidP="00F4383E"/>
    <w:p w14:paraId="2FB55FE1" w14:textId="5C2C14E0" w:rsidR="00F4383E" w:rsidRDefault="00F4383E" w:rsidP="00F4383E"/>
    <w:p w14:paraId="2229C2EC" w14:textId="3727A0A4" w:rsidR="00F4383E" w:rsidRDefault="00F4383E" w:rsidP="00F4383E"/>
    <w:p w14:paraId="064A834E" w14:textId="739C0500" w:rsidR="00F4383E" w:rsidRDefault="00F4383E" w:rsidP="00F4383E"/>
    <w:p w14:paraId="4378BDA5" w14:textId="58CA4986" w:rsidR="00F4383E" w:rsidRDefault="00F4383E" w:rsidP="00F4383E"/>
    <w:p w14:paraId="63737DB5" w14:textId="60AA7566" w:rsidR="00516271" w:rsidRDefault="00516271" w:rsidP="00F4383E"/>
    <w:p w14:paraId="0666B26F" w14:textId="77777777" w:rsidR="00516271" w:rsidRDefault="00516271" w:rsidP="00F4383E"/>
    <w:p w14:paraId="2E2BFCFB" w14:textId="68950079" w:rsidR="00F4383E" w:rsidRDefault="00F4383E" w:rsidP="00F4383E"/>
    <w:p w14:paraId="37401340" w14:textId="302F4A4E" w:rsidR="00F4383E" w:rsidRDefault="00F4383E" w:rsidP="00F4383E"/>
    <w:p w14:paraId="140746BE" w14:textId="57FFBC61" w:rsidR="00F4383E" w:rsidRPr="00196650" w:rsidRDefault="00F4383E" w:rsidP="00F4383E">
      <w:pPr>
        <w:rPr>
          <w:rFonts w:ascii="Arial" w:hAnsi="Arial" w:cs="Arial"/>
          <w:b/>
          <w:bCs/>
        </w:rPr>
      </w:pPr>
      <w:r w:rsidRPr="00196650">
        <w:rPr>
          <w:rFonts w:ascii="Arial" w:hAnsi="Arial" w:cs="Arial"/>
          <w:b/>
          <w:bCs/>
        </w:rPr>
        <w:lastRenderedPageBreak/>
        <w:t>Atividades educativas</w:t>
      </w:r>
    </w:p>
    <w:p w14:paraId="6B034F83" w14:textId="790E3638" w:rsidR="00F4383E" w:rsidRPr="00196650" w:rsidRDefault="00F4383E" w:rsidP="00F4383E">
      <w:pPr>
        <w:rPr>
          <w:sz w:val="12"/>
          <w:szCs w:val="12"/>
        </w:rPr>
      </w:pPr>
    </w:p>
    <w:tbl>
      <w:tblPr>
        <w:tblW w:w="10244" w:type="dxa"/>
        <w:jc w:val="center"/>
        <w:tblLayout w:type="fixed"/>
        <w:tblCellMar>
          <w:left w:w="10" w:type="dxa"/>
          <w:right w:w="10" w:type="dxa"/>
        </w:tblCellMar>
        <w:tblLook w:val="0000" w:firstRow="0" w:lastRow="0" w:firstColumn="0" w:lastColumn="0" w:noHBand="0" w:noVBand="0"/>
      </w:tblPr>
      <w:tblGrid>
        <w:gridCol w:w="1022"/>
        <w:gridCol w:w="1417"/>
        <w:gridCol w:w="5954"/>
        <w:gridCol w:w="1851"/>
      </w:tblGrid>
      <w:tr w:rsidR="00196650" w14:paraId="44794FE8" w14:textId="77777777" w:rsidTr="00DE0A35">
        <w:trPr>
          <w:jc w:val="center"/>
        </w:trPr>
        <w:tc>
          <w:tcPr>
            <w:tcW w:w="10244"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579D314E" w14:textId="77777777" w:rsidR="00196650" w:rsidRDefault="00196650" w:rsidP="00DE0A35">
            <w:pPr>
              <w:pStyle w:val="NormalWeb"/>
              <w:spacing w:after="0" w:line="360" w:lineRule="auto"/>
              <w:jc w:val="center"/>
              <w:textAlignment w:val="auto"/>
              <w:rPr>
                <w:rFonts w:ascii="Arial Narrow" w:hAnsi="Arial Narrow" w:cs="Arial"/>
                <w:b/>
                <w:kern w:val="0"/>
                <w:sz w:val="20"/>
                <w:szCs w:val="20"/>
              </w:rPr>
            </w:pPr>
            <w:r>
              <w:rPr>
                <w:rFonts w:ascii="Arial Narrow" w:hAnsi="Arial Narrow" w:cs="Arial"/>
                <w:b/>
                <w:kern w:val="0"/>
                <w:sz w:val="20"/>
                <w:szCs w:val="20"/>
              </w:rPr>
              <w:t>CRONOGRAMA DE TREINAMENTOS</w:t>
            </w:r>
          </w:p>
        </w:tc>
      </w:tr>
      <w:tr w:rsidR="00196650" w14:paraId="1C8D5BBE" w14:textId="77777777" w:rsidTr="00DE0A35">
        <w:trPr>
          <w:jc w:val="center"/>
        </w:trPr>
        <w:tc>
          <w:tcPr>
            <w:tcW w:w="1022"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7CFB5790" w14:textId="77777777" w:rsidR="00196650" w:rsidRDefault="00196650" w:rsidP="00DE0A35">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ITEM</w:t>
            </w:r>
          </w:p>
        </w:tc>
        <w:tc>
          <w:tcPr>
            <w:tcW w:w="1417"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515B18D0" w14:textId="77777777" w:rsidR="00196650" w:rsidRDefault="00196650" w:rsidP="00DE0A35">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DATA</w:t>
            </w:r>
          </w:p>
        </w:tc>
        <w:tc>
          <w:tcPr>
            <w:tcW w:w="595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2ED3B3D0" w14:textId="77777777" w:rsidR="00196650" w:rsidRDefault="00196650" w:rsidP="00DE0A35">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TEMA DO TREINAMENTO</w:t>
            </w:r>
          </w:p>
        </w:tc>
        <w:tc>
          <w:tcPr>
            <w:tcW w:w="1851"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0AA5FAA6" w14:textId="77777777" w:rsidR="00196650" w:rsidRDefault="00196650" w:rsidP="00DE0A35">
            <w:pPr>
              <w:pStyle w:val="NormalWeb"/>
              <w:spacing w:after="0" w:line="360" w:lineRule="auto"/>
              <w:jc w:val="center"/>
              <w:textAlignment w:val="auto"/>
              <w:rPr>
                <w:rFonts w:ascii="Arial Narrow" w:hAnsi="Arial Narrow" w:cs="Arial"/>
                <w:b/>
                <w:bCs/>
                <w:kern w:val="0"/>
                <w:sz w:val="20"/>
                <w:szCs w:val="20"/>
              </w:rPr>
            </w:pPr>
            <w:r>
              <w:rPr>
                <w:rFonts w:ascii="Arial Narrow" w:hAnsi="Arial Narrow" w:cs="Arial"/>
                <w:b/>
                <w:bCs/>
                <w:kern w:val="0"/>
                <w:sz w:val="20"/>
                <w:szCs w:val="20"/>
              </w:rPr>
              <w:t>RESPONSÁVEL</w:t>
            </w:r>
          </w:p>
        </w:tc>
      </w:tr>
      <w:tr w:rsidR="00196650" w14:paraId="57A62461" w14:textId="77777777" w:rsidTr="00DE0A35">
        <w:trPr>
          <w:jc w:val="center"/>
        </w:trPr>
        <w:tc>
          <w:tcPr>
            <w:tcW w:w="10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54CA8" w14:textId="77777777" w:rsidR="00196650" w:rsidRDefault="00196650" w:rsidP="00196650">
            <w:pPr>
              <w:pStyle w:val="NormalWeb"/>
              <w:numPr>
                <w:ilvl w:val="0"/>
                <w:numId w:val="46"/>
              </w:numPr>
              <w:suppressAutoHyphens w:val="0"/>
              <w:spacing w:before="100" w:after="0"/>
              <w:textAlignment w:val="auto"/>
              <w:rPr>
                <w:rFonts w:ascii="Arial Narrow" w:hAnsi="Arial Narrow" w:cs="Arial"/>
                <w:kern w:val="0"/>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5AB18E" w14:textId="77777777" w:rsidR="00196650" w:rsidRDefault="00196650" w:rsidP="00DE0A35">
            <w:pPr>
              <w:pStyle w:val="NormalWeb"/>
              <w:spacing w:after="0"/>
              <w:jc w:val="center"/>
              <w:rPr>
                <w:rFonts w:ascii="Arial Narrow" w:hAnsi="Arial Narrow" w:cs="Arial"/>
                <w:color w:val="000000"/>
                <w:sz w:val="20"/>
                <w:szCs w:val="20"/>
              </w:rPr>
            </w:pPr>
          </w:p>
          <w:p w14:paraId="665A7D69" w14:textId="77777777" w:rsidR="00196650" w:rsidRDefault="00196650" w:rsidP="00DE0A35">
            <w:pPr>
              <w:pStyle w:val="NormalWeb"/>
              <w:spacing w:after="0"/>
              <w:jc w:val="center"/>
              <w:textAlignment w:val="auto"/>
            </w:pPr>
            <w:r>
              <w:rPr>
                <w:rFonts w:ascii="Arial Narrow" w:hAnsi="Arial Narrow" w:cs="Arial"/>
                <w:color w:val="000000"/>
                <w:sz w:val="20"/>
                <w:szCs w:val="20"/>
              </w:rPr>
              <w:t>09/09/2020</w:t>
            </w:r>
          </w:p>
        </w:tc>
        <w:tc>
          <w:tcPr>
            <w:tcW w:w="59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A0368" w14:textId="77777777" w:rsidR="00196650" w:rsidRDefault="00196650" w:rsidP="00DE0A35">
            <w:pPr>
              <w:pStyle w:val="NormalWeb"/>
              <w:spacing w:before="0" w:after="0" w:line="276" w:lineRule="auto"/>
              <w:rPr>
                <w:rFonts w:ascii="Arial Narrow" w:hAnsi="Arial Narrow" w:cs="Arial"/>
                <w:color w:val="000000"/>
                <w:sz w:val="20"/>
                <w:szCs w:val="20"/>
              </w:rPr>
            </w:pPr>
          </w:p>
          <w:p w14:paraId="21B17397"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Registro de entrada e saída de hemocomponentes no processamento.</w:t>
            </w:r>
          </w:p>
          <w:p w14:paraId="2FAC3449"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Definição de bolsas de Unidade de baixo Volume.</w:t>
            </w:r>
          </w:p>
          <w:p w14:paraId="7C5E927B"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Manuseio da Centrifuga.</w:t>
            </w:r>
          </w:p>
          <w:p w14:paraId="53268134"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Extração de Plasma.</w:t>
            </w:r>
          </w:p>
          <w:p w14:paraId="07377FEF"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Definição de Plasma Fresco Congelado, Plasma Fresco Congelado 24H e Plasma Comum.</w:t>
            </w:r>
          </w:p>
          <w:p w14:paraId="7733B7B5" w14:textId="77777777" w:rsidR="00196650" w:rsidRDefault="00196650" w:rsidP="00DE0A35">
            <w:pPr>
              <w:pStyle w:val="NormalWeb"/>
              <w:spacing w:after="0" w:line="276" w:lineRule="auto"/>
              <w:jc w:val="center"/>
              <w:textAlignment w:val="auto"/>
            </w:pP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B8A53"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 xml:space="preserve">     Farmacêutica</w:t>
            </w:r>
          </w:p>
          <w:p w14:paraId="39965776" w14:textId="77777777" w:rsidR="00196650" w:rsidRDefault="00196650" w:rsidP="00DE0A35">
            <w:pPr>
              <w:pStyle w:val="NormalWeb"/>
              <w:spacing w:after="0" w:line="276" w:lineRule="auto"/>
              <w:jc w:val="center"/>
              <w:textAlignment w:val="auto"/>
            </w:pPr>
            <w:proofErr w:type="spellStart"/>
            <w:r>
              <w:rPr>
                <w:rFonts w:ascii="Arial Narrow" w:hAnsi="Arial Narrow" w:cs="Arial"/>
                <w:color w:val="000000"/>
                <w:sz w:val="20"/>
                <w:szCs w:val="20"/>
              </w:rPr>
              <w:t>Holinda</w:t>
            </w:r>
            <w:proofErr w:type="spellEnd"/>
            <w:r>
              <w:rPr>
                <w:rFonts w:ascii="Arial Narrow" w:hAnsi="Arial Narrow" w:cs="Arial"/>
                <w:color w:val="000000"/>
                <w:sz w:val="20"/>
                <w:szCs w:val="20"/>
              </w:rPr>
              <w:t xml:space="preserve"> Paula da Silva Melo. </w:t>
            </w:r>
          </w:p>
        </w:tc>
      </w:tr>
      <w:tr w:rsidR="00196650" w14:paraId="3241E204" w14:textId="77777777" w:rsidTr="00196650">
        <w:trPr>
          <w:trHeight w:val="1431"/>
          <w:jc w:val="center"/>
        </w:trPr>
        <w:tc>
          <w:tcPr>
            <w:tcW w:w="102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E8744" w14:textId="77777777" w:rsidR="00196650" w:rsidRDefault="00196650" w:rsidP="00196650">
            <w:pPr>
              <w:pStyle w:val="NormalWeb"/>
              <w:numPr>
                <w:ilvl w:val="0"/>
                <w:numId w:val="46"/>
              </w:numPr>
              <w:suppressAutoHyphens w:val="0"/>
              <w:spacing w:before="100" w:after="0"/>
              <w:textAlignment w:val="auto"/>
              <w:rPr>
                <w:rFonts w:ascii="Arial Narrow" w:hAnsi="Arial Narrow" w:cs="Arial"/>
                <w:kern w:val="0"/>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27F000" w14:textId="77777777" w:rsidR="00196650" w:rsidRDefault="00196650" w:rsidP="00DE0A35">
            <w:pPr>
              <w:pStyle w:val="NormalWeb"/>
              <w:spacing w:after="0"/>
              <w:jc w:val="center"/>
              <w:rPr>
                <w:rFonts w:ascii="Arial Narrow" w:hAnsi="Arial Narrow" w:cs="Arial"/>
                <w:color w:val="000000"/>
                <w:sz w:val="20"/>
                <w:szCs w:val="20"/>
              </w:rPr>
            </w:pPr>
          </w:p>
          <w:p w14:paraId="602F27F5" w14:textId="77777777" w:rsidR="00196650" w:rsidRDefault="00196650" w:rsidP="00DE0A35">
            <w:pPr>
              <w:pStyle w:val="NormalWeb"/>
              <w:spacing w:after="0"/>
              <w:jc w:val="center"/>
              <w:rPr>
                <w:rFonts w:ascii="Arial Narrow" w:hAnsi="Arial Narrow" w:cs="Arial"/>
                <w:color w:val="000000"/>
                <w:sz w:val="20"/>
                <w:szCs w:val="20"/>
              </w:rPr>
            </w:pPr>
            <w:r>
              <w:rPr>
                <w:rFonts w:ascii="Arial Narrow" w:hAnsi="Arial Narrow" w:cs="Arial"/>
                <w:color w:val="000000"/>
                <w:sz w:val="20"/>
                <w:szCs w:val="20"/>
              </w:rPr>
              <w:t>17/09/2020</w:t>
            </w:r>
          </w:p>
          <w:p w14:paraId="0C1CDACB" w14:textId="77777777" w:rsidR="00196650" w:rsidRDefault="00196650" w:rsidP="00DE0A35">
            <w:pPr>
              <w:pStyle w:val="NormalWeb"/>
              <w:spacing w:after="0"/>
              <w:jc w:val="center"/>
              <w:textAlignment w:val="auto"/>
              <w:rPr>
                <w:rFonts w:ascii="Arial Narrow" w:hAnsi="Arial Narrow" w:cs="Arial"/>
                <w:color w:val="000000"/>
                <w:kern w:val="0"/>
                <w:sz w:val="20"/>
                <w:szCs w:val="20"/>
              </w:rPr>
            </w:pPr>
          </w:p>
        </w:tc>
        <w:tc>
          <w:tcPr>
            <w:tcW w:w="59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249BB" w14:textId="77777777" w:rsidR="00196650" w:rsidRDefault="00196650" w:rsidP="00DE0A35">
            <w:pPr>
              <w:pStyle w:val="NormalWeb"/>
              <w:spacing w:before="0" w:after="0"/>
              <w:rPr>
                <w:rFonts w:ascii="Arial Narrow" w:hAnsi="Arial Narrow" w:cs="Arial"/>
                <w:color w:val="000000"/>
                <w:sz w:val="20"/>
                <w:szCs w:val="20"/>
              </w:rPr>
            </w:pPr>
          </w:p>
          <w:p w14:paraId="54D3564F"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Orientação sobre as Normas de segurança alimentar.</w:t>
            </w:r>
          </w:p>
          <w:p w14:paraId="4AA30A90"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Atendimento ao Doador.</w:t>
            </w:r>
          </w:p>
          <w:p w14:paraId="6BD9056F"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Normas de Segurança e Saúde para toda Hemorrede.</w:t>
            </w:r>
          </w:p>
          <w:p w14:paraId="7FB26C54"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Reunião (online via Zoom),</w:t>
            </w:r>
          </w:p>
          <w:p w14:paraId="7AF2E034" w14:textId="77777777" w:rsidR="00196650" w:rsidRDefault="00196650" w:rsidP="00DE0A35">
            <w:pPr>
              <w:pStyle w:val="NormalWeb"/>
              <w:spacing w:after="0" w:line="276" w:lineRule="auto"/>
              <w:jc w:val="center"/>
              <w:textAlignment w:val="auto"/>
              <w:rPr>
                <w:rFonts w:ascii="Arial Narrow" w:hAnsi="Arial Narrow" w:cs="Arial"/>
                <w:color w:val="000000"/>
                <w:kern w:val="0"/>
                <w:sz w:val="20"/>
                <w:szCs w:val="20"/>
              </w:rPr>
            </w:pP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01750" w14:textId="77777777" w:rsidR="00196650" w:rsidRDefault="00196650" w:rsidP="00DE0A35">
            <w:pPr>
              <w:pStyle w:val="NormalWeb"/>
              <w:spacing w:before="0" w:after="0" w:line="276" w:lineRule="auto"/>
              <w:rPr>
                <w:rFonts w:ascii="Arial Narrow" w:hAnsi="Arial Narrow" w:cs="Arial"/>
                <w:color w:val="000000"/>
                <w:sz w:val="20"/>
                <w:szCs w:val="20"/>
              </w:rPr>
            </w:pPr>
          </w:p>
          <w:p w14:paraId="7CDB2B9B" w14:textId="77777777" w:rsidR="00196650" w:rsidRDefault="00196650" w:rsidP="00DE0A35">
            <w:pPr>
              <w:pStyle w:val="NormalWeb"/>
              <w:spacing w:before="0" w:after="0" w:line="276" w:lineRule="auto"/>
              <w:rPr>
                <w:rFonts w:ascii="Arial Narrow" w:hAnsi="Arial Narrow" w:cs="Arial"/>
                <w:color w:val="000000"/>
                <w:sz w:val="20"/>
                <w:szCs w:val="20"/>
              </w:rPr>
            </w:pPr>
          </w:p>
          <w:p w14:paraId="7F24C773"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Hemorrede.</w:t>
            </w:r>
          </w:p>
          <w:p w14:paraId="41048794" w14:textId="77777777" w:rsidR="00196650" w:rsidRDefault="00196650" w:rsidP="00DE0A35">
            <w:pPr>
              <w:pStyle w:val="NormalWeb"/>
              <w:spacing w:before="0" w:after="0" w:line="276" w:lineRule="auto"/>
              <w:rPr>
                <w:rFonts w:ascii="Arial Narrow" w:hAnsi="Arial Narrow" w:cs="Arial"/>
                <w:color w:val="000000"/>
                <w:sz w:val="20"/>
                <w:szCs w:val="20"/>
              </w:rPr>
            </w:pPr>
            <w:r>
              <w:rPr>
                <w:rFonts w:ascii="Arial Narrow" w:hAnsi="Arial Narrow" w:cs="Arial"/>
                <w:color w:val="000000"/>
                <w:sz w:val="20"/>
                <w:szCs w:val="20"/>
              </w:rPr>
              <w:t>Reunião (online via Zoom),</w:t>
            </w:r>
          </w:p>
          <w:p w14:paraId="65D21BE5" w14:textId="77777777" w:rsidR="00196650" w:rsidRDefault="00196650" w:rsidP="00DE0A35">
            <w:pPr>
              <w:pStyle w:val="NormalWeb"/>
              <w:spacing w:before="0" w:after="0" w:line="276" w:lineRule="auto"/>
              <w:jc w:val="center"/>
              <w:rPr>
                <w:rFonts w:ascii="Arial Narrow" w:hAnsi="Arial Narrow" w:cs="Arial"/>
                <w:color w:val="000000"/>
                <w:sz w:val="20"/>
                <w:szCs w:val="20"/>
              </w:rPr>
            </w:pPr>
          </w:p>
          <w:p w14:paraId="488505F2" w14:textId="77777777" w:rsidR="00196650" w:rsidRDefault="00196650" w:rsidP="00DE0A35">
            <w:pPr>
              <w:pStyle w:val="NormalWeb"/>
              <w:spacing w:after="0" w:line="276" w:lineRule="auto"/>
              <w:jc w:val="center"/>
              <w:rPr>
                <w:rFonts w:ascii="Arial Narrow" w:hAnsi="Arial Narrow" w:cs="Arial"/>
                <w:color w:val="000000"/>
                <w:sz w:val="20"/>
                <w:szCs w:val="20"/>
              </w:rPr>
            </w:pPr>
          </w:p>
        </w:tc>
      </w:tr>
    </w:tbl>
    <w:p w14:paraId="6367C8B6" w14:textId="4C246C06" w:rsidR="00196650" w:rsidRDefault="00196650" w:rsidP="00F4383E">
      <w:r>
        <w:rPr>
          <w:noProof/>
        </w:rPr>
        <w:drawing>
          <wp:anchor distT="0" distB="0" distL="114300" distR="114300" simplePos="0" relativeHeight="251905024" behindDoc="1" locked="0" layoutInCell="1" allowOverlap="1" wp14:anchorId="6E96445B" wp14:editId="285E35E4">
            <wp:simplePos x="0" y="0"/>
            <wp:positionH relativeFrom="column">
              <wp:posOffset>3178985</wp:posOffset>
            </wp:positionH>
            <wp:positionV relativeFrom="paragraph">
              <wp:posOffset>280035</wp:posOffset>
            </wp:positionV>
            <wp:extent cx="3116769" cy="2155825"/>
            <wp:effectExtent l="0" t="0" r="7620" b="0"/>
            <wp:wrapNone/>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16769" cy="2155825"/>
                    </a:xfrm>
                    <a:prstGeom prst="rect">
                      <a:avLst/>
                    </a:prstGeom>
                    <a:noFill/>
                  </pic:spPr>
                </pic:pic>
              </a:graphicData>
            </a:graphic>
            <wp14:sizeRelH relativeFrom="page">
              <wp14:pctWidth>0</wp14:pctWidth>
            </wp14:sizeRelH>
            <wp14:sizeRelV relativeFrom="page">
              <wp14:pctHeight>0</wp14:pctHeight>
            </wp14:sizeRelV>
          </wp:anchor>
        </w:drawing>
      </w:r>
      <w:r>
        <w:rPr>
          <w:rFonts w:ascii="Arial Narrow" w:hAnsi="Arial Narrow" w:cs="Arial"/>
          <w:noProof/>
          <w:color w:val="000000"/>
          <w:sz w:val="16"/>
          <w:szCs w:val="16"/>
          <w:lang w:eastAsia="pt-BR"/>
        </w:rPr>
        <w:drawing>
          <wp:anchor distT="0" distB="0" distL="114300" distR="114300" simplePos="0" relativeHeight="251904000" behindDoc="1" locked="0" layoutInCell="1" allowOverlap="1" wp14:anchorId="76072F08" wp14:editId="3ED98062">
            <wp:simplePos x="0" y="0"/>
            <wp:positionH relativeFrom="column">
              <wp:posOffset>-179705</wp:posOffset>
            </wp:positionH>
            <wp:positionV relativeFrom="page">
              <wp:posOffset>5754370</wp:posOffset>
            </wp:positionV>
            <wp:extent cx="3275330" cy="2155825"/>
            <wp:effectExtent l="0" t="0" r="1270" b="0"/>
            <wp:wrapNone/>
            <wp:docPr id="265" name="Imagem 298" descr="C:\Users\Administrativo\Downloads\PHOTO-2020-10-01-16-06-4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rcRect/>
                    <a:stretch>
                      <a:fillRect/>
                    </a:stretch>
                  </pic:blipFill>
                  <pic:spPr>
                    <a:xfrm>
                      <a:off x="0" y="0"/>
                      <a:ext cx="3275330" cy="215582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54F24097" w14:textId="0A8497E4" w:rsidR="00196650" w:rsidRDefault="00196650" w:rsidP="00F4383E"/>
    <w:p w14:paraId="09CE4B7B" w14:textId="7DC967F7" w:rsidR="00196650" w:rsidRDefault="00196650" w:rsidP="00F4383E"/>
    <w:p w14:paraId="0BEE1ABD" w14:textId="16C87E5C" w:rsidR="00196650" w:rsidRDefault="00196650" w:rsidP="00F4383E"/>
    <w:p w14:paraId="1F185056" w14:textId="59419431" w:rsidR="00196650" w:rsidRDefault="00196650" w:rsidP="00F4383E"/>
    <w:p w14:paraId="4CEA31FF" w14:textId="3861F2DE" w:rsidR="00196650" w:rsidRDefault="00196650" w:rsidP="00F4383E"/>
    <w:p w14:paraId="6D4F9501" w14:textId="5AEC3004" w:rsidR="00196650" w:rsidRDefault="00196650" w:rsidP="00F4383E"/>
    <w:p w14:paraId="2235758F" w14:textId="0C73F71F" w:rsidR="00196650" w:rsidRDefault="00196650" w:rsidP="00F4383E"/>
    <w:p w14:paraId="2A047042" w14:textId="1549D2B0" w:rsidR="00196650" w:rsidRDefault="00196650" w:rsidP="00F4383E"/>
    <w:p w14:paraId="22812C73" w14:textId="1AB0F89F" w:rsidR="00196650" w:rsidRDefault="00196650" w:rsidP="00F4383E"/>
    <w:p w14:paraId="3390BDA9" w14:textId="17BAE702" w:rsidR="00196650" w:rsidRDefault="00196650" w:rsidP="00F4383E"/>
    <w:p w14:paraId="3142F642" w14:textId="7ECBCD17" w:rsidR="00F4383E" w:rsidRDefault="00F4383E" w:rsidP="00F4383E"/>
    <w:p w14:paraId="79ADF298" w14:textId="6E9B70DB" w:rsidR="00F4383E" w:rsidRDefault="00F4383E" w:rsidP="00F4383E"/>
    <w:p w14:paraId="49D7CE80" w14:textId="22B2E2A7" w:rsidR="00F4383E" w:rsidRDefault="00F4383E" w:rsidP="00F4383E"/>
    <w:p w14:paraId="34263BCA" w14:textId="753A6231" w:rsidR="00F4383E" w:rsidRDefault="00F4383E" w:rsidP="00F4383E"/>
    <w:p w14:paraId="10FE319B" w14:textId="7951C4CF" w:rsidR="00F4383E" w:rsidRDefault="00F4383E" w:rsidP="00F4383E"/>
    <w:p w14:paraId="14AC0CDB" w14:textId="522052F2" w:rsidR="00F4383E" w:rsidRPr="00196650" w:rsidRDefault="00F4383E" w:rsidP="00F4383E">
      <w:pPr>
        <w:rPr>
          <w:sz w:val="6"/>
          <w:szCs w:val="6"/>
        </w:rPr>
      </w:pPr>
    </w:p>
    <w:p w14:paraId="72914D8E" w14:textId="16F637B5" w:rsidR="00F4383E" w:rsidRPr="00196650" w:rsidRDefault="00F4383E" w:rsidP="00F4383E">
      <w:pPr>
        <w:rPr>
          <w:rFonts w:ascii="Arial" w:hAnsi="Arial" w:cs="Arial"/>
          <w:b/>
          <w:bCs/>
        </w:rPr>
      </w:pPr>
      <w:r w:rsidRPr="00196650">
        <w:rPr>
          <w:rFonts w:ascii="Arial" w:hAnsi="Arial" w:cs="Arial"/>
          <w:b/>
          <w:bCs/>
        </w:rPr>
        <w:lastRenderedPageBreak/>
        <w:t>Dedetização</w:t>
      </w:r>
    </w:p>
    <w:p w14:paraId="3A849237" w14:textId="77777777" w:rsidR="00F4383E" w:rsidRDefault="00F4383E" w:rsidP="00F4383E"/>
    <w:p w14:paraId="18429E93" w14:textId="1F76C220" w:rsidR="00F4383E" w:rsidRPr="00196650" w:rsidRDefault="00F4383E" w:rsidP="00196650">
      <w:pPr>
        <w:pStyle w:val="PargrafodaLista"/>
        <w:numPr>
          <w:ilvl w:val="0"/>
          <w:numId w:val="25"/>
        </w:numPr>
        <w:tabs>
          <w:tab w:val="left" w:pos="426"/>
        </w:tabs>
        <w:spacing w:before="240" w:after="240" w:line="360" w:lineRule="auto"/>
        <w:jc w:val="both"/>
        <w:rPr>
          <w:rFonts w:ascii="Arial" w:hAnsi="Arial" w:cs="Arial"/>
        </w:rPr>
      </w:pPr>
      <w:r w:rsidRPr="00196650">
        <w:rPr>
          <w:rFonts w:ascii="Arial" w:hAnsi="Arial" w:cs="Arial"/>
        </w:rPr>
        <w:t>No dia 22</w:t>
      </w:r>
      <w:r w:rsidR="00196650">
        <w:rPr>
          <w:rFonts w:ascii="Arial" w:hAnsi="Arial" w:cs="Arial"/>
        </w:rPr>
        <w:t xml:space="preserve"> de setembro/2020</w:t>
      </w:r>
      <w:r w:rsidRPr="00196650">
        <w:rPr>
          <w:rFonts w:ascii="Arial" w:hAnsi="Arial" w:cs="Arial"/>
        </w:rPr>
        <w:t xml:space="preserve">, foi </w:t>
      </w:r>
      <w:r w:rsidR="00196650">
        <w:rPr>
          <w:rFonts w:ascii="Arial" w:hAnsi="Arial" w:cs="Arial"/>
        </w:rPr>
        <w:t>feita a</w:t>
      </w:r>
      <w:r w:rsidRPr="00196650">
        <w:rPr>
          <w:rFonts w:ascii="Arial" w:hAnsi="Arial" w:cs="Arial"/>
        </w:rPr>
        <w:t xml:space="preserve"> Dedetização </w:t>
      </w:r>
      <w:r w:rsidR="00196650">
        <w:rPr>
          <w:rFonts w:ascii="Arial" w:hAnsi="Arial" w:cs="Arial"/>
        </w:rPr>
        <w:t xml:space="preserve">da unidade, </w:t>
      </w:r>
      <w:r w:rsidRPr="00196650">
        <w:rPr>
          <w:rFonts w:ascii="Arial" w:hAnsi="Arial" w:cs="Arial"/>
        </w:rPr>
        <w:t xml:space="preserve">pela empresa </w:t>
      </w:r>
      <w:proofErr w:type="spellStart"/>
      <w:r w:rsidRPr="00196650">
        <w:rPr>
          <w:rFonts w:ascii="Arial" w:hAnsi="Arial" w:cs="Arial"/>
        </w:rPr>
        <w:t>Desprag</w:t>
      </w:r>
      <w:proofErr w:type="spellEnd"/>
      <w:r w:rsidRPr="00196650">
        <w:rPr>
          <w:rFonts w:ascii="Arial" w:hAnsi="Arial" w:cs="Arial"/>
        </w:rPr>
        <w:t>. Após a aplicação de inseticida, não houve a incidência de insetos.</w:t>
      </w:r>
    </w:p>
    <w:p w14:paraId="3C28573B" w14:textId="2249B15F" w:rsidR="00F4383E" w:rsidRDefault="00196650">
      <w:r>
        <w:rPr>
          <w:rFonts w:ascii="Arial Narrow" w:hAnsi="Arial Narrow" w:cs="Arial"/>
          <w:noProof/>
          <w:color w:val="000000"/>
          <w:sz w:val="20"/>
          <w:szCs w:val="20"/>
          <w:lang w:eastAsia="pt-BR"/>
        </w:rPr>
        <w:drawing>
          <wp:anchor distT="0" distB="0" distL="114300" distR="114300" simplePos="0" relativeHeight="251907072" behindDoc="1" locked="0" layoutInCell="1" allowOverlap="1" wp14:anchorId="643E9597" wp14:editId="25909FC5">
            <wp:simplePos x="0" y="0"/>
            <wp:positionH relativeFrom="margin">
              <wp:posOffset>1538802</wp:posOffset>
            </wp:positionH>
            <wp:positionV relativeFrom="page">
              <wp:posOffset>2569779</wp:posOffset>
            </wp:positionV>
            <wp:extent cx="3042745" cy="2427890"/>
            <wp:effectExtent l="0" t="0" r="5715" b="0"/>
            <wp:wrapNone/>
            <wp:docPr id="267" name="Imagem 3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rcRect/>
                    <a:stretch>
                      <a:fillRect/>
                    </a:stretch>
                  </pic:blipFill>
                  <pic:spPr>
                    <a:xfrm>
                      <a:off x="0" y="0"/>
                      <a:ext cx="3045994" cy="243048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7DDE2D4" w14:textId="0280CD1E" w:rsidR="00F4383E" w:rsidRDefault="00F4383E"/>
    <w:p w14:paraId="3FD435B0" w14:textId="3FBD4AFA" w:rsidR="00F4383E" w:rsidRDefault="00F4383E"/>
    <w:p w14:paraId="0FEACA0B" w14:textId="1E1D284C" w:rsidR="00F4383E" w:rsidRDefault="00F4383E"/>
    <w:p w14:paraId="1DAC9B21" w14:textId="01C8118A" w:rsidR="00F4383E" w:rsidRDefault="00F4383E"/>
    <w:p w14:paraId="735598B9" w14:textId="00264935" w:rsidR="00F4383E" w:rsidRDefault="00F4383E"/>
    <w:p w14:paraId="57D32981" w14:textId="07508245" w:rsidR="00196650" w:rsidRDefault="00196650"/>
    <w:p w14:paraId="36A24957" w14:textId="77777777" w:rsidR="00196650" w:rsidRDefault="00196650"/>
    <w:p w14:paraId="27D09F9A" w14:textId="0987A852" w:rsidR="00F4383E" w:rsidRDefault="00F4383E"/>
    <w:p w14:paraId="34510F4E" w14:textId="24C5020C" w:rsidR="00F4383E" w:rsidRDefault="00F4383E"/>
    <w:p w14:paraId="34EC509D" w14:textId="68DD7119" w:rsidR="00F4383E" w:rsidRDefault="00F4383E"/>
    <w:p w14:paraId="1248B2A9" w14:textId="3549AAFC" w:rsidR="00F4383E" w:rsidRPr="00196650" w:rsidRDefault="00F4383E">
      <w:pPr>
        <w:rPr>
          <w:rFonts w:ascii="Arial" w:hAnsi="Arial" w:cs="Arial"/>
          <w:b/>
          <w:bCs/>
        </w:rPr>
      </w:pPr>
      <w:r w:rsidRPr="00196650">
        <w:rPr>
          <w:rFonts w:ascii="Arial" w:hAnsi="Arial" w:cs="Arial"/>
          <w:b/>
          <w:bCs/>
        </w:rPr>
        <w:t>Manutenções</w:t>
      </w:r>
    </w:p>
    <w:p w14:paraId="75346095" w14:textId="756A1BAD" w:rsidR="00F4383E" w:rsidRPr="00302266" w:rsidRDefault="00F4383E">
      <w:pPr>
        <w:rPr>
          <w:sz w:val="4"/>
          <w:szCs w:val="4"/>
        </w:rPr>
      </w:pPr>
    </w:p>
    <w:tbl>
      <w:tblPr>
        <w:tblW w:w="9721" w:type="dxa"/>
        <w:tblLayout w:type="fixed"/>
        <w:tblCellMar>
          <w:left w:w="10" w:type="dxa"/>
          <w:right w:w="10" w:type="dxa"/>
        </w:tblCellMar>
        <w:tblLook w:val="0000" w:firstRow="0" w:lastRow="0" w:firstColumn="0" w:lastColumn="0" w:noHBand="0" w:noVBand="0"/>
      </w:tblPr>
      <w:tblGrid>
        <w:gridCol w:w="704"/>
        <w:gridCol w:w="1418"/>
        <w:gridCol w:w="1984"/>
        <w:gridCol w:w="1701"/>
        <w:gridCol w:w="2219"/>
        <w:gridCol w:w="1695"/>
      </w:tblGrid>
      <w:tr w:rsidR="00302266" w:rsidRPr="00302266" w14:paraId="009A60B0" w14:textId="77777777" w:rsidTr="00302266">
        <w:trPr>
          <w:trHeight w:val="544"/>
        </w:trPr>
        <w:tc>
          <w:tcPr>
            <w:tcW w:w="9721" w:type="dxa"/>
            <w:gridSpan w:val="6"/>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0178567B" w14:textId="77777777" w:rsidR="00302266" w:rsidRPr="00302266" w:rsidRDefault="00302266" w:rsidP="00302266">
            <w:pPr>
              <w:spacing w:after="0" w:line="240" w:lineRule="auto"/>
              <w:jc w:val="center"/>
              <w:rPr>
                <w:rFonts w:ascii="Arial" w:hAnsi="Arial" w:cs="Arial"/>
                <w:b/>
                <w:bCs/>
                <w:sz w:val="20"/>
                <w:szCs w:val="20"/>
              </w:rPr>
            </w:pPr>
            <w:r w:rsidRPr="00302266">
              <w:rPr>
                <w:rFonts w:ascii="Arial" w:hAnsi="Arial" w:cs="Arial"/>
                <w:b/>
                <w:bCs/>
                <w:sz w:val="20"/>
                <w:szCs w:val="20"/>
              </w:rPr>
              <w:t>MANUTENÇÕES REALIZADAS</w:t>
            </w:r>
          </w:p>
        </w:tc>
      </w:tr>
      <w:tr w:rsidR="00302266" w:rsidRPr="00302266" w14:paraId="36F97584" w14:textId="77777777" w:rsidTr="00302266">
        <w:trPr>
          <w:trHeight w:val="579"/>
        </w:trPr>
        <w:tc>
          <w:tcPr>
            <w:tcW w:w="70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3D7BF5AA" w14:textId="77777777" w:rsidR="00302266" w:rsidRPr="00302266" w:rsidRDefault="00302266" w:rsidP="00DE0A35">
            <w:pPr>
              <w:spacing w:line="240" w:lineRule="auto"/>
              <w:jc w:val="both"/>
              <w:rPr>
                <w:rFonts w:ascii="Arial" w:hAnsi="Arial" w:cs="Arial"/>
                <w:b/>
                <w:bCs/>
                <w:sz w:val="20"/>
                <w:szCs w:val="20"/>
              </w:rPr>
            </w:pPr>
            <w:r w:rsidRPr="00302266">
              <w:rPr>
                <w:rFonts w:ascii="Arial" w:hAnsi="Arial" w:cs="Arial"/>
                <w:b/>
                <w:bCs/>
                <w:sz w:val="20"/>
                <w:szCs w:val="20"/>
              </w:rPr>
              <w:t>ITEM</w:t>
            </w:r>
          </w:p>
        </w:tc>
        <w:tc>
          <w:tcPr>
            <w:tcW w:w="1418"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578C42CC" w14:textId="77777777" w:rsidR="00302266" w:rsidRPr="00302266" w:rsidRDefault="00302266" w:rsidP="00DE0A35">
            <w:pPr>
              <w:spacing w:line="240" w:lineRule="auto"/>
              <w:jc w:val="center"/>
              <w:rPr>
                <w:rFonts w:ascii="Arial" w:hAnsi="Arial" w:cs="Arial"/>
                <w:b/>
                <w:bCs/>
                <w:sz w:val="20"/>
                <w:szCs w:val="20"/>
              </w:rPr>
            </w:pPr>
            <w:r w:rsidRPr="00302266">
              <w:rPr>
                <w:rFonts w:ascii="Arial" w:hAnsi="Arial" w:cs="Arial"/>
                <w:b/>
                <w:bCs/>
                <w:sz w:val="20"/>
                <w:szCs w:val="20"/>
              </w:rPr>
              <w:t>DATA</w:t>
            </w:r>
          </w:p>
        </w:tc>
        <w:tc>
          <w:tcPr>
            <w:tcW w:w="198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3AEB7B01" w14:textId="77777777" w:rsidR="00302266" w:rsidRPr="00302266" w:rsidRDefault="00302266" w:rsidP="00DE0A35">
            <w:pPr>
              <w:spacing w:line="240" w:lineRule="auto"/>
              <w:jc w:val="center"/>
              <w:rPr>
                <w:rFonts w:ascii="Arial" w:hAnsi="Arial" w:cs="Arial"/>
                <w:b/>
                <w:bCs/>
                <w:sz w:val="20"/>
                <w:szCs w:val="20"/>
              </w:rPr>
            </w:pPr>
            <w:r w:rsidRPr="00302266">
              <w:rPr>
                <w:rFonts w:ascii="Arial" w:hAnsi="Arial" w:cs="Arial"/>
                <w:b/>
                <w:bCs/>
                <w:sz w:val="20"/>
                <w:szCs w:val="20"/>
              </w:rPr>
              <w:t>TIPO DE MANUTENÇÃO</w:t>
            </w:r>
          </w:p>
        </w:tc>
        <w:tc>
          <w:tcPr>
            <w:tcW w:w="1701"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76DAA89B" w14:textId="77777777" w:rsidR="00302266" w:rsidRPr="00302266" w:rsidRDefault="00302266" w:rsidP="00DE0A35">
            <w:pPr>
              <w:spacing w:line="240" w:lineRule="auto"/>
              <w:jc w:val="center"/>
              <w:rPr>
                <w:rFonts w:ascii="Arial" w:hAnsi="Arial" w:cs="Arial"/>
                <w:b/>
                <w:bCs/>
                <w:sz w:val="20"/>
                <w:szCs w:val="20"/>
              </w:rPr>
            </w:pPr>
            <w:r w:rsidRPr="00302266">
              <w:rPr>
                <w:rFonts w:ascii="Arial" w:hAnsi="Arial" w:cs="Arial"/>
                <w:b/>
                <w:bCs/>
                <w:sz w:val="20"/>
                <w:szCs w:val="20"/>
              </w:rPr>
              <w:t>DESCRIÇÃO</w:t>
            </w:r>
          </w:p>
        </w:tc>
        <w:tc>
          <w:tcPr>
            <w:tcW w:w="2219"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3D833AF2" w14:textId="77777777" w:rsidR="00302266" w:rsidRPr="00302266" w:rsidRDefault="00302266" w:rsidP="00302266">
            <w:pPr>
              <w:spacing w:after="0" w:line="240" w:lineRule="auto"/>
              <w:jc w:val="center"/>
              <w:rPr>
                <w:rFonts w:ascii="Arial" w:hAnsi="Arial" w:cs="Arial"/>
                <w:b/>
                <w:bCs/>
                <w:sz w:val="20"/>
                <w:szCs w:val="20"/>
              </w:rPr>
            </w:pPr>
            <w:r w:rsidRPr="00302266">
              <w:rPr>
                <w:rFonts w:ascii="Arial" w:hAnsi="Arial" w:cs="Arial"/>
                <w:b/>
                <w:bCs/>
                <w:sz w:val="20"/>
                <w:szCs w:val="20"/>
              </w:rPr>
              <w:t>LOCAL</w:t>
            </w:r>
          </w:p>
        </w:tc>
        <w:tc>
          <w:tcPr>
            <w:tcW w:w="1695"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6E791A79" w14:textId="77777777" w:rsidR="00302266" w:rsidRPr="00302266" w:rsidRDefault="00302266" w:rsidP="00302266">
            <w:pPr>
              <w:spacing w:after="0" w:line="240" w:lineRule="auto"/>
              <w:jc w:val="center"/>
              <w:rPr>
                <w:rFonts w:ascii="Arial" w:hAnsi="Arial" w:cs="Arial"/>
                <w:b/>
                <w:bCs/>
                <w:sz w:val="20"/>
                <w:szCs w:val="20"/>
              </w:rPr>
            </w:pPr>
            <w:r w:rsidRPr="00302266">
              <w:rPr>
                <w:rFonts w:ascii="Arial" w:hAnsi="Arial" w:cs="Arial"/>
                <w:b/>
                <w:bCs/>
                <w:sz w:val="20"/>
                <w:szCs w:val="20"/>
              </w:rPr>
              <w:t>STATUS</w:t>
            </w:r>
          </w:p>
        </w:tc>
      </w:tr>
      <w:tr w:rsidR="00302266" w:rsidRPr="00302266" w14:paraId="7444EC73" w14:textId="77777777" w:rsidTr="00302266">
        <w:trPr>
          <w:trHeight w:val="511"/>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E0F9D" w14:textId="77777777" w:rsidR="00302266" w:rsidRPr="00302266" w:rsidRDefault="00302266" w:rsidP="00302266">
            <w:pPr>
              <w:pStyle w:val="PargrafodaLista"/>
              <w:numPr>
                <w:ilvl w:val="0"/>
                <w:numId w:val="47"/>
              </w:numPr>
              <w:suppressAutoHyphens/>
              <w:autoSpaceDN w:val="0"/>
              <w:spacing w:after="200" w:line="240" w:lineRule="auto"/>
              <w:contextualSpacing w:val="0"/>
              <w:jc w:val="center"/>
              <w:rPr>
                <w:rFonts w:ascii="Arial" w:hAnsi="Arial" w:cs="Arial"/>
                <w:bCs/>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9B886" w14:textId="77777777" w:rsidR="00302266" w:rsidRPr="00302266" w:rsidRDefault="00302266" w:rsidP="00DE0A35">
            <w:pPr>
              <w:jc w:val="center"/>
              <w:rPr>
                <w:rFonts w:ascii="Arial" w:hAnsi="Arial" w:cs="Arial"/>
                <w:bCs/>
                <w:sz w:val="20"/>
                <w:szCs w:val="20"/>
              </w:rPr>
            </w:pPr>
          </w:p>
          <w:p w14:paraId="0638D941" w14:textId="77777777" w:rsidR="00302266" w:rsidRPr="00302266" w:rsidRDefault="00302266" w:rsidP="00DE0A35">
            <w:pPr>
              <w:spacing w:line="240" w:lineRule="auto"/>
              <w:jc w:val="center"/>
              <w:rPr>
                <w:rFonts w:ascii="Arial" w:hAnsi="Arial" w:cs="Arial"/>
              </w:rPr>
            </w:pPr>
            <w:r w:rsidRPr="00302266">
              <w:rPr>
                <w:rFonts w:ascii="Arial" w:hAnsi="Arial" w:cs="Arial"/>
                <w:bCs/>
                <w:sz w:val="20"/>
                <w:szCs w:val="20"/>
              </w:rPr>
              <w:t>04/09/2020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34DBB" w14:textId="77777777" w:rsidR="00302266" w:rsidRPr="00302266" w:rsidRDefault="00302266" w:rsidP="00DE0A35">
            <w:pPr>
              <w:rPr>
                <w:rFonts w:ascii="Arial" w:hAnsi="Arial" w:cs="Arial"/>
                <w:bCs/>
                <w:sz w:val="20"/>
                <w:szCs w:val="20"/>
              </w:rPr>
            </w:pPr>
          </w:p>
          <w:p w14:paraId="09F9E4D7" w14:textId="77777777" w:rsidR="00302266" w:rsidRPr="00302266" w:rsidRDefault="00302266" w:rsidP="00DE0A35">
            <w:pPr>
              <w:spacing w:line="240" w:lineRule="auto"/>
              <w:rPr>
                <w:rFonts w:ascii="Arial" w:hAnsi="Arial" w:cs="Arial"/>
              </w:rPr>
            </w:pPr>
            <w:r w:rsidRPr="00302266">
              <w:rPr>
                <w:rFonts w:ascii="Arial" w:hAnsi="Arial" w:cs="Arial"/>
                <w:bCs/>
                <w:sz w:val="20"/>
                <w:szCs w:val="20"/>
              </w:rPr>
              <w:t xml:space="preserve">Corretiva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CC0C7" w14:textId="77777777" w:rsidR="00302266" w:rsidRPr="00302266" w:rsidRDefault="00302266" w:rsidP="00DE0A35">
            <w:pPr>
              <w:spacing w:line="240" w:lineRule="auto"/>
              <w:rPr>
                <w:rFonts w:ascii="Arial" w:hAnsi="Arial" w:cs="Arial"/>
              </w:rPr>
            </w:pPr>
            <w:r w:rsidRPr="00302266">
              <w:rPr>
                <w:rFonts w:ascii="Arial" w:hAnsi="Arial" w:cs="Arial"/>
                <w:bCs/>
                <w:sz w:val="20"/>
                <w:szCs w:val="20"/>
              </w:rPr>
              <w:t xml:space="preserve"> </w:t>
            </w:r>
            <w:r w:rsidRPr="00302266">
              <w:rPr>
                <w:rFonts w:ascii="Arial" w:hAnsi="Arial" w:cs="Arial"/>
                <w:color w:val="000000"/>
                <w:sz w:val="20"/>
                <w:szCs w:val="20"/>
              </w:rPr>
              <w:t>Manutenção de equipamentos de Área Técnica</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C86BC" w14:textId="77777777" w:rsidR="00302266" w:rsidRPr="00302266" w:rsidRDefault="00302266" w:rsidP="00302266">
            <w:pPr>
              <w:spacing w:after="0" w:line="240" w:lineRule="auto"/>
              <w:jc w:val="center"/>
              <w:rPr>
                <w:rFonts w:ascii="Arial" w:hAnsi="Arial" w:cs="Arial"/>
                <w:color w:val="000000"/>
                <w:sz w:val="20"/>
                <w:szCs w:val="20"/>
              </w:rPr>
            </w:pPr>
          </w:p>
          <w:p w14:paraId="3F99981D" w14:textId="77777777" w:rsidR="00302266" w:rsidRPr="00302266" w:rsidRDefault="00302266" w:rsidP="00302266">
            <w:pPr>
              <w:spacing w:after="0" w:line="240" w:lineRule="auto"/>
              <w:jc w:val="center"/>
              <w:rPr>
                <w:rFonts w:ascii="Arial" w:hAnsi="Arial" w:cs="Arial"/>
              </w:rPr>
            </w:pPr>
            <w:r w:rsidRPr="00302266">
              <w:rPr>
                <w:rFonts w:ascii="Arial" w:hAnsi="Arial" w:cs="Arial"/>
                <w:color w:val="000000"/>
                <w:sz w:val="20"/>
                <w:szCs w:val="20"/>
              </w:rPr>
              <w:t>Distribuição/Processamento</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D64C2" w14:textId="77777777" w:rsidR="00302266" w:rsidRPr="00302266" w:rsidRDefault="00302266" w:rsidP="00302266">
            <w:pPr>
              <w:spacing w:after="0" w:line="240" w:lineRule="auto"/>
              <w:rPr>
                <w:rFonts w:ascii="Arial" w:hAnsi="Arial" w:cs="Arial"/>
                <w:bCs/>
                <w:sz w:val="20"/>
                <w:szCs w:val="20"/>
              </w:rPr>
            </w:pPr>
          </w:p>
          <w:p w14:paraId="39BF203F" w14:textId="77777777" w:rsidR="00302266" w:rsidRPr="00302266" w:rsidRDefault="00302266" w:rsidP="00302266">
            <w:pPr>
              <w:spacing w:after="0" w:line="240" w:lineRule="auto"/>
              <w:rPr>
                <w:rFonts w:ascii="Arial" w:hAnsi="Arial" w:cs="Arial"/>
              </w:rPr>
            </w:pPr>
            <w:r w:rsidRPr="00302266">
              <w:rPr>
                <w:rFonts w:ascii="Arial" w:hAnsi="Arial" w:cs="Arial"/>
                <w:bCs/>
                <w:sz w:val="20"/>
                <w:szCs w:val="20"/>
              </w:rPr>
              <w:t>Concluída</w:t>
            </w:r>
          </w:p>
        </w:tc>
      </w:tr>
      <w:tr w:rsidR="00302266" w:rsidRPr="00302266" w14:paraId="4800B96A" w14:textId="77777777" w:rsidTr="00302266">
        <w:trPr>
          <w:trHeight w:val="255"/>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FE746" w14:textId="77777777" w:rsidR="00302266" w:rsidRPr="00302266" w:rsidRDefault="00302266" w:rsidP="00302266">
            <w:pPr>
              <w:pStyle w:val="PargrafodaLista"/>
              <w:numPr>
                <w:ilvl w:val="0"/>
                <w:numId w:val="47"/>
              </w:numPr>
              <w:suppressAutoHyphens/>
              <w:autoSpaceDN w:val="0"/>
              <w:spacing w:after="200" w:line="240" w:lineRule="auto"/>
              <w:contextualSpacing w:val="0"/>
              <w:jc w:val="center"/>
              <w:rPr>
                <w:rFonts w:ascii="Arial" w:hAnsi="Arial" w:cs="Arial"/>
                <w:bCs/>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826B2" w14:textId="77777777" w:rsidR="00302266" w:rsidRPr="00302266" w:rsidRDefault="00302266" w:rsidP="00DE0A35">
            <w:pPr>
              <w:jc w:val="both"/>
              <w:rPr>
                <w:rFonts w:ascii="Arial" w:hAnsi="Arial" w:cs="Arial"/>
                <w:color w:val="000000"/>
                <w:sz w:val="20"/>
                <w:szCs w:val="20"/>
              </w:rPr>
            </w:pPr>
          </w:p>
          <w:p w14:paraId="2C815255" w14:textId="77777777" w:rsidR="00302266" w:rsidRPr="00302266" w:rsidRDefault="00302266" w:rsidP="00DE0A35">
            <w:pPr>
              <w:spacing w:line="240" w:lineRule="auto"/>
              <w:jc w:val="center"/>
              <w:rPr>
                <w:rFonts w:ascii="Arial" w:hAnsi="Arial" w:cs="Arial"/>
              </w:rPr>
            </w:pPr>
            <w:r w:rsidRPr="00302266">
              <w:rPr>
                <w:rFonts w:ascii="Arial" w:hAnsi="Arial" w:cs="Arial"/>
                <w:color w:val="000000"/>
                <w:sz w:val="20"/>
                <w:szCs w:val="20"/>
              </w:rPr>
              <w:t>09/09/2020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04E48" w14:textId="77777777" w:rsidR="00302266" w:rsidRPr="00302266" w:rsidRDefault="00302266" w:rsidP="00DE0A35">
            <w:pPr>
              <w:rPr>
                <w:rFonts w:ascii="Arial" w:hAnsi="Arial" w:cs="Arial"/>
                <w:bCs/>
                <w:sz w:val="20"/>
                <w:szCs w:val="20"/>
              </w:rPr>
            </w:pPr>
          </w:p>
          <w:p w14:paraId="56082454" w14:textId="77777777" w:rsidR="00302266" w:rsidRPr="00302266" w:rsidRDefault="00302266" w:rsidP="00DE0A35">
            <w:pPr>
              <w:spacing w:line="240" w:lineRule="auto"/>
              <w:rPr>
                <w:rFonts w:ascii="Arial" w:hAnsi="Arial" w:cs="Arial"/>
              </w:rPr>
            </w:pPr>
            <w:r w:rsidRPr="00302266">
              <w:rPr>
                <w:rFonts w:ascii="Arial" w:hAnsi="Arial" w:cs="Arial"/>
                <w:bCs/>
                <w:sz w:val="20"/>
                <w:szCs w:val="20"/>
              </w:rPr>
              <w:t xml:space="preserve">Corretiva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6943E" w14:textId="77777777" w:rsidR="00302266" w:rsidRPr="00302266" w:rsidRDefault="00302266" w:rsidP="00DE0A35">
            <w:pPr>
              <w:spacing w:line="240" w:lineRule="auto"/>
              <w:rPr>
                <w:rFonts w:ascii="Arial" w:hAnsi="Arial" w:cs="Arial"/>
              </w:rPr>
            </w:pPr>
            <w:r w:rsidRPr="00302266">
              <w:rPr>
                <w:rFonts w:ascii="Arial" w:hAnsi="Arial" w:cs="Arial"/>
                <w:bCs/>
                <w:sz w:val="20"/>
                <w:szCs w:val="20"/>
              </w:rPr>
              <w:t xml:space="preserve"> </w:t>
            </w:r>
            <w:r w:rsidRPr="00302266">
              <w:rPr>
                <w:rFonts w:ascii="Arial" w:hAnsi="Arial" w:cs="Arial"/>
                <w:color w:val="000000"/>
                <w:sz w:val="20"/>
                <w:szCs w:val="20"/>
              </w:rPr>
              <w:t>Manutenção de equipamentos de Área Técnica</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1CD51" w14:textId="77777777" w:rsidR="00302266" w:rsidRPr="00302266" w:rsidRDefault="00302266" w:rsidP="00302266">
            <w:pPr>
              <w:spacing w:after="0" w:line="240" w:lineRule="auto"/>
              <w:jc w:val="center"/>
              <w:rPr>
                <w:rFonts w:ascii="Arial" w:hAnsi="Arial" w:cs="Arial"/>
                <w:color w:val="000000"/>
                <w:sz w:val="20"/>
                <w:szCs w:val="20"/>
              </w:rPr>
            </w:pPr>
          </w:p>
          <w:p w14:paraId="083E5826" w14:textId="77777777" w:rsidR="00302266" w:rsidRPr="00302266" w:rsidRDefault="00302266" w:rsidP="00302266">
            <w:pPr>
              <w:spacing w:after="0" w:line="240" w:lineRule="auto"/>
              <w:jc w:val="center"/>
              <w:rPr>
                <w:rFonts w:ascii="Arial" w:hAnsi="Arial" w:cs="Arial"/>
              </w:rPr>
            </w:pPr>
            <w:r w:rsidRPr="00302266">
              <w:rPr>
                <w:rFonts w:ascii="Arial" w:hAnsi="Arial" w:cs="Arial"/>
                <w:color w:val="000000"/>
                <w:sz w:val="20"/>
                <w:szCs w:val="20"/>
              </w:rPr>
              <w:t>Procedimentos Especiais</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8545D" w14:textId="77777777" w:rsidR="00302266" w:rsidRPr="00302266" w:rsidRDefault="00302266" w:rsidP="00302266">
            <w:pPr>
              <w:spacing w:after="0" w:line="240" w:lineRule="auto"/>
              <w:jc w:val="both"/>
              <w:rPr>
                <w:rFonts w:ascii="Arial" w:hAnsi="Arial" w:cs="Arial"/>
                <w:color w:val="000000"/>
                <w:sz w:val="20"/>
                <w:szCs w:val="20"/>
              </w:rPr>
            </w:pPr>
          </w:p>
          <w:p w14:paraId="52595438" w14:textId="77777777" w:rsidR="00302266" w:rsidRPr="00302266" w:rsidRDefault="00302266" w:rsidP="00302266">
            <w:pPr>
              <w:spacing w:after="0" w:line="240" w:lineRule="auto"/>
              <w:rPr>
                <w:rFonts w:ascii="Arial" w:hAnsi="Arial" w:cs="Arial"/>
              </w:rPr>
            </w:pPr>
            <w:r w:rsidRPr="00302266">
              <w:rPr>
                <w:rFonts w:ascii="Arial" w:hAnsi="Arial" w:cs="Arial"/>
                <w:color w:val="000000"/>
                <w:sz w:val="20"/>
                <w:szCs w:val="20"/>
              </w:rPr>
              <w:t>Concluído/Em andamento</w:t>
            </w:r>
          </w:p>
        </w:tc>
      </w:tr>
      <w:tr w:rsidR="00302266" w:rsidRPr="00302266" w14:paraId="5BE5EA34" w14:textId="77777777" w:rsidTr="00302266">
        <w:trPr>
          <w:trHeight w:val="511"/>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605E0" w14:textId="77777777" w:rsidR="00302266" w:rsidRPr="00302266" w:rsidRDefault="00302266" w:rsidP="00302266">
            <w:pPr>
              <w:pStyle w:val="PargrafodaLista"/>
              <w:numPr>
                <w:ilvl w:val="0"/>
                <w:numId w:val="47"/>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C5191" w14:textId="77777777" w:rsidR="00302266" w:rsidRPr="00302266" w:rsidRDefault="00302266" w:rsidP="00DE0A35">
            <w:pPr>
              <w:spacing w:line="240" w:lineRule="auto"/>
              <w:jc w:val="center"/>
              <w:rPr>
                <w:rFonts w:ascii="Arial" w:hAnsi="Arial" w:cs="Arial"/>
              </w:rPr>
            </w:pPr>
            <w:r w:rsidRPr="00302266">
              <w:rPr>
                <w:rFonts w:ascii="Arial" w:hAnsi="Arial" w:cs="Arial"/>
                <w:color w:val="000000"/>
                <w:sz w:val="20"/>
                <w:szCs w:val="20"/>
              </w:rPr>
              <w:t>10/09/2020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C216CC" w14:textId="77777777" w:rsidR="00302266" w:rsidRPr="00302266" w:rsidRDefault="00302266" w:rsidP="00DE0A35">
            <w:pPr>
              <w:spacing w:line="240" w:lineRule="auto"/>
              <w:jc w:val="both"/>
              <w:rPr>
                <w:rFonts w:ascii="Arial" w:hAnsi="Arial" w:cs="Arial"/>
              </w:rPr>
            </w:pPr>
            <w:r w:rsidRPr="00302266">
              <w:rPr>
                <w:rFonts w:ascii="Arial" w:hAnsi="Arial" w:cs="Arial"/>
                <w:color w:val="000000"/>
                <w:sz w:val="20"/>
                <w:szCs w:val="20"/>
              </w:rPr>
              <w:t xml:space="preserve">Corretiva/ Preventiva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151E5" w14:textId="77777777" w:rsidR="00302266" w:rsidRPr="00302266" w:rsidRDefault="00302266" w:rsidP="00DE0A35">
            <w:pPr>
              <w:spacing w:line="240" w:lineRule="auto"/>
              <w:rPr>
                <w:rFonts w:ascii="Arial" w:hAnsi="Arial" w:cs="Arial"/>
              </w:rPr>
            </w:pPr>
            <w:r w:rsidRPr="00302266">
              <w:rPr>
                <w:rFonts w:ascii="Arial" w:hAnsi="Arial" w:cs="Arial"/>
                <w:color w:val="000000"/>
                <w:sz w:val="20"/>
                <w:szCs w:val="20"/>
              </w:rPr>
              <w:t>Instalação de Equipamentos</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FAA76" w14:textId="77777777" w:rsidR="00302266" w:rsidRPr="00302266" w:rsidRDefault="00302266" w:rsidP="00302266">
            <w:pPr>
              <w:spacing w:after="0" w:line="240" w:lineRule="auto"/>
              <w:jc w:val="both"/>
              <w:rPr>
                <w:rFonts w:ascii="Arial" w:hAnsi="Arial" w:cs="Arial"/>
                <w:color w:val="000000"/>
                <w:sz w:val="20"/>
                <w:szCs w:val="20"/>
              </w:rPr>
            </w:pPr>
            <w:r w:rsidRPr="00302266">
              <w:rPr>
                <w:rFonts w:ascii="Arial" w:hAnsi="Arial" w:cs="Arial"/>
                <w:color w:val="000000"/>
                <w:sz w:val="20"/>
                <w:szCs w:val="20"/>
              </w:rPr>
              <w:t xml:space="preserve">  </w:t>
            </w:r>
          </w:p>
          <w:p w14:paraId="679B5CD6" w14:textId="77777777" w:rsidR="00302266" w:rsidRPr="00302266" w:rsidRDefault="00302266" w:rsidP="00302266">
            <w:pPr>
              <w:spacing w:after="0" w:line="240" w:lineRule="auto"/>
              <w:jc w:val="center"/>
              <w:rPr>
                <w:rFonts w:ascii="Arial" w:hAnsi="Arial" w:cs="Arial"/>
              </w:rPr>
            </w:pPr>
            <w:r w:rsidRPr="00302266">
              <w:rPr>
                <w:rFonts w:ascii="Arial" w:hAnsi="Arial" w:cs="Arial"/>
                <w:color w:val="000000"/>
                <w:sz w:val="20"/>
                <w:szCs w:val="20"/>
              </w:rPr>
              <w:t xml:space="preserve">   DML</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57421" w14:textId="77777777" w:rsidR="00302266" w:rsidRPr="00302266" w:rsidRDefault="00302266" w:rsidP="00302266">
            <w:pPr>
              <w:spacing w:after="0" w:line="240" w:lineRule="auto"/>
              <w:jc w:val="both"/>
              <w:rPr>
                <w:rFonts w:ascii="Arial" w:hAnsi="Arial" w:cs="Arial"/>
                <w:color w:val="000000"/>
                <w:sz w:val="20"/>
                <w:szCs w:val="20"/>
              </w:rPr>
            </w:pPr>
          </w:p>
          <w:p w14:paraId="5984EF87" w14:textId="77777777" w:rsidR="00302266" w:rsidRPr="00302266" w:rsidRDefault="00302266" w:rsidP="00302266">
            <w:pPr>
              <w:spacing w:after="0" w:line="240" w:lineRule="auto"/>
              <w:jc w:val="both"/>
              <w:rPr>
                <w:rFonts w:ascii="Arial" w:hAnsi="Arial" w:cs="Arial"/>
              </w:rPr>
            </w:pPr>
            <w:r w:rsidRPr="00302266">
              <w:rPr>
                <w:rFonts w:ascii="Arial" w:hAnsi="Arial" w:cs="Arial"/>
                <w:color w:val="000000"/>
                <w:sz w:val="20"/>
                <w:szCs w:val="20"/>
              </w:rPr>
              <w:t>Concluído</w:t>
            </w:r>
          </w:p>
        </w:tc>
      </w:tr>
      <w:tr w:rsidR="00302266" w:rsidRPr="00302266" w14:paraId="54705B26" w14:textId="77777777" w:rsidTr="00302266">
        <w:trPr>
          <w:trHeight w:val="255"/>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56B6C4" w14:textId="77777777" w:rsidR="00302266" w:rsidRPr="00302266" w:rsidRDefault="00302266" w:rsidP="00302266">
            <w:pPr>
              <w:pStyle w:val="PargrafodaLista"/>
              <w:numPr>
                <w:ilvl w:val="0"/>
                <w:numId w:val="47"/>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E49ED" w14:textId="77777777" w:rsidR="00302266" w:rsidRPr="00302266" w:rsidRDefault="00302266" w:rsidP="00DE0A35">
            <w:pPr>
              <w:jc w:val="both"/>
              <w:rPr>
                <w:rFonts w:ascii="Arial" w:hAnsi="Arial" w:cs="Arial"/>
                <w:color w:val="000000"/>
                <w:sz w:val="20"/>
                <w:szCs w:val="20"/>
              </w:rPr>
            </w:pPr>
          </w:p>
          <w:p w14:paraId="5C57094C" w14:textId="77777777" w:rsidR="00302266" w:rsidRPr="00302266" w:rsidRDefault="00302266" w:rsidP="00DE0A35">
            <w:pPr>
              <w:jc w:val="both"/>
              <w:rPr>
                <w:rFonts w:ascii="Arial" w:hAnsi="Arial" w:cs="Arial"/>
                <w:color w:val="000000"/>
                <w:sz w:val="20"/>
                <w:szCs w:val="20"/>
              </w:rPr>
            </w:pPr>
          </w:p>
          <w:p w14:paraId="120CA0B9" w14:textId="77777777" w:rsidR="00302266" w:rsidRPr="00302266" w:rsidRDefault="00302266" w:rsidP="00DE0A35">
            <w:pPr>
              <w:spacing w:line="240" w:lineRule="auto"/>
              <w:jc w:val="center"/>
              <w:rPr>
                <w:rFonts w:ascii="Arial" w:hAnsi="Arial" w:cs="Arial"/>
              </w:rPr>
            </w:pPr>
            <w:r w:rsidRPr="00302266">
              <w:rPr>
                <w:rFonts w:ascii="Arial" w:hAnsi="Arial" w:cs="Arial"/>
                <w:color w:val="000000"/>
                <w:sz w:val="20"/>
                <w:szCs w:val="20"/>
              </w:rPr>
              <w:t>16/09/2020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E9335" w14:textId="77777777" w:rsidR="00302266" w:rsidRPr="00302266" w:rsidRDefault="00302266" w:rsidP="00DE0A35">
            <w:pPr>
              <w:jc w:val="both"/>
              <w:rPr>
                <w:rFonts w:ascii="Arial" w:hAnsi="Arial" w:cs="Arial"/>
                <w:color w:val="000000"/>
                <w:sz w:val="20"/>
                <w:szCs w:val="20"/>
              </w:rPr>
            </w:pPr>
          </w:p>
          <w:p w14:paraId="57E1FBFE" w14:textId="77777777" w:rsidR="00302266" w:rsidRPr="00302266" w:rsidRDefault="00302266" w:rsidP="00DE0A35">
            <w:pPr>
              <w:jc w:val="both"/>
              <w:rPr>
                <w:rFonts w:ascii="Arial" w:hAnsi="Arial" w:cs="Arial"/>
                <w:color w:val="000000"/>
                <w:sz w:val="20"/>
                <w:szCs w:val="20"/>
              </w:rPr>
            </w:pPr>
          </w:p>
          <w:p w14:paraId="138D31C4" w14:textId="77777777" w:rsidR="00302266" w:rsidRPr="00302266" w:rsidRDefault="00302266" w:rsidP="00DE0A35">
            <w:pPr>
              <w:spacing w:line="240" w:lineRule="auto"/>
              <w:jc w:val="both"/>
              <w:rPr>
                <w:rFonts w:ascii="Arial" w:hAnsi="Arial" w:cs="Arial"/>
              </w:rPr>
            </w:pPr>
            <w:r w:rsidRPr="00302266">
              <w:rPr>
                <w:rFonts w:ascii="Arial" w:hAnsi="Arial" w:cs="Arial"/>
                <w:color w:val="000000"/>
                <w:sz w:val="20"/>
                <w:szCs w:val="20"/>
              </w:rPr>
              <w:t>Preventiva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AF4A9" w14:textId="77777777" w:rsidR="00302266" w:rsidRPr="00302266" w:rsidRDefault="00302266" w:rsidP="00DE0A35">
            <w:pPr>
              <w:spacing w:line="240" w:lineRule="auto"/>
              <w:rPr>
                <w:rFonts w:ascii="Arial" w:hAnsi="Arial" w:cs="Arial"/>
              </w:rPr>
            </w:pPr>
            <w:r w:rsidRPr="00302266">
              <w:rPr>
                <w:rFonts w:ascii="Arial" w:hAnsi="Arial" w:cs="Arial"/>
                <w:color w:val="000000"/>
                <w:sz w:val="20"/>
                <w:szCs w:val="20"/>
              </w:rPr>
              <w:t xml:space="preserve">Instruções </w:t>
            </w:r>
            <w:proofErr w:type="spellStart"/>
            <w:r w:rsidRPr="00302266">
              <w:rPr>
                <w:rFonts w:ascii="Arial" w:hAnsi="Arial" w:cs="Arial"/>
                <w:color w:val="000000"/>
                <w:sz w:val="20"/>
                <w:szCs w:val="20"/>
              </w:rPr>
              <w:t>á</w:t>
            </w:r>
            <w:proofErr w:type="spellEnd"/>
            <w:r w:rsidRPr="00302266">
              <w:rPr>
                <w:rFonts w:ascii="Arial" w:hAnsi="Arial" w:cs="Arial"/>
                <w:color w:val="000000"/>
                <w:sz w:val="20"/>
                <w:szCs w:val="20"/>
              </w:rPr>
              <w:t xml:space="preserve"> equipe de serviços Gerais e Copa, com a equipe do </w:t>
            </w:r>
            <w:proofErr w:type="spellStart"/>
            <w:r w:rsidRPr="00302266">
              <w:rPr>
                <w:rFonts w:ascii="Arial" w:hAnsi="Arial" w:cs="Arial"/>
                <w:color w:val="000000"/>
                <w:sz w:val="20"/>
                <w:szCs w:val="20"/>
              </w:rPr>
              <w:t>Hemo</w:t>
            </w:r>
            <w:proofErr w:type="spellEnd"/>
            <w:r w:rsidRPr="00302266">
              <w:rPr>
                <w:rFonts w:ascii="Arial" w:hAnsi="Arial" w:cs="Arial"/>
                <w:color w:val="000000"/>
                <w:sz w:val="20"/>
                <w:szCs w:val="20"/>
              </w:rPr>
              <w:t xml:space="preserve"> (via zoom</w:t>
            </w:r>
            <w:proofErr w:type="gramStart"/>
            <w:r w:rsidRPr="00302266">
              <w:rPr>
                <w:rFonts w:ascii="Arial" w:hAnsi="Arial" w:cs="Arial"/>
                <w:color w:val="000000"/>
                <w:sz w:val="20"/>
                <w:szCs w:val="20"/>
              </w:rPr>
              <w:t>),  vídeo</w:t>
            </w:r>
            <w:proofErr w:type="gramEnd"/>
            <w:r w:rsidRPr="00302266">
              <w:rPr>
                <w:rFonts w:ascii="Arial" w:hAnsi="Arial" w:cs="Arial"/>
                <w:color w:val="000000"/>
                <w:sz w:val="20"/>
                <w:szCs w:val="20"/>
              </w:rPr>
              <w:t xml:space="preserve"> conferencia.</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48C3AB" w14:textId="77777777" w:rsidR="00302266" w:rsidRPr="00302266" w:rsidRDefault="00302266" w:rsidP="00302266">
            <w:pPr>
              <w:spacing w:after="0" w:line="240" w:lineRule="auto"/>
              <w:jc w:val="both"/>
              <w:rPr>
                <w:rFonts w:ascii="Arial" w:hAnsi="Arial" w:cs="Arial"/>
                <w:color w:val="000000"/>
                <w:sz w:val="20"/>
                <w:szCs w:val="20"/>
              </w:rPr>
            </w:pPr>
          </w:p>
          <w:p w14:paraId="3F8773E1" w14:textId="77777777" w:rsidR="00302266" w:rsidRPr="00302266" w:rsidRDefault="00302266" w:rsidP="00302266">
            <w:pPr>
              <w:spacing w:after="0" w:line="240" w:lineRule="auto"/>
              <w:jc w:val="both"/>
              <w:rPr>
                <w:rFonts w:ascii="Arial" w:hAnsi="Arial" w:cs="Arial"/>
                <w:color w:val="000000"/>
                <w:sz w:val="20"/>
                <w:szCs w:val="20"/>
              </w:rPr>
            </w:pPr>
          </w:p>
          <w:p w14:paraId="4A7542C6" w14:textId="77777777" w:rsidR="00302266" w:rsidRPr="00302266" w:rsidRDefault="00302266" w:rsidP="00302266">
            <w:pPr>
              <w:spacing w:after="0" w:line="240" w:lineRule="auto"/>
              <w:jc w:val="center"/>
              <w:rPr>
                <w:rFonts w:ascii="Arial" w:hAnsi="Arial" w:cs="Arial"/>
              </w:rPr>
            </w:pPr>
            <w:r w:rsidRPr="00302266">
              <w:rPr>
                <w:rFonts w:ascii="Arial" w:hAnsi="Arial" w:cs="Arial"/>
                <w:color w:val="000000"/>
                <w:sz w:val="20"/>
                <w:szCs w:val="20"/>
              </w:rPr>
              <w:t>Copa e DML</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F7D13" w14:textId="77777777" w:rsidR="00302266" w:rsidRPr="00302266" w:rsidRDefault="00302266" w:rsidP="00302266">
            <w:pPr>
              <w:spacing w:after="0" w:line="240" w:lineRule="auto"/>
              <w:jc w:val="both"/>
              <w:rPr>
                <w:rFonts w:ascii="Arial" w:hAnsi="Arial" w:cs="Arial"/>
                <w:color w:val="000000"/>
                <w:sz w:val="20"/>
                <w:szCs w:val="20"/>
              </w:rPr>
            </w:pPr>
          </w:p>
          <w:p w14:paraId="0EBDFEE6" w14:textId="77777777" w:rsidR="00302266" w:rsidRPr="00302266" w:rsidRDefault="00302266" w:rsidP="00302266">
            <w:pPr>
              <w:spacing w:after="0" w:line="240" w:lineRule="auto"/>
              <w:jc w:val="both"/>
              <w:rPr>
                <w:rFonts w:ascii="Arial" w:hAnsi="Arial" w:cs="Arial"/>
                <w:color w:val="000000"/>
                <w:sz w:val="20"/>
                <w:szCs w:val="20"/>
              </w:rPr>
            </w:pPr>
          </w:p>
          <w:p w14:paraId="29E86B7D" w14:textId="77777777" w:rsidR="00302266" w:rsidRPr="00302266" w:rsidRDefault="00302266" w:rsidP="00302266">
            <w:pPr>
              <w:spacing w:after="0" w:line="240" w:lineRule="auto"/>
              <w:jc w:val="both"/>
              <w:rPr>
                <w:rFonts w:ascii="Arial" w:hAnsi="Arial" w:cs="Arial"/>
              </w:rPr>
            </w:pPr>
            <w:r w:rsidRPr="00302266">
              <w:rPr>
                <w:rFonts w:ascii="Arial" w:hAnsi="Arial" w:cs="Arial"/>
                <w:color w:val="000000"/>
                <w:sz w:val="20"/>
                <w:szCs w:val="20"/>
              </w:rPr>
              <w:t>Concluído</w:t>
            </w:r>
          </w:p>
        </w:tc>
      </w:tr>
      <w:tr w:rsidR="00302266" w:rsidRPr="00302266" w14:paraId="3EA489F9" w14:textId="77777777" w:rsidTr="00302266">
        <w:trPr>
          <w:trHeight w:val="255"/>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5983E" w14:textId="77777777" w:rsidR="00302266" w:rsidRPr="00302266" w:rsidRDefault="00302266" w:rsidP="00302266">
            <w:pPr>
              <w:pStyle w:val="PargrafodaLista"/>
              <w:numPr>
                <w:ilvl w:val="0"/>
                <w:numId w:val="47"/>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E81C0" w14:textId="77777777" w:rsidR="00302266" w:rsidRPr="00302266" w:rsidRDefault="00302266" w:rsidP="00DE0A35">
            <w:pPr>
              <w:jc w:val="both"/>
              <w:rPr>
                <w:rFonts w:ascii="Arial" w:hAnsi="Arial" w:cs="Arial"/>
                <w:color w:val="000000"/>
                <w:sz w:val="20"/>
                <w:szCs w:val="20"/>
              </w:rPr>
            </w:pPr>
          </w:p>
          <w:p w14:paraId="57148D12" w14:textId="77777777" w:rsidR="00302266" w:rsidRPr="00302266" w:rsidRDefault="00302266" w:rsidP="00DE0A35">
            <w:pPr>
              <w:spacing w:line="240" w:lineRule="auto"/>
              <w:jc w:val="center"/>
              <w:rPr>
                <w:rFonts w:ascii="Arial" w:hAnsi="Arial" w:cs="Arial"/>
              </w:rPr>
            </w:pPr>
            <w:r w:rsidRPr="00302266">
              <w:rPr>
                <w:rFonts w:ascii="Arial" w:hAnsi="Arial" w:cs="Arial"/>
                <w:color w:val="000000"/>
                <w:sz w:val="20"/>
                <w:szCs w:val="20"/>
              </w:rPr>
              <w:t>17/09/2020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4E213" w14:textId="77777777" w:rsidR="00302266" w:rsidRPr="00302266" w:rsidRDefault="00302266" w:rsidP="00DE0A35">
            <w:pPr>
              <w:jc w:val="both"/>
              <w:rPr>
                <w:rFonts w:ascii="Arial" w:hAnsi="Arial" w:cs="Arial"/>
                <w:color w:val="000000"/>
                <w:sz w:val="20"/>
                <w:szCs w:val="20"/>
              </w:rPr>
            </w:pPr>
          </w:p>
          <w:p w14:paraId="0111DA62" w14:textId="77777777" w:rsidR="00302266" w:rsidRPr="00302266" w:rsidRDefault="00302266" w:rsidP="00DE0A35">
            <w:pPr>
              <w:spacing w:line="240" w:lineRule="auto"/>
              <w:jc w:val="both"/>
              <w:rPr>
                <w:rFonts w:ascii="Arial" w:hAnsi="Arial" w:cs="Arial"/>
              </w:rPr>
            </w:pPr>
            <w:r w:rsidRPr="00302266">
              <w:rPr>
                <w:rFonts w:ascii="Arial" w:hAnsi="Arial" w:cs="Arial"/>
                <w:color w:val="000000"/>
                <w:sz w:val="20"/>
                <w:szCs w:val="20"/>
              </w:rPr>
              <w:t>Corretiva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38F29" w14:textId="77777777" w:rsidR="00302266" w:rsidRPr="00302266" w:rsidRDefault="00302266" w:rsidP="00DE0A35">
            <w:pPr>
              <w:spacing w:line="240" w:lineRule="auto"/>
              <w:rPr>
                <w:rFonts w:ascii="Arial" w:hAnsi="Arial" w:cs="Arial"/>
              </w:rPr>
            </w:pPr>
            <w:r w:rsidRPr="00302266">
              <w:rPr>
                <w:rFonts w:ascii="Arial" w:hAnsi="Arial" w:cs="Arial"/>
                <w:color w:val="000000"/>
                <w:sz w:val="20"/>
                <w:szCs w:val="20"/>
              </w:rPr>
              <w:t>Manutenção de equipamentos de Área Técnica</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7DC28" w14:textId="77777777" w:rsidR="00302266" w:rsidRPr="00302266" w:rsidRDefault="00302266" w:rsidP="00302266">
            <w:pPr>
              <w:spacing w:after="0" w:line="240" w:lineRule="auto"/>
              <w:jc w:val="both"/>
              <w:rPr>
                <w:rFonts w:ascii="Arial" w:hAnsi="Arial" w:cs="Arial"/>
                <w:color w:val="000000"/>
                <w:sz w:val="20"/>
                <w:szCs w:val="20"/>
              </w:rPr>
            </w:pPr>
          </w:p>
          <w:p w14:paraId="4455BBB7" w14:textId="77777777" w:rsidR="00302266" w:rsidRPr="00302266" w:rsidRDefault="00302266" w:rsidP="00302266">
            <w:pPr>
              <w:spacing w:after="0" w:line="240" w:lineRule="auto"/>
              <w:jc w:val="center"/>
              <w:rPr>
                <w:rFonts w:ascii="Arial" w:hAnsi="Arial" w:cs="Arial"/>
              </w:rPr>
            </w:pPr>
            <w:r w:rsidRPr="00302266">
              <w:rPr>
                <w:rFonts w:ascii="Arial" w:hAnsi="Arial" w:cs="Arial"/>
                <w:color w:val="000000"/>
                <w:sz w:val="20"/>
                <w:szCs w:val="20"/>
              </w:rPr>
              <w:t>Procedimentos Especiais</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F411F" w14:textId="77777777" w:rsidR="00302266" w:rsidRPr="00302266" w:rsidRDefault="00302266" w:rsidP="00302266">
            <w:pPr>
              <w:spacing w:after="0" w:line="240" w:lineRule="auto"/>
              <w:jc w:val="both"/>
              <w:rPr>
                <w:rFonts w:ascii="Arial" w:hAnsi="Arial" w:cs="Arial"/>
                <w:color w:val="000000"/>
                <w:sz w:val="20"/>
                <w:szCs w:val="20"/>
              </w:rPr>
            </w:pPr>
          </w:p>
          <w:p w14:paraId="6C421821" w14:textId="77777777" w:rsidR="00302266" w:rsidRPr="00302266" w:rsidRDefault="00302266" w:rsidP="00302266">
            <w:pPr>
              <w:spacing w:after="0" w:line="240" w:lineRule="auto"/>
              <w:jc w:val="both"/>
              <w:rPr>
                <w:rFonts w:ascii="Arial" w:hAnsi="Arial" w:cs="Arial"/>
              </w:rPr>
            </w:pPr>
            <w:r w:rsidRPr="00302266">
              <w:rPr>
                <w:rFonts w:ascii="Arial" w:hAnsi="Arial" w:cs="Arial"/>
                <w:color w:val="000000"/>
                <w:sz w:val="20"/>
                <w:szCs w:val="20"/>
              </w:rPr>
              <w:t>Concluído</w:t>
            </w:r>
          </w:p>
        </w:tc>
      </w:tr>
      <w:tr w:rsidR="00302266" w:rsidRPr="00302266" w14:paraId="02614204" w14:textId="77777777" w:rsidTr="00302266">
        <w:trPr>
          <w:trHeight w:val="255"/>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DE328" w14:textId="77777777" w:rsidR="00302266" w:rsidRPr="00302266" w:rsidRDefault="00302266" w:rsidP="00302266">
            <w:pPr>
              <w:pStyle w:val="PargrafodaLista"/>
              <w:numPr>
                <w:ilvl w:val="0"/>
                <w:numId w:val="47"/>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05D3B" w14:textId="77777777" w:rsidR="00302266" w:rsidRPr="00302266" w:rsidRDefault="00302266" w:rsidP="00DE0A35">
            <w:pPr>
              <w:jc w:val="both"/>
              <w:rPr>
                <w:rFonts w:ascii="Arial" w:hAnsi="Arial" w:cs="Arial"/>
                <w:color w:val="000000"/>
                <w:sz w:val="20"/>
                <w:szCs w:val="20"/>
              </w:rPr>
            </w:pPr>
          </w:p>
          <w:p w14:paraId="2AD58943" w14:textId="77777777" w:rsidR="00302266" w:rsidRPr="00302266" w:rsidRDefault="00302266" w:rsidP="00DE0A35">
            <w:pPr>
              <w:spacing w:line="240" w:lineRule="auto"/>
              <w:jc w:val="center"/>
              <w:rPr>
                <w:rFonts w:ascii="Arial" w:hAnsi="Arial" w:cs="Arial"/>
              </w:rPr>
            </w:pPr>
            <w:r w:rsidRPr="00302266">
              <w:rPr>
                <w:rFonts w:ascii="Arial" w:hAnsi="Arial" w:cs="Arial"/>
                <w:color w:val="000000"/>
                <w:sz w:val="20"/>
                <w:szCs w:val="20"/>
              </w:rPr>
              <w:t>23/09/2020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F873C" w14:textId="77777777" w:rsidR="00302266" w:rsidRPr="00302266" w:rsidRDefault="00302266" w:rsidP="00DE0A35">
            <w:pPr>
              <w:jc w:val="both"/>
              <w:rPr>
                <w:rFonts w:ascii="Arial" w:hAnsi="Arial" w:cs="Arial"/>
                <w:color w:val="000000"/>
                <w:sz w:val="20"/>
                <w:szCs w:val="20"/>
              </w:rPr>
            </w:pPr>
          </w:p>
          <w:p w14:paraId="51F3F5F7" w14:textId="77777777" w:rsidR="00302266" w:rsidRPr="00302266" w:rsidRDefault="00302266" w:rsidP="00DE0A35">
            <w:pPr>
              <w:spacing w:line="240" w:lineRule="auto"/>
              <w:jc w:val="both"/>
              <w:rPr>
                <w:rFonts w:ascii="Arial" w:hAnsi="Arial" w:cs="Arial"/>
              </w:rPr>
            </w:pPr>
            <w:r w:rsidRPr="00302266">
              <w:rPr>
                <w:rFonts w:ascii="Arial" w:hAnsi="Arial" w:cs="Arial"/>
                <w:color w:val="000000"/>
                <w:sz w:val="20"/>
                <w:szCs w:val="20"/>
              </w:rPr>
              <w:t>Corretiva / Preventiva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FF786" w14:textId="77777777" w:rsidR="00302266" w:rsidRPr="00302266" w:rsidRDefault="00302266" w:rsidP="00DE0A35">
            <w:pPr>
              <w:spacing w:line="240" w:lineRule="auto"/>
              <w:rPr>
                <w:rFonts w:ascii="Arial" w:hAnsi="Arial" w:cs="Arial"/>
              </w:rPr>
            </w:pPr>
            <w:r w:rsidRPr="00302266">
              <w:rPr>
                <w:rFonts w:ascii="Arial" w:hAnsi="Arial" w:cs="Arial"/>
                <w:color w:val="000000"/>
                <w:sz w:val="20"/>
                <w:szCs w:val="20"/>
              </w:rPr>
              <w:t>Manutenção de equipamentos de Ar Condicionado</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378DA6" w14:textId="77777777" w:rsidR="00302266" w:rsidRPr="00302266" w:rsidRDefault="00302266" w:rsidP="00302266">
            <w:pPr>
              <w:spacing w:after="0" w:line="240" w:lineRule="auto"/>
              <w:jc w:val="both"/>
              <w:rPr>
                <w:rFonts w:ascii="Arial" w:hAnsi="Arial" w:cs="Arial"/>
                <w:color w:val="000000"/>
                <w:sz w:val="20"/>
                <w:szCs w:val="20"/>
              </w:rPr>
            </w:pPr>
          </w:p>
          <w:p w14:paraId="3C41D519" w14:textId="77777777" w:rsidR="00302266" w:rsidRPr="00302266" w:rsidRDefault="00302266" w:rsidP="00302266">
            <w:pPr>
              <w:spacing w:after="0" w:line="240" w:lineRule="auto"/>
              <w:jc w:val="center"/>
              <w:rPr>
                <w:rFonts w:ascii="Arial" w:hAnsi="Arial" w:cs="Arial"/>
              </w:rPr>
            </w:pPr>
            <w:r w:rsidRPr="00302266">
              <w:rPr>
                <w:rFonts w:ascii="Arial" w:hAnsi="Arial" w:cs="Arial"/>
                <w:color w:val="000000"/>
                <w:sz w:val="20"/>
                <w:szCs w:val="20"/>
              </w:rPr>
              <w:t>Todos os Setores</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8F7F9" w14:textId="77777777" w:rsidR="00302266" w:rsidRPr="00302266" w:rsidRDefault="00302266" w:rsidP="00302266">
            <w:pPr>
              <w:spacing w:after="0" w:line="240" w:lineRule="auto"/>
              <w:jc w:val="both"/>
              <w:rPr>
                <w:rFonts w:ascii="Arial" w:hAnsi="Arial" w:cs="Arial"/>
                <w:color w:val="000000"/>
                <w:sz w:val="20"/>
                <w:szCs w:val="20"/>
              </w:rPr>
            </w:pPr>
          </w:p>
          <w:p w14:paraId="3B6DE7C5" w14:textId="77777777" w:rsidR="00302266" w:rsidRPr="00302266" w:rsidRDefault="00302266" w:rsidP="00302266">
            <w:pPr>
              <w:spacing w:after="0" w:line="240" w:lineRule="auto"/>
              <w:jc w:val="both"/>
              <w:rPr>
                <w:rFonts w:ascii="Arial" w:hAnsi="Arial" w:cs="Arial"/>
              </w:rPr>
            </w:pPr>
            <w:r w:rsidRPr="00302266">
              <w:rPr>
                <w:rFonts w:ascii="Arial" w:hAnsi="Arial" w:cs="Arial"/>
                <w:color w:val="000000"/>
                <w:sz w:val="20"/>
                <w:szCs w:val="20"/>
              </w:rPr>
              <w:t>Concluído</w:t>
            </w:r>
          </w:p>
        </w:tc>
      </w:tr>
      <w:tr w:rsidR="00302266" w:rsidRPr="00302266" w14:paraId="3E31CCC8" w14:textId="77777777" w:rsidTr="00302266">
        <w:trPr>
          <w:trHeight w:val="255"/>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E57EF" w14:textId="77777777" w:rsidR="00302266" w:rsidRPr="00302266" w:rsidRDefault="00302266" w:rsidP="00302266">
            <w:pPr>
              <w:pStyle w:val="PargrafodaLista"/>
              <w:numPr>
                <w:ilvl w:val="0"/>
                <w:numId w:val="47"/>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06CC7" w14:textId="77777777" w:rsidR="00302266" w:rsidRPr="00302266" w:rsidRDefault="00302266" w:rsidP="00DE0A35">
            <w:pPr>
              <w:jc w:val="both"/>
              <w:rPr>
                <w:rFonts w:ascii="Arial" w:hAnsi="Arial" w:cs="Arial"/>
                <w:color w:val="000000"/>
                <w:sz w:val="20"/>
                <w:szCs w:val="20"/>
              </w:rPr>
            </w:pPr>
          </w:p>
          <w:p w14:paraId="2689EFED" w14:textId="77777777" w:rsidR="00302266" w:rsidRPr="00302266" w:rsidRDefault="00302266" w:rsidP="00DE0A35">
            <w:pPr>
              <w:spacing w:line="240" w:lineRule="auto"/>
              <w:jc w:val="center"/>
              <w:rPr>
                <w:rFonts w:ascii="Arial" w:hAnsi="Arial" w:cs="Arial"/>
              </w:rPr>
            </w:pPr>
            <w:r w:rsidRPr="00302266">
              <w:rPr>
                <w:rFonts w:ascii="Arial" w:hAnsi="Arial" w:cs="Arial"/>
                <w:color w:val="000000"/>
                <w:sz w:val="20"/>
                <w:szCs w:val="20"/>
              </w:rPr>
              <w:t>25/09/2020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C62494" w14:textId="77777777" w:rsidR="00302266" w:rsidRPr="00302266" w:rsidRDefault="00302266" w:rsidP="00DE0A35">
            <w:pPr>
              <w:jc w:val="both"/>
              <w:rPr>
                <w:rFonts w:ascii="Arial" w:hAnsi="Arial" w:cs="Arial"/>
                <w:color w:val="000000"/>
                <w:sz w:val="20"/>
                <w:szCs w:val="20"/>
              </w:rPr>
            </w:pPr>
          </w:p>
          <w:p w14:paraId="1075EE34" w14:textId="77777777" w:rsidR="00302266" w:rsidRPr="00302266" w:rsidRDefault="00302266" w:rsidP="00DE0A35">
            <w:pPr>
              <w:spacing w:line="240" w:lineRule="auto"/>
              <w:jc w:val="both"/>
              <w:rPr>
                <w:rFonts w:ascii="Arial" w:hAnsi="Arial" w:cs="Arial"/>
              </w:rPr>
            </w:pPr>
            <w:r w:rsidRPr="00302266">
              <w:rPr>
                <w:rFonts w:ascii="Arial" w:hAnsi="Arial" w:cs="Arial"/>
                <w:color w:val="000000"/>
                <w:sz w:val="20"/>
                <w:szCs w:val="20"/>
              </w:rPr>
              <w:t>Corretiva / Preventiva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3FE95B" w14:textId="77777777" w:rsidR="00302266" w:rsidRPr="00302266" w:rsidRDefault="00302266" w:rsidP="00DE0A35">
            <w:pPr>
              <w:spacing w:line="240" w:lineRule="auto"/>
              <w:rPr>
                <w:rFonts w:ascii="Arial" w:hAnsi="Arial" w:cs="Arial"/>
              </w:rPr>
            </w:pPr>
            <w:r w:rsidRPr="00302266">
              <w:rPr>
                <w:rFonts w:ascii="Arial" w:hAnsi="Arial" w:cs="Arial"/>
                <w:color w:val="000000"/>
                <w:sz w:val="20"/>
                <w:szCs w:val="20"/>
              </w:rPr>
              <w:t>Avaliação de Desmembramento de Energia</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7FED6" w14:textId="77777777" w:rsidR="00302266" w:rsidRPr="00302266" w:rsidRDefault="00302266" w:rsidP="00302266">
            <w:pPr>
              <w:spacing w:after="0" w:line="240" w:lineRule="auto"/>
              <w:jc w:val="both"/>
              <w:rPr>
                <w:rFonts w:ascii="Arial" w:hAnsi="Arial" w:cs="Arial"/>
                <w:color w:val="000000"/>
                <w:sz w:val="20"/>
                <w:szCs w:val="20"/>
              </w:rPr>
            </w:pPr>
          </w:p>
          <w:p w14:paraId="242802C1" w14:textId="77777777" w:rsidR="00302266" w:rsidRPr="00302266" w:rsidRDefault="00302266" w:rsidP="00302266">
            <w:pPr>
              <w:spacing w:after="0" w:line="240" w:lineRule="auto"/>
              <w:jc w:val="center"/>
              <w:rPr>
                <w:rFonts w:ascii="Arial" w:hAnsi="Arial" w:cs="Arial"/>
              </w:rPr>
            </w:pPr>
            <w:r w:rsidRPr="00302266">
              <w:rPr>
                <w:rFonts w:ascii="Arial" w:hAnsi="Arial" w:cs="Arial"/>
                <w:color w:val="000000"/>
                <w:sz w:val="20"/>
                <w:szCs w:val="20"/>
              </w:rPr>
              <w:t>Toda a Unidade</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E63A1" w14:textId="77777777" w:rsidR="00302266" w:rsidRPr="00302266" w:rsidRDefault="00302266" w:rsidP="00302266">
            <w:pPr>
              <w:spacing w:after="0" w:line="240" w:lineRule="auto"/>
              <w:jc w:val="both"/>
              <w:rPr>
                <w:rFonts w:ascii="Arial" w:hAnsi="Arial" w:cs="Arial"/>
                <w:color w:val="000000"/>
                <w:sz w:val="20"/>
                <w:szCs w:val="20"/>
              </w:rPr>
            </w:pPr>
          </w:p>
          <w:p w14:paraId="1340F633" w14:textId="77777777" w:rsidR="00302266" w:rsidRPr="00302266" w:rsidRDefault="00302266" w:rsidP="00302266">
            <w:pPr>
              <w:spacing w:after="0" w:line="240" w:lineRule="auto"/>
              <w:jc w:val="both"/>
              <w:rPr>
                <w:rFonts w:ascii="Arial" w:hAnsi="Arial" w:cs="Arial"/>
              </w:rPr>
            </w:pPr>
            <w:r w:rsidRPr="00302266">
              <w:rPr>
                <w:rFonts w:ascii="Arial" w:hAnsi="Arial" w:cs="Arial"/>
                <w:color w:val="000000"/>
                <w:sz w:val="20"/>
                <w:szCs w:val="20"/>
              </w:rPr>
              <w:t>Concluído/Em andamento</w:t>
            </w:r>
          </w:p>
        </w:tc>
      </w:tr>
      <w:tr w:rsidR="00302266" w:rsidRPr="00302266" w14:paraId="66E83E94" w14:textId="77777777" w:rsidTr="00302266">
        <w:trPr>
          <w:trHeight w:val="255"/>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9EEB9" w14:textId="77777777" w:rsidR="00302266" w:rsidRPr="00302266" w:rsidRDefault="00302266" w:rsidP="00302266">
            <w:pPr>
              <w:pStyle w:val="PargrafodaLista"/>
              <w:numPr>
                <w:ilvl w:val="0"/>
                <w:numId w:val="47"/>
              </w:numPr>
              <w:suppressAutoHyphens/>
              <w:autoSpaceDN w:val="0"/>
              <w:spacing w:after="200" w:line="240" w:lineRule="auto"/>
              <w:contextualSpacing w:val="0"/>
              <w:jc w:val="center"/>
              <w:rPr>
                <w:rFonts w:ascii="Arial" w:hAnsi="Arial" w:cs="Arial"/>
                <w:sz w:val="20"/>
                <w:szCs w:val="20"/>
              </w:rPr>
            </w:pP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7EF6C" w14:textId="77777777" w:rsidR="00302266" w:rsidRPr="00302266" w:rsidRDefault="00302266" w:rsidP="00DE0A35">
            <w:pPr>
              <w:jc w:val="both"/>
              <w:rPr>
                <w:rFonts w:ascii="Arial" w:hAnsi="Arial" w:cs="Arial"/>
                <w:color w:val="000000"/>
                <w:sz w:val="20"/>
                <w:szCs w:val="20"/>
              </w:rPr>
            </w:pPr>
          </w:p>
          <w:p w14:paraId="5CC8CF42" w14:textId="77777777" w:rsidR="00302266" w:rsidRPr="00302266" w:rsidRDefault="00302266" w:rsidP="00DE0A35">
            <w:pPr>
              <w:jc w:val="both"/>
              <w:rPr>
                <w:rFonts w:ascii="Arial" w:hAnsi="Arial" w:cs="Arial"/>
                <w:color w:val="000000"/>
                <w:sz w:val="20"/>
                <w:szCs w:val="20"/>
              </w:rPr>
            </w:pPr>
          </w:p>
          <w:p w14:paraId="1EC40CB1" w14:textId="77777777" w:rsidR="00302266" w:rsidRPr="00302266" w:rsidRDefault="00302266" w:rsidP="00DE0A35">
            <w:pPr>
              <w:spacing w:line="240" w:lineRule="auto"/>
              <w:jc w:val="center"/>
              <w:rPr>
                <w:rFonts w:ascii="Arial" w:hAnsi="Arial" w:cs="Arial"/>
              </w:rPr>
            </w:pPr>
            <w:r w:rsidRPr="00302266">
              <w:rPr>
                <w:rFonts w:ascii="Arial" w:hAnsi="Arial" w:cs="Arial"/>
                <w:color w:val="000000"/>
                <w:sz w:val="20"/>
                <w:szCs w:val="20"/>
              </w:rPr>
              <w:t>26/09/2020</w:t>
            </w:r>
          </w:p>
        </w:tc>
        <w:tc>
          <w:tcPr>
            <w:tcW w:w="19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7A37D" w14:textId="77777777" w:rsidR="00302266" w:rsidRPr="00302266" w:rsidRDefault="00302266" w:rsidP="00DE0A35">
            <w:pPr>
              <w:jc w:val="both"/>
              <w:rPr>
                <w:rFonts w:ascii="Arial" w:hAnsi="Arial" w:cs="Arial"/>
                <w:color w:val="000000"/>
                <w:sz w:val="20"/>
                <w:szCs w:val="20"/>
              </w:rPr>
            </w:pPr>
          </w:p>
          <w:p w14:paraId="25B7CD4D" w14:textId="77777777" w:rsidR="00302266" w:rsidRPr="00302266" w:rsidRDefault="00302266" w:rsidP="00DE0A35">
            <w:pPr>
              <w:jc w:val="both"/>
              <w:rPr>
                <w:rFonts w:ascii="Arial" w:hAnsi="Arial" w:cs="Arial"/>
                <w:color w:val="000000"/>
                <w:sz w:val="20"/>
                <w:szCs w:val="20"/>
              </w:rPr>
            </w:pPr>
          </w:p>
          <w:p w14:paraId="174BC31D" w14:textId="77777777" w:rsidR="00302266" w:rsidRPr="00302266" w:rsidRDefault="00302266" w:rsidP="00DE0A35">
            <w:pPr>
              <w:spacing w:line="240" w:lineRule="auto"/>
              <w:jc w:val="both"/>
              <w:rPr>
                <w:rFonts w:ascii="Arial" w:hAnsi="Arial" w:cs="Arial"/>
              </w:rPr>
            </w:pPr>
            <w:r w:rsidRPr="00302266">
              <w:rPr>
                <w:rFonts w:ascii="Arial" w:hAnsi="Arial" w:cs="Arial"/>
                <w:color w:val="000000"/>
                <w:sz w:val="20"/>
                <w:szCs w:val="20"/>
              </w:rPr>
              <w:t>Corretiva / Preventiva</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8F598" w14:textId="77777777" w:rsidR="00302266" w:rsidRPr="00302266" w:rsidRDefault="00302266" w:rsidP="00DE0A35">
            <w:pPr>
              <w:spacing w:line="240" w:lineRule="auto"/>
              <w:rPr>
                <w:rFonts w:ascii="Arial" w:hAnsi="Arial" w:cs="Arial"/>
              </w:rPr>
            </w:pPr>
            <w:r w:rsidRPr="00302266">
              <w:rPr>
                <w:rFonts w:ascii="Arial" w:hAnsi="Arial" w:cs="Arial"/>
                <w:color w:val="000000"/>
                <w:sz w:val="20"/>
                <w:szCs w:val="20"/>
              </w:rPr>
              <w:t xml:space="preserve">Verificação de Estrutura Física da Unidade e estudo de instalação de Caixa </w:t>
            </w:r>
            <w:proofErr w:type="spellStart"/>
            <w:proofErr w:type="gramStart"/>
            <w:r w:rsidRPr="00302266">
              <w:rPr>
                <w:rFonts w:ascii="Arial" w:hAnsi="Arial" w:cs="Arial"/>
                <w:color w:val="000000"/>
                <w:sz w:val="20"/>
                <w:szCs w:val="20"/>
              </w:rPr>
              <w:t>d”água</w:t>
            </w:r>
            <w:proofErr w:type="spellEnd"/>
            <w:proofErr w:type="gramEnd"/>
            <w:r w:rsidRPr="00302266">
              <w:rPr>
                <w:rFonts w:ascii="Arial" w:hAnsi="Arial" w:cs="Arial"/>
                <w:color w:val="000000"/>
                <w:sz w:val="20"/>
                <w:szCs w:val="20"/>
              </w:rPr>
              <w:t xml:space="preserve"> independente</w:t>
            </w:r>
          </w:p>
        </w:tc>
        <w:tc>
          <w:tcPr>
            <w:tcW w:w="2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29BB1" w14:textId="77777777" w:rsidR="00302266" w:rsidRPr="00302266" w:rsidRDefault="00302266" w:rsidP="00302266">
            <w:pPr>
              <w:spacing w:after="0" w:line="240" w:lineRule="auto"/>
              <w:jc w:val="both"/>
              <w:rPr>
                <w:rFonts w:ascii="Arial" w:hAnsi="Arial" w:cs="Arial"/>
                <w:color w:val="000000"/>
                <w:sz w:val="20"/>
                <w:szCs w:val="20"/>
              </w:rPr>
            </w:pPr>
          </w:p>
          <w:p w14:paraId="635B961D" w14:textId="77777777" w:rsidR="00302266" w:rsidRPr="00302266" w:rsidRDefault="00302266" w:rsidP="00302266">
            <w:pPr>
              <w:spacing w:after="0" w:line="240" w:lineRule="auto"/>
              <w:jc w:val="both"/>
              <w:rPr>
                <w:rFonts w:ascii="Arial" w:hAnsi="Arial" w:cs="Arial"/>
                <w:color w:val="000000"/>
                <w:sz w:val="20"/>
                <w:szCs w:val="20"/>
              </w:rPr>
            </w:pPr>
          </w:p>
          <w:p w14:paraId="4B9AB4F2" w14:textId="77777777" w:rsidR="00302266" w:rsidRPr="00302266" w:rsidRDefault="00302266" w:rsidP="00302266">
            <w:pPr>
              <w:spacing w:after="0" w:line="240" w:lineRule="auto"/>
              <w:jc w:val="center"/>
              <w:rPr>
                <w:rFonts w:ascii="Arial" w:hAnsi="Arial" w:cs="Arial"/>
              </w:rPr>
            </w:pPr>
            <w:r w:rsidRPr="00302266">
              <w:rPr>
                <w:rFonts w:ascii="Arial" w:hAnsi="Arial" w:cs="Arial"/>
                <w:color w:val="000000"/>
                <w:sz w:val="20"/>
                <w:szCs w:val="20"/>
              </w:rPr>
              <w:t>Todos os Setores</w:t>
            </w:r>
          </w:p>
        </w:tc>
        <w:tc>
          <w:tcPr>
            <w:tcW w:w="16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1C7CA9" w14:textId="77777777" w:rsidR="00302266" w:rsidRPr="00302266" w:rsidRDefault="00302266" w:rsidP="00302266">
            <w:pPr>
              <w:spacing w:after="0" w:line="240" w:lineRule="auto"/>
              <w:jc w:val="both"/>
              <w:rPr>
                <w:rFonts w:ascii="Arial" w:hAnsi="Arial" w:cs="Arial"/>
                <w:color w:val="000000"/>
                <w:sz w:val="20"/>
                <w:szCs w:val="20"/>
              </w:rPr>
            </w:pPr>
          </w:p>
          <w:p w14:paraId="24E72395" w14:textId="77777777" w:rsidR="00302266" w:rsidRPr="00302266" w:rsidRDefault="00302266" w:rsidP="00302266">
            <w:pPr>
              <w:spacing w:after="0" w:line="240" w:lineRule="auto"/>
              <w:jc w:val="both"/>
              <w:rPr>
                <w:rFonts w:ascii="Arial" w:hAnsi="Arial" w:cs="Arial"/>
                <w:color w:val="000000"/>
                <w:sz w:val="20"/>
                <w:szCs w:val="20"/>
              </w:rPr>
            </w:pPr>
          </w:p>
          <w:p w14:paraId="524CC9D8" w14:textId="77777777" w:rsidR="00302266" w:rsidRPr="00302266" w:rsidRDefault="00302266" w:rsidP="00302266">
            <w:pPr>
              <w:spacing w:after="0" w:line="240" w:lineRule="auto"/>
              <w:jc w:val="both"/>
              <w:rPr>
                <w:rFonts w:ascii="Arial" w:hAnsi="Arial" w:cs="Arial"/>
              </w:rPr>
            </w:pPr>
            <w:r w:rsidRPr="00302266">
              <w:rPr>
                <w:rFonts w:ascii="Arial" w:hAnsi="Arial" w:cs="Arial"/>
                <w:color w:val="000000"/>
                <w:sz w:val="20"/>
                <w:szCs w:val="20"/>
              </w:rPr>
              <w:t>Concluído/Em andamento</w:t>
            </w:r>
          </w:p>
        </w:tc>
      </w:tr>
    </w:tbl>
    <w:p w14:paraId="5552DD46" w14:textId="77777777" w:rsidR="00196650" w:rsidRDefault="00196650"/>
    <w:p w14:paraId="02B4BD41" w14:textId="7A03B9BB" w:rsidR="00F4383E" w:rsidRDefault="00F4383E">
      <w:r>
        <w:rPr>
          <w:noProof/>
          <w:lang w:eastAsia="pt-BR"/>
        </w:rPr>
        <w:drawing>
          <wp:anchor distT="0" distB="0" distL="114300" distR="114300" simplePos="0" relativeHeight="251909120" behindDoc="1" locked="0" layoutInCell="1" allowOverlap="1" wp14:anchorId="5E539D11" wp14:editId="7DE333F0">
            <wp:simplePos x="0" y="0"/>
            <wp:positionH relativeFrom="column">
              <wp:posOffset>3188534</wp:posOffset>
            </wp:positionH>
            <wp:positionV relativeFrom="paragraph">
              <wp:posOffset>203551</wp:posOffset>
            </wp:positionV>
            <wp:extent cx="2974975" cy="2101215"/>
            <wp:effectExtent l="0" t="0" r="0" b="0"/>
            <wp:wrapNone/>
            <wp:docPr id="269" name="Imagem 240" descr="C:\Users\Administrativo\AppData\Local\Microsoft\Windows\Temporary Internet Files\Content.Word\IMG_20200721_09524465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rcRect/>
                    <a:stretch>
                      <a:fillRect/>
                    </a:stretch>
                  </pic:blipFill>
                  <pic:spPr>
                    <a:xfrm>
                      <a:off x="0" y="0"/>
                      <a:ext cx="3000590" cy="2119307"/>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1908096" behindDoc="1" locked="0" layoutInCell="1" allowOverlap="1" wp14:anchorId="7B69AF00" wp14:editId="57AE7A7F">
            <wp:simplePos x="0" y="0"/>
            <wp:positionH relativeFrom="column">
              <wp:posOffset>-4445</wp:posOffset>
            </wp:positionH>
            <wp:positionV relativeFrom="paragraph">
              <wp:posOffset>203010</wp:posOffset>
            </wp:positionV>
            <wp:extent cx="2947670" cy="2101755"/>
            <wp:effectExtent l="0" t="0" r="5080" b="0"/>
            <wp:wrapNone/>
            <wp:docPr id="268" name="Imagem 239" descr="C:\Users\Administrativo\AppData\Local\Microsoft\Windows\Temporary Internet Files\Content.Word\P_20200710_11354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rcRect/>
                    <a:stretch>
                      <a:fillRect/>
                    </a:stretch>
                  </pic:blipFill>
                  <pic:spPr>
                    <a:xfrm>
                      <a:off x="0" y="0"/>
                      <a:ext cx="2947670" cy="2101755"/>
                    </a:xfrm>
                    <a:prstGeom prst="rect">
                      <a:avLst/>
                    </a:prstGeom>
                    <a:noFill/>
                    <a:ln>
                      <a:noFill/>
                      <a:prstDash/>
                    </a:ln>
                  </pic:spPr>
                </pic:pic>
              </a:graphicData>
            </a:graphic>
          </wp:anchor>
        </w:drawing>
      </w:r>
    </w:p>
    <w:p w14:paraId="57AE4A34" w14:textId="79188E2F" w:rsidR="00F4383E" w:rsidRDefault="00F4383E"/>
    <w:p w14:paraId="3E7A2E96" w14:textId="03517F3A" w:rsidR="00F4383E" w:rsidRDefault="00F4383E"/>
    <w:p w14:paraId="4887B958" w14:textId="7B32BB8C" w:rsidR="00F4383E" w:rsidRDefault="00F4383E"/>
    <w:p w14:paraId="7FD14936" w14:textId="08642748" w:rsidR="00F4383E" w:rsidRDefault="00F4383E"/>
    <w:p w14:paraId="6682CC89" w14:textId="48756A7A" w:rsidR="00F4383E" w:rsidRDefault="00F4383E"/>
    <w:p w14:paraId="30EC4250" w14:textId="6CB3802A" w:rsidR="00F4383E" w:rsidRDefault="00F4383E"/>
    <w:p w14:paraId="34FCB911" w14:textId="41D249C3" w:rsidR="00F4383E" w:rsidRDefault="00F4383E"/>
    <w:p w14:paraId="6FABF009" w14:textId="4C2CAE65" w:rsidR="00F4383E" w:rsidRDefault="00F4383E">
      <w:r>
        <w:rPr>
          <w:rFonts w:ascii="Arial Narrow" w:hAnsi="Arial Narrow"/>
          <w:noProof/>
          <w:lang w:eastAsia="pt-BR"/>
        </w:rPr>
        <w:drawing>
          <wp:anchor distT="0" distB="0" distL="114300" distR="114300" simplePos="0" relativeHeight="251911168" behindDoc="0" locked="0" layoutInCell="1" allowOverlap="1" wp14:anchorId="6DB6AF4A" wp14:editId="38EFB761">
            <wp:simplePos x="0" y="0"/>
            <wp:positionH relativeFrom="column">
              <wp:posOffset>3188533</wp:posOffset>
            </wp:positionH>
            <wp:positionV relativeFrom="paragraph">
              <wp:posOffset>279883</wp:posOffset>
            </wp:positionV>
            <wp:extent cx="2974975" cy="2374265"/>
            <wp:effectExtent l="0" t="0" r="0" b="6985"/>
            <wp:wrapNone/>
            <wp:docPr id="271" name="Imagem 12" descr="C:\Users\A.A.S\Desktop\Mayara CHEFF\IMG_228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rcRect/>
                    <a:stretch>
                      <a:fillRect/>
                    </a:stretch>
                  </pic:blipFill>
                  <pic:spPr>
                    <a:xfrm>
                      <a:off x="0" y="0"/>
                      <a:ext cx="3009116" cy="2401512"/>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910144" behindDoc="0" locked="0" layoutInCell="1" allowOverlap="1" wp14:anchorId="01F8A59D" wp14:editId="7A10EFFA">
            <wp:simplePos x="0" y="0"/>
            <wp:positionH relativeFrom="column">
              <wp:posOffset>-5042</wp:posOffset>
            </wp:positionH>
            <wp:positionV relativeFrom="paragraph">
              <wp:posOffset>279882</wp:posOffset>
            </wp:positionV>
            <wp:extent cx="2947670" cy="2374711"/>
            <wp:effectExtent l="0" t="0" r="5080" b="6985"/>
            <wp:wrapNone/>
            <wp:docPr id="270" name="Imagem 13" descr="C:\Users\Administrativo\AppData\Local\Microsoft\Windows\Temporary Internet Files\Content.Word\IMG_20200727_09273405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rcRect/>
                    <a:stretch>
                      <a:fillRect/>
                    </a:stretch>
                  </pic:blipFill>
                  <pic:spPr>
                    <a:xfrm flipH="1">
                      <a:off x="0" y="0"/>
                      <a:ext cx="2959187" cy="238399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3C7BD292" w14:textId="00602017" w:rsidR="00F4383E" w:rsidRDefault="00F4383E"/>
    <w:p w14:paraId="3B79BD1A" w14:textId="3E752F8B" w:rsidR="00F4383E" w:rsidRDefault="00F4383E"/>
    <w:p w14:paraId="2BBE1D32" w14:textId="0F9BE32D" w:rsidR="00F4383E" w:rsidRDefault="00F4383E"/>
    <w:p w14:paraId="496A396C" w14:textId="1976D541" w:rsidR="00F4383E" w:rsidRDefault="00F4383E"/>
    <w:p w14:paraId="5A11E039" w14:textId="07E05D05" w:rsidR="00F4383E" w:rsidRDefault="00F4383E"/>
    <w:p w14:paraId="2913E170" w14:textId="20D425C8" w:rsidR="00F4383E" w:rsidRDefault="00F4383E"/>
    <w:p w14:paraId="262E20CA" w14:textId="35182281" w:rsidR="00F4383E" w:rsidRDefault="00F4383E"/>
    <w:p w14:paraId="436DF637" w14:textId="52F10997" w:rsidR="00F4383E" w:rsidRDefault="00F4383E"/>
    <w:p w14:paraId="3A87A9BE" w14:textId="66A901F8" w:rsidR="00F4383E" w:rsidRDefault="00F4383E"/>
    <w:p w14:paraId="7CBD68A6" w14:textId="0964952E" w:rsidR="00302266" w:rsidRDefault="00302266"/>
    <w:p w14:paraId="72BBB656" w14:textId="264EFD07" w:rsidR="00302266" w:rsidRDefault="00302266"/>
    <w:p w14:paraId="3F4DABB7" w14:textId="21C171D6" w:rsidR="00302266" w:rsidRDefault="00302266"/>
    <w:p w14:paraId="1538D6DE" w14:textId="77777777" w:rsidR="00302266" w:rsidRDefault="00302266"/>
    <w:p w14:paraId="5CA81826" w14:textId="2CD395F5" w:rsidR="00F4383E" w:rsidRDefault="00F4383E"/>
    <w:p w14:paraId="753F2B34" w14:textId="0E943750" w:rsidR="00F4383E" w:rsidRPr="00302266" w:rsidRDefault="00F4383E">
      <w:pPr>
        <w:rPr>
          <w:rFonts w:ascii="Arial" w:hAnsi="Arial" w:cs="Arial"/>
          <w:b/>
          <w:bCs/>
        </w:rPr>
      </w:pPr>
      <w:r w:rsidRPr="00302266">
        <w:rPr>
          <w:rFonts w:ascii="Arial" w:hAnsi="Arial" w:cs="Arial"/>
          <w:b/>
          <w:bCs/>
        </w:rPr>
        <w:t>Reuniões</w:t>
      </w:r>
    </w:p>
    <w:p w14:paraId="4B7A2AAC" w14:textId="28C3F0F0" w:rsidR="00F4383E" w:rsidRPr="00302266" w:rsidRDefault="00F4383E">
      <w:pPr>
        <w:rPr>
          <w:sz w:val="4"/>
          <w:szCs w:val="4"/>
        </w:rPr>
      </w:pPr>
    </w:p>
    <w:tbl>
      <w:tblPr>
        <w:tblW w:w="10244" w:type="dxa"/>
        <w:tblLayout w:type="fixed"/>
        <w:tblCellMar>
          <w:left w:w="10" w:type="dxa"/>
          <w:right w:w="10" w:type="dxa"/>
        </w:tblCellMar>
        <w:tblLook w:val="0000" w:firstRow="0" w:lastRow="0" w:firstColumn="0" w:lastColumn="0" w:noHBand="0" w:noVBand="0"/>
      </w:tblPr>
      <w:tblGrid>
        <w:gridCol w:w="709"/>
        <w:gridCol w:w="1276"/>
        <w:gridCol w:w="1985"/>
        <w:gridCol w:w="6274"/>
      </w:tblGrid>
      <w:tr w:rsidR="00302266" w14:paraId="0E27EBA7" w14:textId="77777777" w:rsidTr="00DE0A35">
        <w:tc>
          <w:tcPr>
            <w:tcW w:w="10244" w:type="dxa"/>
            <w:gridSpan w:val="4"/>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52A13981" w14:textId="77777777" w:rsidR="00302266" w:rsidRDefault="00302266" w:rsidP="00DE0A35">
            <w:pPr>
              <w:pStyle w:val="NormalWeb"/>
              <w:spacing w:after="0" w:line="360" w:lineRule="auto"/>
              <w:jc w:val="center"/>
              <w:textAlignment w:val="auto"/>
              <w:rPr>
                <w:rFonts w:ascii="Arial Narrow" w:hAnsi="Arial Narrow" w:cs="Arial"/>
                <w:b/>
                <w:color w:val="000000"/>
                <w:kern w:val="0"/>
                <w:sz w:val="20"/>
                <w:szCs w:val="20"/>
              </w:rPr>
            </w:pPr>
            <w:r>
              <w:rPr>
                <w:rFonts w:ascii="Arial Narrow" w:hAnsi="Arial Narrow" w:cs="Arial"/>
                <w:b/>
                <w:color w:val="000000"/>
                <w:kern w:val="0"/>
                <w:sz w:val="20"/>
                <w:szCs w:val="20"/>
              </w:rPr>
              <w:t>REUNIÕES REALIZADAS</w:t>
            </w:r>
          </w:p>
        </w:tc>
      </w:tr>
      <w:tr w:rsidR="00302266" w14:paraId="2916CCE2" w14:textId="77777777" w:rsidTr="00DE0A35">
        <w:tc>
          <w:tcPr>
            <w:tcW w:w="709"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vAlign w:val="center"/>
          </w:tcPr>
          <w:p w14:paraId="2C880B5C" w14:textId="77777777" w:rsidR="00302266" w:rsidRDefault="00302266" w:rsidP="00DE0A35">
            <w:pPr>
              <w:pStyle w:val="NormalWeb"/>
              <w:spacing w:after="0" w:line="360" w:lineRule="auto"/>
              <w:jc w:val="center"/>
              <w:textAlignment w:val="auto"/>
              <w:rPr>
                <w:rFonts w:ascii="Arial Narrow" w:hAnsi="Arial Narrow" w:cs="Arial"/>
                <w:b/>
                <w:bCs/>
                <w:color w:val="000000"/>
                <w:kern w:val="0"/>
                <w:sz w:val="20"/>
                <w:szCs w:val="20"/>
              </w:rPr>
            </w:pPr>
            <w:r>
              <w:rPr>
                <w:rFonts w:ascii="Arial Narrow" w:hAnsi="Arial Narrow" w:cs="Arial"/>
                <w:b/>
                <w:bCs/>
                <w:color w:val="000000"/>
                <w:kern w:val="0"/>
                <w:sz w:val="20"/>
                <w:szCs w:val="20"/>
              </w:rPr>
              <w:t>ITEM</w:t>
            </w:r>
          </w:p>
        </w:tc>
        <w:tc>
          <w:tcPr>
            <w:tcW w:w="1276"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7A2889E8" w14:textId="77777777" w:rsidR="00302266" w:rsidRDefault="00302266" w:rsidP="00DE0A35">
            <w:pPr>
              <w:pStyle w:val="NormalWeb"/>
              <w:spacing w:after="0" w:line="360" w:lineRule="auto"/>
              <w:jc w:val="center"/>
              <w:textAlignment w:val="auto"/>
              <w:rPr>
                <w:rFonts w:ascii="Arial Narrow" w:hAnsi="Arial Narrow" w:cs="Arial"/>
                <w:b/>
                <w:bCs/>
                <w:color w:val="000000"/>
                <w:kern w:val="0"/>
                <w:sz w:val="20"/>
                <w:szCs w:val="20"/>
              </w:rPr>
            </w:pPr>
            <w:r>
              <w:rPr>
                <w:rFonts w:ascii="Arial Narrow" w:hAnsi="Arial Narrow" w:cs="Arial"/>
                <w:b/>
                <w:bCs/>
                <w:color w:val="000000"/>
                <w:kern w:val="0"/>
                <w:sz w:val="20"/>
                <w:szCs w:val="20"/>
              </w:rPr>
              <w:t>DATA</w:t>
            </w:r>
          </w:p>
        </w:tc>
        <w:tc>
          <w:tcPr>
            <w:tcW w:w="1985"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003F800C" w14:textId="77777777" w:rsidR="00302266" w:rsidRDefault="00302266" w:rsidP="00DE0A35">
            <w:pPr>
              <w:pStyle w:val="NormalWeb"/>
              <w:spacing w:after="0" w:line="360" w:lineRule="auto"/>
              <w:jc w:val="center"/>
              <w:textAlignment w:val="auto"/>
              <w:rPr>
                <w:rFonts w:ascii="Arial Narrow" w:hAnsi="Arial Narrow" w:cs="Arial"/>
                <w:b/>
                <w:bCs/>
                <w:color w:val="000000"/>
                <w:kern w:val="0"/>
                <w:sz w:val="20"/>
                <w:szCs w:val="20"/>
              </w:rPr>
            </w:pPr>
            <w:r>
              <w:rPr>
                <w:rFonts w:ascii="Arial Narrow" w:hAnsi="Arial Narrow" w:cs="Arial"/>
                <w:b/>
                <w:bCs/>
                <w:color w:val="000000"/>
                <w:kern w:val="0"/>
                <w:sz w:val="20"/>
                <w:szCs w:val="20"/>
              </w:rPr>
              <w:t>LOCAL</w:t>
            </w:r>
          </w:p>
        </w:tc>
        <w:tc>
          <w:tcPr>
            <w:tcW w:w="6274" w:type="dxa"/>
            <w:tcBorders>
              <w:top w:val="single" w:sz="4" w:space="0" w:color="000000"/>
              <w:left w:val="single" w:sz="4" w:space="0" w:color="000000"/>
              <w:bottom w:val="single" w:sz="4" w:space="0" w:color="000000"/>
              <w:right w:val="single" w:sz="4" w:space="0" w:color="000000"/>
            </w:tcBorders>
            <w:shd w:val="clear" w:color="auto" w:fill="AEAAAA"/>
            <w:tcMar>
              <w:top w:w="0" w:type="dxa"/>
              <w:left w:w="108" w:type="dxa"/>
              <w:bottom w:w="0" w:type="dxa"/>
              <w:right w:w="108" w:type="dxa"/>
            </w:tcMar>
          </w:tcPr>
          <w:p w14:paraId="1F1FFC17" w14:textId="77777777" w:rsidR="00302266" w:rsidRDefault="00302266" w:rsidP="00DE0A35">
            <w:pPr>
              <w:pStyle w:val="NormalWeb"/>
              <w:spacing w:after="0" w:line="360" w:lineRule="auto"/>
              <w:jc w:val="center"/>
              <w:textAlignment w:val="auto"/>
              <w:rPr>
                <w:rFonts w:ascii="Arial Narrow" w:hAnsi="Arial Narrow" w:cs="Arial"/>
                <w:b/>
                <w:bCs/>
                <w:color w:val="000000"/>
                <w:kern w:val="0"/>
                <w:sz w:val="20"/>
                <w:szCs w:val="20"/>
              </w:rPr>
            </w:pPr>
            <w:r>
              <w:rPr>
                <w:rFonts w:ascii="Arial Narrow" w:hAnsi="Arial Narrow" w:cs="Arial"/>
                <w:b/>
                <w:bCs/>
                <w:color w:val="000000"/>
                <w:kern w:val="0"/>
                <w:sz w:val="20"/>
                <w:szCs w:val="20"/>
              </w:rPr>
              <w:t>TEMA</w:t>
            </w:r>
          </w:p>
        </w:tc>
      </w:tr>
      <w:tr w:rsidR="00302266" w14:paraId="1C259BD8" w14:textId="77777777" w:rsidTr="00DE0A35">
        <w:trPr>
          <w:trHeight w:val="605"/>
        </w:trPr>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EC9C0" w14:textId="77777777" w:rsidR="00302266" w:rsidRDefault="00302266" w:rsidP="00DE0A35">
            <w:pPr>
              <w:pStyle w:val="NormalWeb"/>
              <w:suppressAutoHyphens w:val="0"/>
              <w:spacing w:before="100" w:after="0"/>
              <w:ind w:left="360"/>
              <w:jc w:val="center"/>
              <w:textAlignment w:val="auto"/>
              <w:rPr>
                <w:rFonts w:ascii="Arial Narrow" w:hAnsi="Arial Narrow" w:cs="Arial"/>
                <w:color w:val="000000"/>
                <w:kern w:val="0"/>
                <w:sz w:val="20"/>
                <w:szCs w:val="20"/>
              </w:rPr>
            </w:pPr>
            <w:r>
              <w:rPr>
                <w:rFonts w:ascii="Arial Narrow" w:hAnsi="Arial Narrow" w:cs="Arial"/>
                <w:color w:val="000000"/>
                <w:kern w:val="0"/>
                <w:sz w:val="20"/>
                <w:szCs w:val="20"/>
              </w:rPr>
              <w:t>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4EA7D0" w14:textId="77777777" w:rsidR="00302266" w:rsidRDefault="00302266" w:rsidP="00DE0A35">
            <w:pPr>
              <w:pStyle w:val="NormalWeb"/>
              <w:spacing w:after="0"/>
              <w:jc w:val="center"/>
              <w:rPr>
                <w:rFonts w:ascii="Arial Narrow" w:hAnsi="Arial Narrow" w:cs="Arial"/>
                <w:color w:val="000000"/>
                <w:sz w:val="20"/>
                <w:szCs w:val="20"/>
              </w:rPr>
            </w:pPr>
          </w:p>
          <w:p w14:paraId="4888A0F7" w14:textId="77777777" w:rsidR="00302266" w:rsidRDefault="00302266" w:rsidP="00DE0A35">
            <w:pPr>
              <w:pStyle w:val="NormalWeb"/>
              <w:spacing w:after="0"/>
              <w:jc w:val="both"/>
              <w:textAlignment w:val="auto"/>
            </w:pPr>
            <w:r>
              <w:rPr>
                <w:rFonts w:ascii="Arial Narrow" w:hAnsi="Arial Narrow" w:cs="Arial"/>
                <w:color w:val="000000"/>
                <w:sz w:val="20"/>
                <w:szCs w:val="20"/>
              </w:rPr>
              <w:t>10/09/2020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40BBB" w14:textId="77777777" w:rsidR="00302266" w:rsidRDefault="00302266" w:rsidP="00DE0A35">
            <w:pPr>
              <w:pStyle w:val="NormalWeb"/>
              <w:spacing w:after="0"/>
              <w:jc w:val="center"/>
              <w:textAlignment w:val="auto"/>
            </w:pPr>
            <w:r>
              <w:rPr>
                <w:rFonts w:ascii="Arial Narrow" w:hAnsi="Arial Narrow" w:cs="Arial"/>
                <w:color w:val="000000"/>
                <w:sz w:val="20"/>
                <w:szCs w:val="20"/>
              </w:rPr>
              <w:t>UCT- Formosa-GO</w:t>
            </w:r>
          </w:p>
        </w:tc>
        <w:tc>
          <w:tcPr>
            <w:tcW w:w="6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2E345" w14:textId="77777777" w:rsidR="00302266" w:rsidRDefault="00302266" w:rsidP="00DE0A35">
            <w:pPr>
              <w:pStyle w:val="NormalWeb"/>
              <w:spacing w:after="0" w:line="276" w:lineRule="auto"/>
              <w:textAlignment w:val="auto"/>
            </w:pPr>
            <w:r>
              <w:rPr>
                <w:rFonts w:ascii="Arial Narrow" w:hAnsi="Arial Narrow" w:cs="Arial"/>
                <w:color w:val="000000"/>
                <w:sz w:val="20"/>
                <w:szCs w:val="20"/>
              </w:rPr>
              <w:t xml:space="preserve">Fluxo de envio de envio de dados de estoque ao Ministério da Saúde. Como consta em C.I Circular nº 004/2020.Diretoria Hemogo-SES </w:t>
            </w:r>
          </w:p>
        </w:tc>
      </w:tr>
      <w:tr w:rsidR="00302266" w14:paraId="376DD4C7" w14:textId="77777777" w:rsidTr="00DE0A35">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875C6" w14:textId="77777777" w:rsidR="00302266" w:rsidRDefault="00302266" w:rsidP="00DE0A35">
            <w:pPr>
              <w:pStyle w:val="NormalWeb"/>
              <w:suppressAutoHyphens w:val="0"/>
              <w:spacing w:before="100" w:after="0"/>
              <w:ind w:left="360"/>
              <w:jc w:val="center"/>
              <w:textAlignment w:val="auto"/>
              <w:rPr>
                <w:rFonts w:ascii="Arial Narrow" w:hAnsi="Arial Narrow" w:cs="Arial"/>
                <w:color w:val="000000"/>
                <w:kern w:val="0"/>
                <w:sz w:val="20"/>
                <w:szCs w:val="20"/>
              </w:rPr>
            </w:pPr>
            <w:r>
              <w:rPr>
                <w:rFonts w:ascii="Arial Narrow" w:hAnsi="Arial Narrow" w:cs="Arial"/>
                <w:color w:val="000000"/>
                <w:kern w:val="0"/>
                <w:sz w:val="20"/>
                <w:szCs w:val="20"/>
              </w:rPr>
              <w:t>2</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2B11A2" w14:textId="77777777" w:rsidR="00302266" w:rsidRDefault="00302266" w:rsidP="00DE0A35">
            <w:pPr>
              <w:pStyle w:val="NormalWeb"/>
              <w:spacing w:after="0"/>
              <w:jc w:val="center"/>
              <w:rPr>
                <w:rFonts w:ascii="Arial Narrow" w:hAnsi="Arial Narrow" w:cs="Arial"/>
                <w:color w:val="000000"/>
                <w:sz w:val="20"/>
                <w:szCs w:val="20"/>
              </w:rPr>
            </w:pPr>
          </w:p>
          <w:p w14:paraId="7F50527C" w14:textId="77777777" w:rsidR="00302266" w:rsidRDefault="00302266" w:rsidP="00DE0A35">
            <w:pPr>
              <w:pStyle w:val="NormalWeb"/>
              <w:spacing w:after="0"/>
              <w:jc w:val="both"/>
              <w:textAlignment w:val="auto"/>
            </w:pPr>
            <w:r>
              <w:rPr>
                <w:rFonts w:ascii="Arial Narrow" w:hAnsi="Arial Narrow" w:cs="Arial"/>
                <w:color w:val="000000"/>
                <w:sz w:val="20"/>
                <w:szCs w:val="20"/>
              </w:rPr>
              <w:t>15/09/2020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948B2" w14:textId="77777777" w:rsidR="00302266" w:rsidRDefault="00302266" w:rsidP="00DE0A35">
            <w:pPr>
              <w:pStyle w:val="NormalWeb"/>
              <w:spacing w:after="0"/>
              <w:jc w:val="center"/>
              <w:textAlignment w:val="auto"/>
            </w:pPr>
            <w:r>
              <w:rPr>
                <w:rFonts w:ascii="Arial Narrow" w:hAnsi="Arial Narrow" w:cs="Arial"/>
                <w:color w:val="000000"/>
                <w:sz w:val="20"/>
                <w:szCs w:val="20"/>
              </w:rPr>
              <w:t>UCT- Formosa-GO</w:t>
            </w:r>
          </w:p>
        </w:tc>
        <w:tc>
          <w:tcPr>
            <w:tcW w:w="6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6B300" w14:textId="77777777" w:rsidR="00302266" w:rsidRDefault="00302266" w:rsidP="00DE0A35">
            <w:pPr>
              <w:pStyle w:val="NormalWeb"/>
              <w:spacing w:after="0" w:line="276" w:lineRule="auto"/>
              <w:jc w:val="both"/>
              <w:textAlignment w:val="auto"/>
            </w:pPr>
            <w:r>
              <w:rPr>
                <w:rFonts w:ascii="Arial Narrow" w:hAnsi="Arial Narrow" w:cs="Arial"/>
                <w:color w:val="000000"/>
                <w:sz w:val="20"/>
                <w:szCs w:val="20"/>
              </w:rPr>
              <w:t xml:space="preserve">2º Reunião de Comitê Transfusional.  </w:t>
            </w:r>
          </w:p>
        </w:tc>
      </w:tr>
      <w:tr w:rsidR="00302266" w14:paraId="17E2D460" w14:textId="77777777" w:rsidTr="00DE0A35">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89E9A" w14:textId="77777777" w:rsidR="00302266" w:rsidRDefault="00302266" w:rsidP="00DE0A35">
            <w:pPr>
              <w:pStyle w:val="NormalWeb"/>
              <w:suppressAutoHyphens w:val="0"/>
              <w:spacing w:before="100" w:after="0"/>
              <w:ind w:left="360"/>
              <w:jc w:val="center"/>
              <w:textAlignment w:val="auto"/>
              <w:rPr>
                <w:rFonts w:ascii="Arial Narrow" w:hAnsi="Arial Narrow" w:cs="Arial"/>
                <w:color w:val="000000"/>
                <w:kern w:val="0"/>
                <w:sz w:val="20"/>
                <w:szCs w:val="20"/>
              </w:rPr>
            </w:pPr>
            <w:r>
              <w:rPr>
                <w:rFonts w:ascii="Arial Narrow" w:hAnsi="Arial Narrow" w:cs="Arial"/>
                <w:color w:val="000000"/>
                <w:kern w:val="0"/>
                <w:sz w:val="20"/>
                <w:szCs w:val="20"/>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39384A" w14:textId="77777777" w:rsidR="00302266" w:rsidRDefault="00302266" w:rsidP="00DE0A35">
            <w:pPr>
              <w:pStyle w:val="NormalWeb"/>
              <w:spacing w:after="0"/>
              <w:jc w:val="both"/>
              <w:rPr>
                <w:rFonts w:ascii="Arial Narrow" w:hAnsi="Arial Narrow" w:cs="Arial"/>
                <w:color w:val="000000"/>
                <w:sz w:val="20"/>
                <w:szCs w:val="20"/>
              </w:rPr>
            </w:pPr>
          </w:p>
          <w:p w14:paraId="15312728" w14:textId="77777777" w:rsidR="00302266" w:rsidRDefault="00302266" w:rsidP="00DE0A35">
            <w:pPr>
              <w:pStyle w:val="NormalWeb"/>
              <w:spacing w:after="0"/>
              <w:jc w:val="both"/>
              <w:textAlignment w:val="auto"/>
            </w:pPr>
            <w:r>
              <w:rPr>
                <w:rFonts w:ascii="Arial Narrow" w:hAnsi="Arial Narrow" w:cs="Arial"/>
                <w:color w:val="000000"/>
                <w:sz w:val="20"/>
                <w:szCs w:val="20"/>
              </w:rPr>
              <w:t>17/09/2020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7ECD2" w14:textId="77777777" w:rsidR="00302266" w:rsidRDefault="00302266" w:rsidP="00DE0A35">
            <w:pPr>
              <w:pStyle w:val="NormalWeb"/>
              <w:spacing w:after="0"/>
              <w:jc w:val="center"/>
              <w:textAlignment w:val="auto"/>
            </w:pPr>
            <w:r>
              <w:rPr>
                <w:rFonts w:ascii="Arial Narrow" w:hAnsi="Arial Narrow" w:cs="Arial"/>
                <w:color w:val="000000"/>
                <w:sz w:val="20"/>
                <w:szCs w:val="20"/>
              </w:rPr>
              <w:t>UCT- Formosa-GO</w:t>
            </w:r>
          </w:p>
        </w:tc>
        <w:tc>
          <w:tcPr>
            <w:tcW w:w="6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4EC1C" w14:textId="77777777" w:rsidR="00302266" w:rsidRDefault="00302266" w:rsidP="00DE0A35">
            <w:pPr>
              <w:pStyle w:val="NormalWeb"/>
              <w:spacing w:after="0" w:line="276" w:lineRule="auto"/>
              <w:jc w:val="both"/>
              <w:textAlignment w:val="auto"/>
            </w:pPr>
            <w:r>
              <w:rPr>
                <w:rFonts w:ascii="Arial Narrow" w:hAnsi="Arial Narrow" w:cs="Arial"/>
                <w:color w:val="000000"/>
                <w:sz w:val="20"/>
                <w:szCs w:val="20"/>
              </w:rPr>
              <w:t xml:space="preserve">Padronização de Laudo de entrega de resultado e </w:t>
            </w:r>
            <w:proofErr w:type="gramStart"/>
            <w:r>
              <w:rPr>
                <w:rFonts w:ascii="Arial Narrow" w:hAnsi="Arial Narrow" w:cs="Arial"/>
                <w:color w:val="000000"/>
                <w:sz w:val="20"/>
                <w:szCs w:val="20"/>
              </w:rPr>
              <w:t>fluxo .</w:t>
            </w:r>
            <w:proofErr w:type="gramEnd"/>
          </w:p>
        </w:tc>
      </w:tr>
      <w:tr w:rsidR="00302266" w14:paraId="6C027A81" w14:textId="77777777" w:rsidTr="00DE0A35">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A376C" w14:textId="77777777" w:rsidR="00302266" w:rsidRDefault="00302266" w:rsidP="00DE0A35">
            <w:pPr>
              <w:pStyle w:val="NormalWeb"/>
              <w:suppressAutoHyphens w:val="0"/>
              <w:spacing w:before="100" w:after="0"/>
              <w:ind w:left="360"/>
              <w:jc w:val="center"/>
              <w:textAlignment w:val="auto"/>
              <w:rPr>
                <w:rFonts w:ascii="Arial Narrow" w:hAnsi="Arial Narrow" w:cs="Arial"/>
                <w:color w:val="000000"/>
                <w:kern w:val="0"/>
                <w:sz w:val="20"/>
                <w:szCs w:val="20"/>
              </w:rPr>
            </w:pPr>
            <w:r>
              <w:rPr>
                <w:rFonts w:ascii="Arial Narrow" w:hAnsi="Arial Narrow" w:cs="Arial"/>
                <w:color w:val="000000"/>
                <w:kern w:val="0"/>
                <w:sz w:val="20"/>
                <w:szCs w:val="20"/>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2D0E30" w14:textId="77777777" w:rsidR="00302266" w:rsidRDefault="00302266" w:rsidP="00DE0A35">
            <w:pPr>
              <w:pStyle w:val="NormalWeb"/>
              <w:spacing w:after="0"/>
              <w:jc w:val="both"/>
              <w:rPr>
                <w:rFonts w:ascii="Arial Narrow" w:hAnsi="Arial Narrow" w:cs="Arial"/>
                <w:color w:val="000000"/>
                <w:sz w:val="20"/>
                <w:szCs w:val="20"/>
              </w:rPr>
            </w:pPr>
          </w:p>
          <w:p w14:paraId="18862D45" w14:textId="77777777" w:rsidR="00302266" w:rsidRDefault="00302266" w:rsidP="00DE0A35">
            <w:pPr>
              <w:pStyle w:val="NormalWeb"/>
              <w:spacing w:after="0"/>
              <w:jc w:val="both"/>
              <w:textAlignment w:val="auto"/>
            </w:pPr>
            <w:r>
              <w:rPr>
                <w:rFonts w:ascii="Arial Narrow" w:hAnsi="Arial Narrow" w:cs="Arial"/>
                <w:color w:val="000000"/>
                <w:sz w:val="20"/>
                <w:szCs w:val="20"/>
              </w:rPr>
              <w:t>17/09/2020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35DC5" w14:textId="77777777" w:rsidR="00302266" w:rsidRDefault="00302266" w:rsidP="00DE0A35">
            <w:pPr>
              <w:pStyle w:val="NormalWeb"/>
              <w:spacing w:after="0"/>
              <w:jc w:val="center"/>
              <w:textAlignment w:val="auto"/>
            </w:pPr>
            <w:r>
              <w:rPr>
                <w:rFonts w:ascii="Arial Narrow" w:hAnsi="Arial Narrow" w:cs="Arial"/>
                <w:color w:val="000000"/>
                <w:sz w:val="20"/>
                <w:szCs w:val="20"/>
              </w:rPr>
              <w:t>UCT- Formosa-GO</w:t>
            </w:r>
          </w:p>
        </w:tc>
        <w:tc>
          <w:tcPr>
            <w:tcW w:w="6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14720" w14:textId="77777777" w:rsidR="00302266" w:rsidRDefault="00302266" w:rsidP="00DE0A35">
            <w:pPr>
              <w:pStyle w:val="NormalWeb"/>
              <w:spacing w:after="0" w:line="276" w:lineRule="auto"/>
              <w:jc w:val="both"/>
              <w:textAlignment w:val="auto"/>
            </w:pPr>
            <w:r>
              <w:rPr>
                <w:rFonts w:ascii="Arial Narrow" w:hAnsi="Arial Narrow" w:cs="Arial"/>
                <w:color w:val="000000"/>
                <w:sz w:val="20"/>
                <w:szCs w:val="20"/>
              </w:rPr>
              <w:t xml:space="preserve">Fluxo de Distribuição de Hemocomponentes. Como consta em </w:t>
            </w:r>
            <w:proofErr w:type="gramStart"/>
            <w:r>
              <w:rPr>
                <w:rFonts w:ascii="Arial Narrow" w:hAnsi="Arial Narrow" w:cs="Arial"/>
                <w:color w:val="000000"/>
                <w:sz w:val="20"/>
                <w:szCs w:val="20"/>
              </w:rPr>
              <w:t>C.I</w:t>
            </w:r>
            <w:proofErr w:type="gramEnd"/>
            <w:r>
              <w:rPr>
                <w:rFonts w:ascii="Arial Narrow" w:hAnsi="Arial Narrow" w:cs="Arial"/>
                <w:color w:val="000000"/>
                <w:sz w:val="20"/>
                <w:szCs w:val="20"/>
              </w:rPr>
              <w:t xml:space="preserve"> Circular nº 005/2020.Diretoria Hemogo-SES -  e em Portaria de consolidação nº05, de 17 de Setembro de 2020-MS.Anexo IV. </w:t>
            </w:r>
          </w:p>
        </w:tc>
      </w:tr>
      <w:tr w:rsidR="00302266" w14:paraId="62204890" w14:textId="77777777" w:rsidTr="00DE0A35">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228593" w14:textId="77777777" w:rsidR="00302266" w:rsidRDefault="00302266" w:rsidP="00DE0A35">
            <w:pPr>
              <w:pStyle w:val="NormalWeb"/>
              <w:suppressAutoHyphens w:val="0"/>
              <w:spacing w:before="100" w:after="0"/>
              <w:ind w:left="360"/>
              <w:jc w:val="center"/>
              <w:textAlignment w:val="auto"/>
              <w:rPr>
                <w:rFonts w:ascii="Arial Narrow" w:hAnsi="Arial Narrow" w:cs="Arial"/>
                <w:color w:val="000000"/>
                <w:kern w:val="0"/>
                <w:sz w:val="20"/>
                <w:szCs w:val="20"/>
              </w:rPr>
            </w:pPr>
            <w:r>
              <w:rPr>
                <w:rFonts w:ascii="Arial Narrow" w:hAnsi="Arial Narrow" w:cs="Arial"/>
                <w:color w:val="000000"/>
                <w:kern w:val="0"/>
                <w:sz w:val="20"/>
                <w:szCs w:val="20"/>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6B22A8" w14:textId="77777777" w:rsidR="00302266" w:rsidRDefault="00302266" w:rsidP="00DE0A35">
            <w:pPr>
              <w:pStyle w:val="NormalWeb"/>
              <w:spacing w:after="0" w:line="276" w:lineRule="auto"/>
              <w:rPr>
                <w:rFonts w:ascii="Arial Narrow" w:hAnsi="Arial Narrow" w:cs="Arial"/>
                <w:color w:val="000000"/>
                <w:sz w:val="20"/>
                <w:szCs w:val="20"/>
              </w:rPr>
            </w:pPr>
          </w:p>
          <w:p w14:paraId="5A1D6118" w14:textId="77777777" w:rsidR="00302266" w:rsidRDefault="00302266" w:rsidP="00DE0A35">
            <w:pPr>
              <w:pStyle w:val="NormalWeb"/>
              <w:spacing w:after="0"/>
              <w:jc w:val="both"/>
              <w:textAlignment w:val="auto"/>
            </w:pPr>
            <w:r>
              <w:rPr>
                <w:rFonts w:ascii="Arial Narrow" w:hAnsi="Arial Narrow" w:cs="Arial"/>
                <w:color w:val="000000"/>
                <w:sz w:val="20"/>
                <w:szCs w:val="20"/>
              </w:rPr>
              <w:t>22/09/2020</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2BC4C" w14:textId="77777777" w:rsidR="00302266" w:rsidRDefault="00302266" w:rsidP="00DE0A35">
            <w:pPr>
              <w:pStyle w:val="NormalWeb"/>
              <w:spacing w:after="0"/>
              <w:jc w:val="center"/>
              <w:textAlignment w:val="auto"/>
            </w:pPr>
            <w:r>
              <w:rPr>
                <w:rFonts w:ascii="Arial Narrow" w:hAnsi="Arial Narrow" w:cs="Arial"/>
                <w:color w:val="000000"/>
                <w:sz w:val="20"/>
                <w:szCs w:val="20"/>
              </w:rPr>
              <w:t>UCT- Formosa-GO</w:t>
            </w:r>
          </w:p>
        </w:tc>
        <w:tc>
          <w:tcPr>
            <w:tcW w:w="62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E7CA3" w14:textId="77777777" w:rsidR="00302266" w:rsidRDefault="00302266" w:rsidP="00DE0A35">
            <w:pPr>
              <w:pStyle w:val="NormalWeb"/>
              <w:spacing w:after="0" w:line="276" w:lineRule="auto"/>
              <w:jc w:val="both"/>
              <w:textAlignment w:val="auto"/>
            </w:pPr>
            <w:r>
              <w:rPr>
                <w:rFonts w:ascii="Arial Narrow" w:hAnsi="Arial Narrow" w:cs="Arial"/>
                <w:color w:val="000000"/>
                <w:sz w:val="20"/>
                <w:szCs w:val="20"/>
              </w:rPr>
              <w:t xml:space="preserve">Metas de Captação, </w:t>
            </w:r>
            <w:proofErr w:type="gramStart"/>
            <w:r>
              <w:rPr>
                <w:rFonts w:ascii="Arial Narrow" w:hAnsi="Arial Narrow" w:cs="Arial"/>
                <w:color w:val="000000"/>
                <w:sz w:val="20"/>
                <w:szCs w:val="20"/>
              </w:rPr>
              <w:t>Como</w:t>
            </w:r>
            <w:proofErr w:type="gramEnd"/>
            <w:r>
              <w:rPr>
                <w:rFonts w:ascii="Arial Narrow" w:hAnsi="Arial Narrow" w:cs="Arial"/>
                <w:color w:val="000000"/>
                <w:sz w:val="20"/>
                <w:szCs w:val="20"/>
              </w:rPr>
              <w:t xml:space="preserve"> consta em C.I Circular nº 006/2020. Diretoria Hemogo- Hemorrede, Hemocentros e </w:t>
            </w:r>
            <w:proofErr w:type="spellStart"/>
            <w:r>
              <w:rPr>
                <w:rFonts w:ascii="Arial Narrow" w:hAnsi="Arial Narrow" w:cs="Arial"/>
                <w:color w:val="000000"/>
                <w:sz w:val="20"/>
                <w:szCs w:val="20"/>
              </w:rPr>
              <w:t>UCT’s</w:t>
            </w:r>
            <w:proofErr w:type="spellEnd"/>
          </w:p>
        </w:tc>
      </w:tr>
    </w:tbl>
    <w:p w14:paraId="7FFEE29A" w14:textId="2072C1DC" w:rsidR="00F4383E" w:rsidRDefault="00F4383E"/>
    <w:p w14:paraId="6D83DE0D" w14:textId="0F1BAD79" w:rsidR="00302266" w:rsidRDefault="00302266"/>
    <w:p w14:paraId="33DAA2E5" w14:textId="77777777" w:rsidR="00302266" w:rsidRDefault="00302266"/>
    <w:p w14:paraId="4194305C" w14:textId="77777777" w:rsidR="00CF4E2A" w:rsidRPr="008918B6" w:rsidRDefault="00CF4E2A" w:rsidP="00DD15BB">
      <w:pPr>
        <w:pStyle w:val="Ttulo2"/>
        <w:rPr>
          <w:rStyle w:val="nfaseSutil"/>
        </w:rPr>
      </w:pPr>
      <w:bookmarkStart w:id="41" w:name="_Toc54100510"/>
      <w:r w:rsidRPr="008918B6">
        <w:rPr>
          <w:rStyle w:val="nfaseSutil"/>
        </w:rPr>
        <w:t>Considerações Finais</w:t>
      </w:r>
      <w:bookmarkEnd w:id="41"/>
    </w:p>
    <w:p w14:paraId="6D101E0C" w14:textId="77777777" w:rsidR="00CF4E2A" w:rsidRDefault="00CF4E2A" w:rsidP="00CF4E2A"/>
    <w:p w14:paraId="1E5DB064" w14:textId="347E154E"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Este relatório foi elaborado em consonância com informações de cada setor existente na Hemorrede Pública Estadual de Goiás.</w:t>
      </w:r>
    </w:p>
    <w:p w14:paraId="0B44B3E3" w14:textId="77777777"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No mês de setembro continuamos a observamos um aumento da demanda de sangue em todo Estado devido à ampliação da regionalização (reestruturação dos hospitais de referência no interior), abertura do comércio e pactuação com novas unidades de saúde.</w:t>
      </w:r>
    </w:p>
    <w:p w14:paraId="65B5D0D9" w14:textId="77777777"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0B19F651" w14:textId="77777777"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lastRenderedPageBreak/>
        <w:t>O reflexo dessa balança desfavorável impacta diretamente na capacidade de produção de sangue e hemocomponentes.</w:t>
      </w:r>
    </w:p>
    <w:p w14:paraId="7E0B40F6" w14:textId="77777777"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Em relação ao atendimento ambulatorial, atendendo às recomendações do Ministério Saúde e Secretaria Estadual de Saúde reduzimos o atendimento eletivo aos pacientes portadores de doenças crônicas do ambulatório de Hematologia em 50%, fato que impactou na produção ambulatorial.</w:t>
      </w:r>
    </w:p>
    <w:p w14:paraId="10C81EC6" w14:textId="77777777"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Em relação aos processos de qualidade, por sua vez, observamos um aprimoramento das técnicas utilizadas que pode ser identificado por padronização de processos de produção (produção de plaquetas randômicas na UCT de Porangatu e no Hemocentro Regional de Ceres), implantação de dosagem de hemoglobina não invasiva, investimento em centrífugas refrigeradas de produção de hemocomponentes e controle de qualidade rigoroso.</w:t>
      </w:r>
    </w:p>
    <w:p w14:paraId="685139B7" w14:textId="77777777"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Além disso, houve investimento maciço em capacitação da equipe com destaque para treinamentos no formato EAD.</w:t>
      </w:r>
    </w:p>
    <w:p w14:paraId="0F200CA2" w14:textId="77777777"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Outra melhoria importante nos processos de qualidade foi a implantação de todas as comissões da Hemorrede Pública de Goiás, às quais atuam de forma enfática nos processos estratégicos da instituição.</w:t>
      </w:r>
    </w:p>
    <w:p w14:paraId="5B914C96" w14:textId="77777777" w:rsidR="00CF4E2A" w:rsidRPr="00302266" w:rsidRDefault="00CF4E2A" w:rsidP="00302266">
      <w:pPr>
        <w:spacing w:before="240" w:after="240" w:line="360" w:lineRule="auto"/>
        <w:ind w:firstLine="992"/>
        <w:jc w:val="both"/>
        <w:rPr>
          <w:rFonts w:ascii="Arial" w:hAnsi="Arial" w:cs="Arial"/>
        </w:rPr>
      </w:pPr>
      <w:r w:rsidRPr="00302266">
        <w:rPr>
          <w:rFonts w:ascii="Arial" w:hAnsi="Arial" w:cs="Arial"/>
        </w:rPr>
        <w:t xml:space="preserve"> A busca pela excelência faz parte das atividades do dia-a-dia na Hemorrede. Nesse sentido, a Hemorrede persistiu na busca pelo aprimoramento de seus processos, de modo a viabilizar apoio consistente à realização das atividades finalísticas, com vistas ao cumprimento da missão institucional e alcance dos objetivos estratégico.  </w:t>
      </w:r>
    </w:p>
    <w:p w14:paraId="74DD14F4" w14:textId="64042C12" w:rsidR="00F4383E" w:rsidRDefault="00CF4E2A">
      <w:r>
        <w:t xml:space="preserve">    </w:t>
      </w:r>
    </w:p>
    <w:p w14:paraId="3891A623" w14:textId="469F588B" w:rsidR="00F4383E" w:rsidRDefault="00F4383E"/>
    <w:p w14:paraId="6A149F71" w14:textId="34358ED0" w:rsidR="00F4383E" w:rsidRDefault="00F4383E"/>
    <w:p w14:paraId="05B49676" w14:textId="7BFCD89F" w:rsidR="00F4383E" w:rsidRDefault="00F4383E"/>
    <w:p w14:paraId="0638F84F" w14:textId="529AA16D" w:rsidR="00F4383E" w:rsidRDefault="00F4383E"/>
    <w:p w14:paraId="112FAB51" w14:textId="6CCBF84C" w:rsidR="00F4383E" w:rsidRDefault="00F4383E"/>
    <w:p w14:paraId="68016C73" w14:textId="19AA66E6" w:rsidR="00F4383E" w:rsidRDefault="00F4383E"/>
    <w:p w14:paraId="393A4758" w14:textId="0BCFC0E1" w:rsidR="00F4383E" w:rsidRDefault="00F4383E"/>
    <w:p w14:paraId="3C273D46" w14:textId="48666F7C" w:rsidR="00F4383E" w:rsidRDefault="00F4383E"/>
    <w:p w14:paraId="1CCFC5B6" w14:textId="69E08C8A" w:rsidR="00F4383E" w:rsidRDefault="00F4383E"/>
    <w:p w14:paraId="667C7787" w14:textId="50025760" w:rsidR="00F4383E" w:rsidRDefault="00F4383E"/>
    <w:p w14:paraId="04DED5D8" w14:textId="77777777" w:rsidR="00F4383E" w:rsidRDefault="00F4383E"/>
    <w:sectPr w:rsidR="00F4383E" w:rsidSect="003B661B">
      <w:headerReference w:type="default" r:id="rId178"/>
      <w:footerReference w:type="default" r:id="rId179"/>
      <w:pgSz w:w="11906" w:h="16838"/>
      <w:pgMar w:top="1549" w:right="991" w:bottom="993" w:left="1276" w:header="708" w:footer="14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8B18A9" w14:textId="77777777" w:rsidR="00DE0A35" w:rsidRDefault="00DE0A35" w:rsidP="0004081E">
      <w:pPr>
        <w:spacing w:after="0" w:line="240" w:lineRule="auto"/>
      </w:pPr>
      <w:r>
        <w:separator/>
      </w:r>
    </w:p>
  </w:endnote>
  <w:endnote w:type="continuationSeparator" w:id="0">
    <w:p w14:paraId="1D81759C" w14:textId="77777777" w:rsidR="00DE0A35" w:rsidRDefault="00DE0A35"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iberation Sans">
    <w:panose1 w:val="020B0604020202020204"/>
    <w:charset w:val="00"/>
    <w:family w:val="swiss"/>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41999283"/>
      <w:docPartObj>
        <w:docPartGallery w:val="Page Numbers (Bottom of Page)"/>
        <w:docPartUnique/>
      </w:docPartObj>
    </w:sdtPr>
    <w:sdtEndPr/>
    <w:sdtContent>
      <w:p w14:paraId="4429CB53" w14:textId="08BCABE4" w:rsidR="00DE0A35" w:rsidRDefault="00DE0A35">
        <w:pPr>
          <w:pStyle w:val="Rodap"/>
          <w:jc w:val="right"/>
        </w:pPr>
        <w:r>
          <w:fldChar w:fldCharType="begin"/>
        </w:r>
        <w:r>
          <w:instrText>PAGE   \* MERGEFORMAT</w:instrText>
        </w:r>
        <w:r>
          <w:fldChar w:fldCharType="separate"/>
        </w:r>
        <w:r>
          <w:t>2</w:t>
        </w:r>
        <w:r>
          <w:fldChar w:fldCharType="end"/>
        </w:r>
      </w:p>
    </w:sdtContent>
  </w:sdt>
  <w:p w14:paraId="14869EAA" w14:textId="77777777" w:rsidR="00DE0A35" w:rsidRDefault="00DE0A3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4DBC3E" w14:textId="77777777" w:rsidR="00DE0A35" w:rsidRDefault="00DE0A35" w:rsidP="0004081E">
      <w:pPr>
        <w:spacing w:after="0" w:line="240" w:lineRule="auto"/>
      </w:pPr>
      <w:r>
        <w:separator/>
      </w:r>
    </w:p>
  </w:footnote>
  <w:footnote w:type="continuationSeparator" w:id="0">
    <w:p w14:paraId="63806F63" w14:textId="77777777" w:rsidR="00DE0A35" w:rsidRDefault="00DE0A35"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A6949" w14:textId="095F97AA" w:rsidR="00DE0A35" w:rsidRDefault="00DE0A35">
    <w:pPr>
      <w:pStyle w:val="Cabealho"/>
    </w:pPr>
    <w:r>
      <w:rPr>
        <w:noProof/>
      </w:rPr>
      <w:drawing>
        <wp:anchor distT="0" distB="0" distL="114300" distR="114300" simplePos="0" relativeHeight="251659264" behindDoc="1" locked="0" layoutInCell="1" allowOverlap="1" wp14:anchorId="334A0576" wp14:editId="718F70F1">
          <wp:simplePos x="0" y="0"/>
          <wp:positionH relativeFrom="column">
            <wp:posOffset>-70732</wp:posOffset>
          </wp:positionH>
          <wp:positionV relativeFrom="paragraph">
            <wp:posOffset>-212074</wp:posOffset>
          </wp:positionV>
          <wp:extent cx="6029951" cy="647644"/>
          <wp:effectExtent l="0" t="0" r="0" b="635"/>
          <wp:wrapNone/>
          <wp:docPr id="135" name="Imagem 1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052149" cy="650028"/>
                  </a:xfrm>
                  <a:prstGeom prst="rect">
                    <a:avLst/>
                  </a:prstGeom>
                  <a:noFill/>
                  <a:ln>
                    <a:noFill/>
                    <a:prstDash/>
                  </a:ln>
                </pic:spPr>
              </pic:pic>
            </a:graphicData>
          </a:graphic>
          <wp14:sizeRelH relativeFrom="margin">
            <wp14:pctWidth>0</wp14:pctWidth>
          </wp14:sizeRelH>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D01BD8"/>
    <w:multiLevelType w:val="multilevel"/>
    <w:tmpl w:val="A2ECB4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5331649"/>
    <w:multiLevelType w:val="multilevel"/>
    <w:tmpl w:val="32E24F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64B25EC"/>
    <w:multiLevelType w:val="multilevel"/>
    <w:tmpl w:val="038A2B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675574B"/>
    <w:multiLevelType w:val="multilevel"/>
    <w:tmpl w:val="2E8E80EE"/>
    <w:lvl w:ilvl="0">
      <w:start w:val="1"/>
      <w:numFmt w:val="decimal"/>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C623A7E"/>
    <w:multiLevelType w:val="multilevel"/>
    <w:tmpl w:val="7FC40ACE"/>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5" w15:restartNumberingAfterBreak="0">
    <w:nsid w:val="0C846180"/>
    <w:multiLevelType w:val="multilevel"/>
    <w:tmpl w:val="726628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D5116D3"/>
    <w:multiLevelType w:val="multilevel"/>
    <w:tmpl w:val="9CBC6C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D691AAF"/>
    <w:multiLevelType w:val="multilevel"/>
    <w:tmpl w:val="A2B80FC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19686C6A"/>
    <w:multiLevelType w:val="hybridMultilevel"/>
    <w:tmpl w:val="E9C4CD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19EB7426"/>
    <w:multiLevelType w:val="multilevel"/>
    <w:tmpl w:val="6D9A46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9F2059A"/>
    <w:multiLevelType w:val="multilevel"/>
    <w:tmpl w:val="172A13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1BE2FAE"/>
    <w:multiLevelType w:val="multilevel"/>
    <w:tmpl w:val="BB66B3F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2" w15:restartNumberingAfterBreak="0">
    <w:nsid w:val="22F13F85"/>
    <w:multiLevelType w:val="multilevel"/>
    <w:tmpl w:val="FF84EF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37029E3"/>
    <w:multiLevelType w:val="multilevel"/>
    <w:tmpl w:val="55F4D5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4A04E16"/>
    <w:multiLevelType w:val="multilevel"/>
    <w:tmpl w:val="D1183B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8782E6D"/>
    <w:multiLevelType w:val="multilevel"/>
    <w:tmpl w:val="7B667F10"/>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F010164"/>
    <w:multiLevelType w:val="multilevel"/>
    <w:tmpl w:val="18527F72"/>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5F71151"/>
    <w:multiLevelType w:val="multilevel"/>
    <w:tmpl w:val="0F9AD9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9" w15:restartNumberingAfterBreak="0">
    <w:nsid w:val="3B1C5242"/>
    <w:multiLevelType w:val="multilevel"/>
    <w:tmpl w:val="EE862F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3D3A0BDD"/>
    <w:multiLevelType w:val="multilevel"/>
    <w:tmpl w:val="8AD6B8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EA909E5"/>
    <w:multiLevelType w:val="multilevel"/>
    <w:tmpl w:val="89E47F00"/>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334681F"/>
    <w:multiLevelType w:val="multilevel"/>
    <w:tmpl w:val="54221A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6F8589B"/>
    <w:multiLevelType w:val="multilevel"/>
    <w:tmpl w:val="D5DE44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9D83A67"/>
    <w:multiLevelType w:val="multilevel"/>
    <w:tmpl w:val="7F0C7D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A527C32"/>
    <w:multiLevelType w:val="multilevel"/>
    <w:tmpl w:val="CF22C5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7" w15:restartNumberingAfterBreak="0">
    <w:nsid w:val="4FA95A3C"/>
    <w:multiLevelType w:val="multilevel"/>
    <w:tmpl w:val="D4DA52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512A0B9B"/>
    <w:multiLevelType w:val="multilevel"/>
    <w:tmpl w:val="D1183B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1864AB0"/>
    <w:multiLevelType w:val="multilevel"/>
    <w:tmpl w:val="E9DC25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509771B"/>
    <w:multiLevelType w:val="multilevel"/>
    <w:tmpl w:val="33D49206"/>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D4560A4"/>
    <w:multiLevelType w:val="multilevel"/>
    <w:tmpl w:val="858E30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E59501F"/>
    <w:multiLevelType w:val="multilevel"/>
    <w:tmpl w:val="0FD81CF8"/>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087735B"/>
    <w:multiLevelType w:val="multilevel"/>
    <w:tmpl w:val="83B09446"/>
    <w:lvl w:ilvl="0">
      <w:start w:val="1"/>
      <w:numFmt w:val="decimal"/>
      <w:lvlText w:val="%1."/>
      <w:lvlJc w:val="left"/>
      <w:pPr>
        <w:ind w:left="720" w:hanging="360"/>
      </w:pPr>
      <w:rPr>
        <w:color w:val="000000"/>
      </w:r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34" w15:restartNumberingAfterBreak="0">
    <w:nsid w:val="625F11C4"/>
    <w:multiLevelType w:val="multilevel"/>
    <w:tmpl w:val="9DE4DAD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63E811F5"/>
    <w:multiLevelType w:val="multilevel"/>
    <w:tmpl w:val="29E0C2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64E160BF"/>
    <w:multiLevelType w:val="multilevel"/>
    <w:tmpl w:val="A204F1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7586A0D"/>
    <w:multiLevelType w:val="multilevel"/>
    <w:tmpl w:val="A7CE36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67EB7055"/>
    <w:multiLevelType w:val="multilevel"/>
    <w:tmpl w:val="98DE13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6C331CF6"/>
    <w:multiLevelType w:val="multilevel"/>
    <w:tmpl w:val="86B203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11863BA"/>
    <w:multiLevelType w:val="multilevel"/>
    <w:tmpl w:val="4CE0B4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18C5667"/>
    <w:multiLevelType w:val="multilevel"/>
    <w:tmpl w:val="0AE076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72BD1CF5"/>
    <w:multiLevelType w:val="multilevel"/>
    <w:tmpl w:val="51E63E46"/>
    <w:lvl w:ilvl="0">
      <w:start w:val="1"/>
      <w:numFmt w:val="decimal"/>
      <w:lvlText w:val="%1."/>
      <w:lvlJc w:val="left"/>
      <w:pPr>
        <w:ind w:left="720" w:hanging="360"/>
      </w:pPr>
      <w:rPr>
        <w:color w:val="000000"/>
      </w:r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43" w15:restartNumberingAfterBreak="0">
    <w:nsid w:val="74D55410"/>
    <w:multiLevelType w:val="multilevel"/>
    <w:tmpl w:val="7572386A"/>
    <w:lvl w:ilvl="0">
      <w:start w:val="1"/>
      <w:numFmt w:val="decimal"/>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780829D7"/>
    <w:multiLevelType w:val="multilevel"/>
    <w:tmpl w:val="B7887F02"/>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7BB76443"/>
    <w:multiLevelType w:val="hybridMultilevel"/>
    <w:tmpl w:val="895C29C0"/>
    <w:lvl w:ilvl="0" w:tplc="296EAAEA">
      <w:start w:val="1"/>
      <w:numFmt w:val="decimal"/>
      <w:lvlText w:val="%1."/>
      <w:lvlJc w:val="left"/>
      <w:pPr>
        <w:ind w:left="1065" w:hanging="705"/>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6" w15:restartNumberingAfterBreak="0">
    <w:nsid w:val="7C5D5421"/>
    <w:multiLevelType w:val="multilevel"/>
    <w:tmpl w:val="9168AA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7EE30D75"/>
    <w:multiLevelType w:val="multilevel"/>
    <w:tmpl w:val="D29C660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45"/>
  </w:num>
  <w:num w:numId="2">
    <w:abstractNumId w:val="24"/>
  </w:num>
  <w:num w:numId="3">
    <w:abstractNumId w:val="13"/>
  </w:num>
  <w:num w:numId="4">
    <w:abstractNumId w:val="12"/>
  </w:num>
  <w:num w:numId="5">
    <w:abstractNumId w:val="30"/>
  </w:num>
  <w:num w:numId="6">
    <w:abstractNumId w:val="20"/>
  </w:num>
  <w:num w:numId="7">
    <w:abstractNumId w:val="35"/>
  </w:num>
  <w:num w:numId="8">
    <w:abstractNumId w:val="11"/>
  </w:num>
  <w:num w:numId="9">
    <w:abstractNumId w:val="33"/>
  </w:num>
  <w:num w:numId="10">
    <w:abstractNumId w:val="18"/>
  </w:num>
  <w:num w:numId="11">
    <w:abstractNumId w:val="26"/>
  </w:num>
  <w:num w:numId="12">
    <w:abstractNumId w:val="40"/>
  </w:num>
  <w:num w:numId="13">
    <w:abstractNumId w:val="39"/>
  </w:num>
  <w:num w:numId="14">
    <w:abstractNumId w:val="31"/>
  </w:num>
  <w:num w:numId="15">
    <w:abstractNumId w:val="6"/>
  </w:num>
  <w:num w:numId="16">
    <w:abstractNumId w:val="37"/>
  </w:num>
  <w:num w:numId="17">
    <w:abstractNumId w:val="2"/>
  </w:num>
  <w:num w:numId="18">
    <w:abstractNumId w:val="43"/>
  </w:num>
  <w:num w:numId="19">
    <w:abstractNumId w:val="36"/>
  </w:num>
  <w:num w:numId="20">
    <w:abstractNumId w:val="44"/>
  </w:num>
  <w:num w:numId="21">
    <w:abstractNumId w:val="0"/>
  </w:num>
  <w:num w:numId="22">
    <w:abstractNumId w:val="5"/>
  </w:num>
  <w:num w:numId="23">
    <w:abstractNumId w:val="32"/>
  </w:num>
  <w:num w:numId="24">
    <w:abstractNumId w:val="34"/>
  </w:num>
  <w:num w:numId="25">
    <w:abstractNumId w:val="8"/>
  </w:num>
  <w:num w:numId="26">
    <w:abstractNumId w:val="29"/>
  </w:num>
  <w:num w:numId="27">
    <w:abstractNumId w:val="46"/>
  </w:num>
  <w:num w:numId="28">
    <w:abstractNumId w:val="41"/>
  </w:num>
  <w:num w:numId="29">
    <w:abstractNumId w:val="21"/>
  </w:num>
  <w:num w:numId="30">
    <w:abstractNumId w:val="23"/>
  </w:num>
  <w:num w:numId="31">
    <w:abstractNumId w:val="25"/>
  </w:num>
  <w:num w:numId="32">
    <w:abstractNumId w:val="4"/>
  </w:num>
  <w:num w:numId="33">
    <w:abstractNumId w:val="42"/>
  </w:num>
  <w:num w:numId="34">
    <w:abstractNumId w:val="17"/>
  </w:num>
  <w:num w:numId="35">
    <w:abstractNumId w:val="27"/>
  </w:num>
  <w:num w:numId="36">
    <w:abstractNumId w:val="19"/>
  </w:num>
  <w:num w:numId="37">
    <w:abstractNumId w:val="9"/>
  </w:num>
  <w:num w:numId="38">
    <w:abstractNumId w:val="10"/>
  </w:num>
  <w:num w:numId="39">
    <w:abstractNumId w:val="1"/>
  </w:num>
  <w:num w:numId="40">
    <w:abstractNumId w:val="3"/>
  </w:num>
  <w:num w:numId="41">
    <w:abstractNumId w:val="28"/>
  </w:num>
  <w:num w:numId="42">
    <w:abstractNumId w:val="14"/>
  </w:num>
  <w:num w:numId="43">
    <w:abstractNumId w:val="16"/>
  </w:num>
  <w:num w:numId="44">
    <w:abstractNumId w:val="38"/>
  </w:num>
  <w:num w:numId="45">
    <w:abstractNumId w:val="22"/>
  </w:num>
  <w:num w:numId="46">
    <w:abstractNumId w:val="15"/>
  </w:num>
  <w:num w:numId="47">
    <w:abstractNumId w:val="47"/>
  </w:num>
  <w:num w:numId="4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883"/>
    <w:rsid w:val="00007120"/>
    <w:rsid w:val="0004081E"/>
    <w:rsid w:val="000605FB"/>
    <w:rsid w:val="00065883"/>
    <w:rsid w:val="001008A4"/>
    <w:rsid w:val="00163E5D"/>
    <w:rsid w:val="00180603"/>
    <w:rsid w:val="001964CB"/>
    <w:rsid w:val="00196650"/>
    <w:rsid w:val="001B10A5"/>
    <w:rsid w:val="001D74A1"/>
    <w:rsid w:val="001D753F"/>
    <w:rsid w:val="001E2960"/>
    <w:rsid w:val="001E44DD"/>
    <w:rsid w:val="001F7CBD"/>
    <w:rsid w:val="00246BDE"/>
    <w:rsid w:val="00251834"/>
    <w:rsid w:val="002524B5"/>
    <w:rsid w:val="002B1059"/>
    <w:rsid w:val="002B26F6"/>
    <w:rsid w:val="002C1B67"/>
    <w:rsid w:val="00302266"/>
    <w:rsid w:val="00304934"/>
    <w:rsid w:val="0030537A"/>
    <w:rsid w:val="003B661B"/>
    <w:rsid w:val="003F04A8"/>
    <w:rsid w:val="003F527A"/>
    <w:rsid w:val="00406476"/>
    <w:rsid w:val="00457B62"/>
    <w:rsid w:val="0047160E"/>
    <w:rsid w:val="004A3754"/>
    <w:rsid w:val="004A52FB"/>
    <w:rsid w:val="00516271"/>
    <w:rsid w:val="00544040"/>
    <w:rsid w:val="005A0515"/>
    <w:rsid w:val="00650920"/>
    <w:rsid w:val="006C0A21"/>
    <w:rsid w:val="006C4844"/>
    <w:rsid w:val="006E233B"/>
    <w:rsid w:val="007169A2"/>
    <w:rsid w:val="007A6B30"/>
    <w:rsid w:val="007B35EB"/>
    <w:rsid w:val="00824410"/>
    <w:rsid w:val="00851EF2"/>
    <w:rsid w:val="00882314"/>
    <w:rsid w:val="008918B6"/>
    <w:rsid w:val="00894683"/>
    <w:rsid w:val="008D44E4"/>
    <w:rsid w:val="008F1FD3"/>
    <w:rsid w:val="00931253"/>
    <w:rsid w:val="009366A8"/>
    <w:rsid w:val="009374F9"/>
    <w:rsid w:val="009573C9"/>
    <w:rsid w:val="0097097E"/>
    <w:rsid w:val="009B3E99"/>
    <w:rsid w:val="00A17DAC"/>
    <w:rsid w:val="00A53D38"/>
    <w:rsid w:val="00AA05A2"/>
    <w:rsid w:val="00AD2D6C"/>
    <w:rsid w:val="00AD4E20"/>
    <w:rsid w:val="00B744AA"/>
    <w:rsid w:val="00BB30A3"/>
    <w:rsid w:val="00C37245"/>
    <w:rsid w:val="00CF4E2A"/>
    <w:rsid w:val="00CF731C"/>
    <w:rsid w:val="00D17F79"/>
    <w:rsid w:val="00D72353"/>
    <w:rsid w:val="00DC5A91"/>
    <w:rsid w:val="00DD15BB"/>
    <w:rsid w:val="00DE0A35"/>
    <w:rsid w:val="00E54937"/>
    <w:rsid w:val="00E63033"/>
    <w:rsid w:val="00F166E5"/>
    <w:rsid w:val="00F4334A"/>
    <w:rsid w:val="00F4383E"/>
    <w:rsid w:val="00FA647A"/>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A2D6CD4"/>
  <w15:chartTrackingRefBased/>
  <w15:docId w15:val="{B5DA4F0E-DC75-4011-9819-4A64A19B9A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6509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Standard"/>
    <w:next w:val="Standard"/>
    <w:link w:val="Ttulo2Char"/>
    <w:uiPriority w:val="9"/>
    <w:unhideWhenUsed/>
    <w:qFormat/>
    <w:rsid w:val="00AD4E20"/>
    <w:pPr>
      <w:keepNext/>
      <w:keepLines/>
      <w:spacing w:before="40" w:after="0"/>
      <w:ind w:left="408"/>
      <w:outlineLvl w:val="1"/>
    </w:pPr>
    <w:rPr>
      <w:rFonts w:ascii="Arial Narrow" w:hAnsi="Arial Narrow"/>
      <w:b/>
      <w:color w:val="auto"/>
      <w:sz w:val="24"/>
      <w:szCs w:val="26"/>
    </w:rPr>
  </w:style>
  <w:style w:type="paragraph" w:styleId="Ttulo3">
    <w:name w:val="heading 3"/>
    <w:basedOn w:val="Normal"/>
    <w:next w:val="Normal"/>
    <w:link w:val="Ttulo3Char"/>
    <w:uiPriority w:val="9"/>
    <w:unhideWhenUsed/>
    <w:qFormat/>
    <w:rsid w:val="00B744A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04081E"/>
  </w:style>
  <w:style w:type="paragraph" w:styleId="Rodap">
    <w:name w:val="footer"/>
    <w:basedOn w:val="Normal"/>
    <w:link w:val="RodapChar"/>
    <w:uiPriority w:val="99"/>
    <w:unhideWhenUsed/>
    <w:rsid w:val="0004081E"/>
    <w:pPr>
      <w:tabs>
        <w:tab w:val="center" w:pos="4252"/>
        <w:tab w:val="right" w:pos="8504"/>
      </w:tabs>
      <w:spacing w:after="0" w:line="240" w:lineRule="auto"/>
    </w:pPr>
  </w:style>
  <w:style w:type="character" w:customStyle="1" w:styleId="RodapChar">
    <w:name w:val="Rodapé Char"/>
    <w:basedOn w:val="Fontepargpadro"/>
    <w:link w:val="Rodap"/>
    <w:uiPriority w:val="99"/>
    <w:rsid w:val="0004081E"/>
  </w:style>
  <w:style w:type="paragraph" w:styleId="PargrafodaLista">
    <w:name w:val="List Paragraph"/>
    <w:basedOn w:val="Normal"/>
    <w:qFormat/>
    <w:rsid w:val="008D44E4"/>
    <w:pPr>
      <w:ind w:left="720"/>
      <w:contextualSpacing/>
    </w:pPr>
  </w:style>
  <w:style w:type="character" w:customStyle="1" w:styleId="Ttulo2Char">
    <w:name w:val="Título 2 Char"/>
    <w:basedOn w:val="Fontepargpadro"/>
    <w:link w:val="Ttulo2"/>
    <w:uiPriority w:val="9"/>
    <w:rsid w:val="00AD4E20"/>
    <w:rPr>
      <w:rFonts w:ascii="Arial Narrow" w:eastAsia="Calibri" w:hAnsi="Arial Narrow"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rsid w:val="00650920"/>
    <w:rPr>
      <w:rFonts w:asciiTheme="majorHAnsi" w:eastAsiaTheme="majorEastAsia" w:hAnsiTheme="majorHAnsi" w:cstheme="majorBidi"/>
      <w:color w:val="2F5496" w:themeColor="accent1" w:themeShade="BF"/>
      <w:sz w:val="32"/>
      <w:szCs w:val="32"/>
    </w:rPr>
  </w:style>
  <w:style w:type="paragraph" w:styleId="NormalWeb">
    <w:name w:val="Normal (Web)"/>
    <w:basedOn w:val="Standard"/>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0"/>
      </w:numPr>
    </w:pPr>
  </w:style>
  <w:style w:type="numbering" w:customStyle="1" w:styleId="WWNum3">
    <w:name w:val="WWNum3"/>
    <w:basedOn w:val="Semlista"/>
    <w:rsid w:val="00E63033"/>
    <w:pPr>
      <w:numPr>
        <w:numId w:val="11"/>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DE0A35"/>
    <w:pPr>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B744AA"/>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png"/><Relationship Id="rId107" Type="http://schemas.openxmlformats.org/officeDocument/2006/relationships/image" Target="media/image99.jp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0.pn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jpeg"/><Relationship Id="rId181" Type="http://schemas.openxmlformats.org/officeDocument/2006/relationships/theme" Target="theme/theme1.xml"/><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png"/><Relationship Id="rId150" Type="http://schemas.openxmlformats.org/officeDocument/2006/relationships/image" Target="media/image142.jpeg"/><Relationship Id="rId171" Type="http://schemas.openxmlformats.org/officeDocument/2006/relationships/image" Target="media/image163.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jpg"/><Relationship Id="rId129" Type="http://schemas.openxmlformats.org/officeDocument/2006/relationships/image" Target="media/image121.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8.png"/><Relationship Id="rId140" Type="http://schemas.openxmlformats.org/officeDocument/2006/relationships/image" Target="media/image132.jpeg"/><Relationship Id="rId161" Type="http://schemas.openxmlformats.org/officeDocument/2006/relationships/image" Target="media/image153.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1.jpe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2.jpeg"/><Relationship Id="rId135" Type="http://schemas.openxmlformats.org/officeDocument/2006/relationships/image" Target="media/image127.png"/><Relationship Id="rId151" Type="http://schemas.openxmlformats.org/officeDocument/2006/relationships/image" Target="media/image143.jpeg"/><Relationship Id="rId156" Type="http://schemas.openxmlformats.org/officeDocument/2006/relationships/image" Target="media/image148.png"/><Relationship Id="rId177" Type="http://schemas.openxmlformats.org/officeDocument/2006/relationships/image" Target="media/image169.jpeg"/><Relationship Id="rId172" Type="http://schemas.openxmlformats.org/officeDocument/2006/relationships/image" Target="media/image164.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9.jpeg"/><Relationship Id="rId104" Type="http://schemas.openxmlformats.org/officeDocument/2006/relationships/image" Target="media/image96.png"/><Relationship Id="rId120" Type="http://schemas.openxmlformats.org/officeDocument/2006/relationships/image" Target="media/image112.jpeg"/><Relationship Id="rId125" Type="http://schemas.openxmlformats.org/officeDocument/2006/relationships/image" Target="media/image117.pn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pn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header" Target="header1.xml"/><Relationship Id="rId61" Type="http://schemas.openxmlformats.org/officeDocument/2006/relationships/image" Target="media/image54.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pn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oleObject" Target="embeddings/oleObject1.bin"/><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ntTable" Target="fontTable.xml"/><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png"/><Relationship Id="rId175" Type="http://schemas.openxmlformats.org/officeDocument/2006/relationships/image" Target="media/image167.jpe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jpeg"/><Relationship Id="rId79" Type="http://schemas.openxmlformats.org/officeDocument/2006/relationships/image" Target="media/image71.png"/><Relationship Id="rId102" Type="http://schemas.openxmlformats.org/officeDocument/2006/relationships/image" Target="media/image94.jpg"/><Relationship Id="rId123" Type="http://schemas.openxmlformats.org/officeDocument/2006/relationships/image" Target="media/image115.jpe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jpe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png"/><Relationship Id="rId155" Type="http://schemas.openxmlformats.org/officeDocument/2006/relationships/image" Target="media/image147.jpeg"/><Relationship Id="rId176" Type="http://schemas.openxmlformats.org/officeDocument/2006/relationships/image" Target="media/image168.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3.png"/><Relationship Id="rId91" Type="http://schemas.openxmlformats.org/officeDocument/2006/relationships/image" Target="media/image83.png"/><Relationship Id="rId145" Type="http://schemas.openxmlformats.org/officeDocument/2006/relationships/image" Target="media/image137.jpeg"/><Relationship Id="rId166" Type="http://schemas.openxmlformats.org/officeDocument/2006/relationships/image" Target="media/image158.jpe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s>
</file>

<file path=word/_rels/header1.xml.rels><?xml version="1.0" encoding="UTF-8" standalone="yes"?>
<Relationships xmlns="http://schemas.openxmlformats.org/package/2006/relationships"><Relationship Id="rId1" Type="http://schemas.openxmlformats.org/officeDocument/2006/relationships/image" Target="media/image170.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010A86-3D7C-484F-BDCC-A91F318106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111</Pages>
  <Words>16125</Words>
  <Characters>87079</Characters>
  <Application>Microsoft Office Word</Application>
  <DocSecurity>0</DocSecurity>
  <Lines>725</Lines>
  <Paragraphs>205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Tatiane</cp:lastModifiedBy>
  <cp:revision>4</cp:revision>
  <cp:lastPrinted>2020-10-20T18:46:00Z</cp:lastPrinted>
  <dcterms:created xsi:type="dcterms:W3CDTF">2020-10-20T18:46:00Z</dcterms:created>
  <dcterms:modified xsi:type="dcterms:W3CDTF">2020-12-29T19:32:00Z</dcterms:modified>
</cp:coreProperties>
</file>